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B7C07" w14:textId="77777777" w:rsidR="00CD609B" w:rsidRPr="00D73DD9" w:rsidRDefault="00CD609B" w:rsidP="00CD609B">
      <w:pPr>
        <w:rPr>
          <w:b/>
          <w:bCs/>
        </w:rPr>
      </w:pPr>
      <w:r w:rsidRPr="00D73DD9">
        <w:rPr>
          <w:b/>
          <w:bCs/>
        </w:rPr>
        <w:t>Takuya Miyagawa (Cing President):</w:t>
      </w:r>
    </w:p>
    <w:p w14:paraId="4FC21599" w14:textId="77777777" w:rsidR="00CD609B" w:rsidRDefault="00CD609B" w:rsidP="00CD609B"/>
    <w:p w14:paraId="211B4F49" w14:textId="77777777" w:rsidR="00D73DD9" w:rsidRPr="00D73DD9" w:rsidRDefault="00D73DD9" w:rsidP="00D73DD9">
      <w:pPr>
        <w:rPr>
          <w:b/>
          <w:bCs/>
          <w:i/>
          <w:iCs/>
          <w:u w:val="single"/>
        </w:rPr>
      </w:pPr>
      <w:r w:rsidRPr="00D73DD9">
        <w:rPr>
          <w:b/>
          <w:bCs/>
          <w:i/>
          <w:iCs/>
          <w:u w:val="single"/>
        </w:rPr>
        <w:t>French:</w:t>
      </w:r>
    </w:p>
    <w:p w14:paraId="5B729E6E" w14:textId="77777777" w:rsidR="00CD609B" w:rsidRDefault="00CD609B" w:rsidP="00CD609B">
      <w:r>
        <w:t>"Pour le premier jeux Another Code, qui était sur la Nintendo DS, nous avons essayé de faire usage de toute les fonctionnalités de cette console. Ils s'agissait de utiliser le stylet, mais aussi le micro pour résoudre les énigmes du jeux. Pour cette suite, nous avons réfléchi de ce que nous pourrions faire, il nous est apparu que le faite de transposer cette série sur Wii avait plusieurs avantages, le grand écran tout d'abord, permet à toute les personnes qui sont dans la pièce de profiter du jeux et de participer à la résoudre des énigmes, et puis il y'a la Wiimote et ses nombreuses fonctionnalités que l'on voulais mettre à profit dans les casse-têtes. La transposition du jeux de la DS à la Wii est une évolution intéressante pour le titre, et un challenge pour l'équipe de développement qui était emballé par le projet toute au long de sa création."</w:t>
      </w:r>
    </w:p>
    <w:p w14:paraId="1BCFAB99" w14:textId="77777777" w:rsidR="00D73DD9" w:rsidRPr="00D73DD9" w:rsidRDefault="00D73DD9" w:rsidP="00D73DD9">
      <w:pPr>
        <w:rPr>
          <w:b/>
          <w:bCs/>
          <w:i/>
          <w:iCs/>
          <w:u w:val="single"/>
        </w:rPr>
      </w:pPr>
      <w:r w:rsidRPr="00D73DD9">
        <w:rPr>
          <w:b/>
          <w:bCs/>
          <w:i/>
          <w:iCs/>
          <w:u w:val="single"/>
        </w:rPr>
        <w:t>English:</w:t>
      </w:r>
    </w:p>
    <w:p w14:paraId="091F0FDF" w14:textId="07B61C6A" w:rsidR="00953666" w:rsidRDefault="00CD609B" w:rsidP="00CD609B">
      <w:r>
        <w:t>"For the first Another Code game, which was on the Nintendo DS, we tried to make use of all the features of the console. Most notably the stylus, but also the microphone to solve the puzzles of the game. For this sequel, we thought of what we could do, it seemed to us that bringing this series to the Wii would come with several advantages, first of all, the big screen allows everyone in the room to enjoy the game and participate in solving the puzzles, and then there's the Wiimote and its many features that we wanted to use for puzzles. The transfert of the series from the DS to Wii is an interesting evolution for the title, and a challenge for the development team who were very enthusiastic about the project throughout its creation."</w:t>
      </w:r>
    </w:p>
    <w:p w14:paraId="706CC74D" w14:textId="1826C90A" w:rsidR="00CD609B" w:rsidRDefault="00CD609B" w:rsidP="00CD609B"/>
    <w:p w14:paraId="22FB460C" w14:textId="1CBB03CB" w:rsidR="00CD609B" w:rsidRDefault="00CD609B" w:rsidP="00CD609B"/>
    <w:p w14:paraId="5B6A07B3" w14:textId="77777777" w:rsidR="00CD609B" w:rsidRPr="00D73DD9" w:rsidRDefault="00CD609B" w:rsidP="00CD609B">
      <w:pPr>
        <w:rPr>
          <w:b/>
          <w:bCs/>
        </w:rPr>
      </w:pPr>
      <w:r w:rsidRPr="00D73DD9">
        <w:rPr>
          <w:b/>
          <w:bCs/>
        </w:rPr>
        <w:t>Takuya Miyagawa (Cing President):</w:t>
      </w:r>
    </w:p>
    <w:p w14:paraId="0DB64A61" w14:textId="77777777" w:rsidR="00CD609B" w:rsidRDefault="00CD609B" w:rsidP="00CD609B"/>
    <w:p w14:paraId="7556E1A4" w14:textId="77777777" w:rsidR="00D73DD9" w:rsidRPr="00D73DD9" w:rsidRDefault="00D73DD9" w:rsidP="00D73DD9">
      <w:pPr>
        <w:rPr>
          <w:b/>
          <w:bCs/>
          <w:i/>
          <w:iCs/>
          <w:u w:val="single"/>
        </w:rPr>
      </w:pPr>
      <w:r w:rsidRPr="00D73DD9">
        <w:rPr>
          <w:b/>
          <w:bCs/>
          <w:i/>
          <w:iCs/>
          <w:u w:val="single"/>
        </w:rPr>
        <w:t>French:</w:t>
      </w:r>
    </w:p>
    <w:p w14:paraId="0BB77B2D" w14:textId="77777777" w:rsidR="00CD609B" w:rsidRDefault="00CD609B" w:rsidP="00CD609B">
      <w:r>
        <w:t>"Lors de la phase de pré-production du jeux, nous avons essayé toute sorte de chose, notamment en termes de contrôle avec le couple Nunchuck et Wiimote, il nous est bien vite apparu que la meilleure manière d'apprécier à la fois l'histoire et l'interactivité, résidait dans une approche simple, et pour nous, le plus simple que l'on puisse faire, était de concentrer la jouabilité sur la Wiimote, il n'ya pas d'autre raison particulière pour laquelle nous avons pas utilisé le Nunchuck, c'est juste que l'emploi de la seul Wiimote nous semble convenir parfaitement au titre, c'est selon nous la meilleure façon de retranscrire les sentiments."</w:t>
      </w:r>
    </w:p>
    <w:p w14:paraId="218C3B67" w14:textId="77777777" w:rsidR="00D73DD9" w:rsidRPr="00D73DD9" w:rsidRDefault="00D73DD9" w:rsidP="00D73DD9">
      <w:pPr>
        <w:rPr>
          <w:b/>
          <w:bCs/>
          <w:i/>
          <w:iCs/>
          <w:u w:val="single"/>
        </w:rPr>
      </w:pPr>
      <w:r w:rsidRPr="00D73DD9">
        <w:rPr>
          <w:b/>
          <w:bCs/>
          <w:i/>
          <w:iCs/>
          <w:u w:val="single"/>
        </w:rPr>
        <w:t>English:</w:t>
      </w:r>
    </w:p>
    <w:p w14:paraId="4D8D3685" w14:textId="11A3436C" w:rsidR="00CD609B" w:rsidRDefault="00CD609B" w:rsidP="00CD609B">
      <w:r>
        <w:t>"During the pre-production phase of the game, we tried all kinds of things, especially in terms of control with the Nunchuck and Wiimote combo, it quickly appeared to us that the best way to appreciate both the story  and interactivity, was a simple approach, and for us the simplest thing we could do was to focus the gameplay on the Wiimote. There's no other particular reason why we didn't use  the Nunchuck, it's just that to us the use of the Wiimote alone seems to suit the title perfectly, it is in our opinion the best way to transcribe the feelings."</w:t>
      </w:r>
    </w:p>
    <w:p w14:paraId="3F5E4314" w14:textId="1E401CA0" w:rsidR="00CD609B" w:rsidRDefault="00CD609B" w:rsidP="00CD609B"/>
    <w:p w14:paraId="33E852C6" w14:textId="2FBD5CFE" w:rsidR="00CD609B" w:rsidRPr="00D73DD9" w:rsidRDefault="00CD609B" w:rsidP="00CD609B">
      <w:pPr>
        <w:rPr>
          <w:b/>
          <w:bCs/>
        </w:rPr>
      </w:pPr>
      <w:r w:rsidRPr="00D73DD9">
        <w:rPr>
          <w:b/>
          <w:bCs/>
        </w:rPr>
        <w:t>Rika Suzuki (Another Code R writer)</w:t>
      </w:r>
      <w:r w:rsidR="00D73DD9">
        <w:rPr>
          <w:b/>
          <w:bCs/>
        </w:rPr>
        <w:t>:</w:t>
      </w:r>
    </w:p>
    <w:p w14:paraId="72BC52B0" w14:textId="77777777" w:rsidR="00CD609B" w:rsidRDefault="00CD609B" w:rsidP="00CD609B"/>
    <w:p w14:paraId="3139113B" w14:textId="77777777" w:rsidR="00D73DD9" w:rsidRPr="00D73DD9" w:rsidRDefault="00D73DD9" w:rsidP="00D73DD9">
      <w:pPr>
        <w:rPr>
          <w:b/>
          <w:bCs/>
          <w:i/>
          <w:iCs/>
          <w:u w:val="single"/>
        </w:rPr>
      </w:pPr>
      <w:r w:rsidRPr="00D73DD9">
        <w:rPr>
          <w:b/>
          <w:bCs/>
          <w:i/>
          <w:iCs/>
          <w:u w:val="single"/>
        </w:rPr>
        <w:t>French:</w:t>
      </w:r>
    </w:p>
    <w:p w14:paraId="1C48C15D" w14:textId="77777777" w:rsidR="00CD609B" w:rsidRDefault="00CD609B" w:rsidP="00CD609B">
      <w:r>
        <w:t>"Dans le premier Another Code sur DS, Ashley avait l'avoir 14 ans, elle découvrait que son père qu'elle croyais mort, était toujours en vie. Les événements raconté dans ce nouveau jeux, se déroule deux ans plus tard, le jeux commence en exposons le joueur à la vis que partage désormais Ashley avec son père. Au passage, nous avons profité pour lever le voil sur certain mystère non dévoilé dans la précédente version, mais nous allons plus loin, car le R du titre "Another Code R" signifie révélation, le scénario vas révéler aux joueur la vérité sur l 'histoire d'Ashley et lever le voil une fois pour toute sur les mystère qui entoure sa famille."</w:t>
      </w:r>
    </w:p>
    <w:p w14:paraId="60DD36CD" w14:textId="77777777" w:rsidR="00D73DD9" w:rsidRPr="00D73DD9" w:rsidRDefault="00D73DD9" w:rsidP="00D73DD9">
      <w:pPr>
        <w:rPr>
          <w:b/>
          <w:bCs/>
          <w:i/>
          <w:iCs/>
          <w:u w:val="single"/>
        </w:rPr>
      </w:pPr>
      <w:r w:rsidRPr="00D73DD9">
        <w:rPr>
          <w:b/>
          <w:bCs/>
          <w:i/>
          <w:iCs/>
          <w:u w:val="single"/>
        </w:rPr>
        <w:t>English:</w:t>
      </w:r>
    </w:p>
    <w:p w14:paraId="1C96EF1C" w14:textId="280CFBF0" w:rsidR="00CD609B" w:rsidRDefault="00CD609B" w:rsidP="00CD609B">
      <w:r>
        <w:t>"In the first Another Code game on DS, Ashley was 14 years old, she discovered that her father whom she thought was dead is still alive, the events we see in this new game take place two years later, the  game begins by exposing the player to the life that Ashley now shares with her father.  By the way, we took advantage of removing the veil on certain mysteries not revealed in the previous installment, but we went very far, because the R in the title "Another Code R" means revelation, the scenario will reveal to the player the truth of Ashley's story and unveil once and for all the mysteries surrounding her family."</w:t>
      </w:r>
    </w:p>
    <w:p w14:paraId="1529FFE1" w14:textId="074A1E7A" w:rsidR="00CD609B" w:rsidRDefault="00CD609B" w:rsidP="00CD609B"/>
    <w:p w14:paraId="417FE997" w14:textId="63311354" w:rsidR="00CD609B" w:rsidRDefault="00CD609B" w:rsidP="00CD609B"/>
    <w:p w14:paraId="343268F1" w14:textId="0EA53BF7" w:rsidR="00CD609B" w:rsidRPr="00D73DD9" w:rsidRDefault="00CD609B" w:rsidP="00CD609B">
      <w:pPr>
        <w:rPr>
          <w:b/>
          <w:bCs/>
        </w:rPr>
      </w:pPr>
      <w:r w:rsidRPr="00D73DD9">
        <w:rPr>
          <w:b/>
          <w:bCs/>
        </w:rPr>
        <w:t>Shigeru Komine (Another Code R director)</w:t>
      </w:r>
      <w:r w:rsidR="00D73DD9">
        <w:rPr>
          <w:b/>
          <w:bCs/>
        </w:rPr>
        <w:t>:</w:t>
      </w:r>
    </w:p>
    <w:p w14:paraId="0CF0C816" w14:textId="77777777" w:rsidR="00CD609B" w:rsidRDefault="00CD609B" w:rsidP="00CD609B"/>
    <w:p w14:paraId="0C38A200" w14:textId="77777777" w:rsidR="00CD609B" w:rsidRPr="00D73DD9" w:rsidRDefault="00CD609B" w:rsidP="00CD609B">
      <w:pPr>
        <w:rPr>
          <w:b/>
          <w:bCs/>
          <w:i/>
          <w:iCs/>
          <w:u w:val="single"/>
        </w:rPr>
      </w:pPr>
      <w:r w:rsidRPr="00D73DD9">
        <w:rPr>
          <w:b/>
          <w:bCs/>
          <w:i/>
          <w:iCs/>
          <w:u w:val="single"/>
        </w:rPr>
        <w:t>French:</w:t>
      </w:r>
    </w:p>
    <w:p w14:paraId="6CBF76AC" w14:textId="1A677014" w:rsidR="00CD609B" w:rsidRDefault="00CD609B" w:rsidP="00CD609B">
      <w:r>
        <w:t>"Je me souviens des réunion que nous avons faites avant lancer le développement de la série Another Code à la fois sur DS et sur Wii, autant pour le scénario tout a été simple, autant pour la représentation graphique c'était une autre perte de manche, il était alors question de faire un jeux en vue plongeante pour investir le jeux plus encore en aventure, mais après quelques essais, nous sommes rondu compte que nous voyons beaucoup trop le sol et ce n'était pas un paysage très glamour, c'est alors que l'un des désigneur du jeux a eu l'idée de repenser le titre comme si tout ce déroulait sur une scène à l'instant du théâtre, on pouvait alors imaginer des décors avec un fond, des arbres en second plan et en fin les personnages au premier plan, voilà comment nous sommes arrivé là, les décors en arrière plan sont tousse dessinée à la main ça fonctionne très bien avec le lac par exemple, lorsque vous regardez le lac le spectacle est très relaxant surtout avec les sons environnent qui s'agissent des oiseaux et des mouvements de l'eau, nous somme ravis d'avoir réussi à trouver une bonne équilibre entre une représentation claire et un rendu agréable à regarder, au final nous avons même été très agréablement surpris de voir que le contraste entre ces paysage relaxant et la fougue juvénile que déploie le jeune Ashley est si vraiment plein d'énergie et fonctionne à merveille."</w:t>
      </w:r>
    </w:p>
    <w:p w14:paraId="5E075166" w14:textId="77777777" w:rsidR="00CD609B" w:rsidRPr="00D73DD9" w:rsidRDefault="00CD609B" w:rsidP="00CD609B">
      <w:pPr>
        <w:rPr>
          <w:b/>
          <w:bCs/>
          <w:i/>
          <w:iCs/>
          <w:u w:val="single"/>
        </w:rPr>
      </w:pPr>
      <w:r w:rsidRPr="00D73DD9">
        <w:rPr>
          <w:b/>
          <w:bCs/>
          <w:i/>
          <w:iCs/>
          <w:u w:val="single"/>
        </w:rPr>
        <w:t>English:</w:t>
      </w:r>
    </w:p>
    <w:p w14:paraId="0D436225" w14:textId="59CAA9AB" w:rsidR="00CD609B" w:rsidRDefault="00CD609B" w:rsidP="00CD609B">
      <w:r>
        <w:lastRenderedPageBreak/>
        <w:t>"I remember the meetings we had before launching the development of the Another Code series on both the DS and Wii. In regards to the scenario everything was simple, as for the graphic representation it was another hard task, it was then a question of making a game in a bird's eye view to invest the game even more in adventure, but after a few tries, we realized that we saw the ground too much and it was not a very glamorous landscape. It was then that one of the designers of the game had the idea of ​​rethinking the title as if everything was taking place on a stage in a theatre, we could then imagine the decorations with a background, trees in the second ground, and  finally the characters in the foreground, that's how we got there. The decorations in the background are all hand drawn and it works very well with the lake for example, when you look at the lake, the scene is very relaxing, especially with the environment sounds of birds and the movements of the water, we are delighted to have succeeded in finding a good balance between a clear representation and a rendering that is pleasant to look at. In the end, we were even very pleasantly surprised to see that the contrast between the relaxing scenery and the youthful fieriness that young Ashley exhibits is so full of energy and works wonderfully."</w:t>
      </w:r>
    </w:p>
    <w:sectPr w:rsidR="00CD609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AA1"/>
    <w:rsid w:val="00953666"/>
    <w:rsid w:val="00B01AA1"/>
    <w:rsid w:val="00CD609B"/>
    <w:rsid w:val="00D73DD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427C2"/>
  <w15:chartTrackingRefBased/>
  <w15:docId w15:val="{E5D7B26E-1595-48D6-9757-F0A01F43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943751">
      <w:bodyDiv w:val="1"/>
      <w:marLeft w:val="0"/>
      <w:marRight w:val="0"/>
      <w:marTop w:val="0"/>
      <w:marBottom w:val="0"/>
      <w:divBdr>
        <w:top w:val="none" w:sz="0" w:space="0" w:color="auto"/>
        <w:left w:val="none" w:sz="0" w:space="0" w:color="auto"/>
        <w:bottom w:val="none" w:sz="0" w:space="0" w:color="auto"/>
        <w:right w:val="none" w:sz="0" w:space="0" w:color="auto"/>
      </w:divBdr>
      <w:divsChild>
        <w:div w:id="967012622">
          <w:marLeft w:val="0"/>
          <w:marRight w:val="0"/>
          <w:marTop w:val="0"/>
          <w:marBottom w:val="0"/>
          <w:divBdr>
            <w:top w:val="none" w:sz="0" w:space="0" w:color="auto"/>
            <w:left w:val="none" w:sz="0" w:space="0" w:color="auto"/>
            <w:bottom w:val="none" w:sz="0" w:space="0" w:color="auto"/>
            <w:right w:val="none" w:sz="0" w:space="0" w:color="auto"/>
          </w:divBdr>
          <w:divsChild>
            <w:div w:id="602227628">
              <w:marLeft w:val="0"/>
              <w:marRight w:val="0"/>
              <w:marTop w:val="0"/>
              <w:marBottom w:val="0"/>
              <w:divBdr>
                <w:top w:val="none" w:sz="0" w:space="0" w:color="auto"/>
                <w:left w:val="none" w:sz="0" w:space="0" w:color="auto"/>
                <w:bottom w:val="none" w:sz="0" w:space="0" w:color="auto"/>
                <w:right w:val="none" w:sz="0" w:space="0" w:color="auto"/>
              </w:divBdr>
              <w:divsChild>
                <w:div w:id="872381406">
                  <w:marLeft w:val="-1080"/>
                  <w:marRight w:val="0"/>
                  <w:marTop w:val="0"/>
                  <w:marBottom w:val="0"/>
                  <w:divBdr>
                    <w:top w:val="none" w:sz="0" w:space="0" w:color="auto"/>
                    <w:left w:val="none" w:sz="0" w:space="0" w:color="auto"/>
                    <w:bottom w:val="none" w:sz="0" w:space="0" w:color="auto"/>
                    <w:right w:val="none" w:sz="0" w:space="0" w:color="auto"/>
                  </w:divBdr>
                </w:div>
              </w:divsChild>
            </w:div>
          </w:divsChild>
        </w:div>
        <w:div w:id="1206792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1080</Words>
  <Characters>5943</Characters>
  <Application>Microsoft Office Word</Application>
  <DocSecurity>0</DocSecurity>
  <Lines>49</Lines>
  <Paragraphs>14</Paragraphs>
  <ScaleCrop>false</ScaleCrop>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Pencea</dc:creator>
  <cp:keywords/>
  <dc:description/>
  <cp:lastModifiedBy>Adrian Pencea</cp:lastModifiedBy>
  <cp:revision>3</cp:revision>
  <dcterms:created xsi:type="dcterms:W3CDTF">2023-04-19T22:42:00Z</dcterms:created>
  <dcterms:modified xsi:type="dcterms:W3CDTF">2023-04-19T22:44:00Z</dcterms:modified>
</cp:coreProperties>
</file>