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78FC7" w14:textId="77777777" w:rsidR="007021CC" w:rsidRDefault="00474B0A">
      <w:pPr>
        <w:rPr>
          <w:highlight w:val="white"/>
        </w:rPr>
      </w:pPr>
      <w:r>
        <w:rPr>
          <w:noProof/>
        </w:rPr>
        <w:drawing>
          <wp:anchor distT="0" distB="0" distL="0" distR="0" simplePos="0" relativeHeight="251658240" behindDoc="1" locked="0" layoutInCell="1" hidden="0" allowOverlap="1" wp14:anchorId="7F956D83" wp14:editId="229737B9">
            <wp:simplePos x="0" y="0"/>
            <wp:positionH relativeFrom="column">
              <wp:posOffset>1837690</wp:posOffset>
            </wp:positionH>
            <wp:positionV relativeFrom="paragraph">
              <wp:posOffset>-394331</wp:posOffset>
            </wp:positionV>
            <wp:extent cx="1457325" cy="577101"/>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r="50883"/>
                    <a:stretch>
                      <a:fillRect/>
                    </a:stretch>
                  </pic:blipFill>
                  <pic:spPr>
                    <a:xfrm>
                      <a:off x="0" y="0"/>
                      <a:ext cx="1457325" cy="577101"/>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1E4174DF" wp14:editId="502D5F7C">
                <wp:simplePos x="0" y="0"/>
                <wp:positionH relativeFrom="column">
                  <wp:posOffset>1130300</wp:posOffset>
                </wp:positionH>
                <wp:positionV relativeFrom="paragraph">
                  <wp:posOffset>127000</wp:posOffset>
                </wp:positionV>
                <wp:extent cx="2819400" cy="447675"/>
                <wp:effectExtent l="0" t="0" r="0" b="0"/>
                <wp:wrapNone/>
                <wp:docPr id="1" name="1 Rectángulo"/>
                <wp:cNvGraphicFramePr/>
                <a:graphic xmlns:a="http://schemas.openxmlformats.org/drawingml/2006/main">
                  <a:graphicData uri="http://schemas.microsoft.com/office/word/2010/wordprocessingShape">
                    <wps:wsp>
                      <wps:cNvSpPr/>
                      <wps:spPr>
                        <a:xfrm>
                          <a:off x="3955350" y="3575213"/>
                          <a:ext cx="2781300" cy="409575"/>
                        </a:xfrm>
                        <a:prstGeom prst="rect">
                          <a:avLst/>
                        </a:prstGeom>
                        <a:noFill/>
                        <a:ln>
                          <a:noFill/>
                        </a:ln>
                      </wps:spPr>
                      <wps:txbx>
                        <w:txbxContent>
                          <w:p w14:paraId="411E3800" w14:textId="77777777" w:rsidR="00A24478" w:rsidRDefault="00A24478">
                            <w:pPr>
                              <w:spacing w:line="258" w:lineRule="auto"/>
                              <w:textDirection w:val="btLr"/>
                            </w:pPr>
                            <w:r>
                              <w:rPr>
                                <w:color w:val="0D0D0D"/>
                                <w:sz w:val="44"/>
                              </w:rPr>
                              <w:t xml:space="preserve">Transforma </w:t>
                            </w:r>
                            <w:r>
                              <w:rPr>
                                <w:b/>
                                <w:color w:val="0D0D0D"/>
                                <w:sz w:val="44"/>
                              </w:rPr>
                              <w:t>tu mundo</w:t>
                            </w:r>
                          </w:p>
                        </w:txbxContent>
                      </wps:txbx>
                      <wps:bodyPr spcFirstLastPara="1" wrap="square" lIns="91425" tIns="45700" rIns="91425" bIns="45700" anchor="t" anchorCtr="0">
                        <a:noAutofit/>
                      </wps:bodyPr>
                    </wps:wsp>
                  </a:graphicData>
                </a:graphic>
              </wp:anchor>
            </w:drawing>
          </mc:Choice>
          <mc:Fallback>
            <w:pict>
              <v:rect w14:anchorId="1E4174DF" id="1 Rectángulo" o:spid="_x0000_s1026" style="position:absolute;margin-left:89pt;margin-top:10pt;width:222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UFguAEAAFoDAAAOAAAAZHJzL2Uyb0RvYy54bWysU9GO0zAQfEfiHyy/0yRtQ69R0xPiVIR0&#10;gkoHH+A6dmMpsc2u26R/z9op1wJviBdnbY/GM7ObzePYd+ysAI2zNS9mOWfKStcYe6z592+7dw+c&#10;YRC2EZ2zquYXhfxx+/bNZvCVmrvWdY0CRiQWq8HXvA3BV1mGslW9wJnzytKldtCLQFs4Zg2Igdj7&#10;Lpvn+ftscNB4cFIh0unTdMm3iV9rJcNXrVEF1tWctIW0QloPcc22G1EdQfjWyKsM8Q8qemEsPfpK&#10;9SSCYCcwf1H1RoJDp8NMuj5zWhupkgdyU+R/uHlphVfJC4WD/jUm/H+08sv5xe+BYhg8VkhldDFq&#10;6OOX9LGx5ot1WS5Kiu9Cdbkq58ViCk6NgUkCzFcPxSIngCTEMl8TJgKyG5MHDJ+U61ksag7UmJSX&#10;OD9jmKC/IPFh63am61JzOvvbAXHGk+wmN1ZhPIxXDwfXXPbA0MudobeeBYa9AGpqwdlAja45/jgJ&#10;UJx1ny0luS6W85ImI22W5SragPubw/2NsLJ1ND+Bs6n8GNI0TRo/nILTJvmJqiYpV7HUwJTIddji&#10;hNzvE+r2S2x/AgAA//8DAFBLAwQUAAYACAAAACEAe4OMEdsAAAAJAQAADwAAAGRycy9kb3ducmV2&#10;LnhtbEyPwU7DMBBE70j8g7VI3KjdiIYS4lQIwYEjaQ8c3XhJIux1ZDtt+vcsJ7jtaEczb+rd4p04&#10;YUxjIA3rlQKB1AU7Uq/hsH+724JI2ZA1LhBquGCCXXN9VZvKhjN94KnNveAQSpXRMOQ8VVKmbkBv&#10;0ipMSPz7CtGbzDL20kZz5nDvZKFUKb0ZiRsGM+HLgN13O3sNEzo7u/tWfXbyNdK6fN/Ly0br25vl&#10;+QlExiX/meEXn9GhYaZjmMkm4Vg/bHlL1sA1INhQFgUfRw2PagOyqeX/Bc0PAAAA//8DAFBLAQIt&#10;ABQABgAIAAAAIQC2gziS/gAAAOEBAAATAAAAAAAAAAAAAAAAAAAAAABbQ29udGVudF9UeXBlc10u&#10;eG1sUEsBAi0AFAAGAAgAAAAhADj9If/WAAAAlAEAAAsAAAAAAAAAAAAAAAAALwEAAF9yZWxzLy5y&#10;ZWxzUEsBAi0AFAAGAAgAAAAhAPF1QWC4AQAAWgMAAA4AAAAAAAAAAAAAAAAALgIAAGRycy9lMm9E&#10;b2MueG1sUEsBAi0AFAAGAAgAAAAhAHuDjBHbAAAACQEAAA8AAAAAAAAAAAAAAAAAEgQAAGRycy9k&#10;b3ducmV2LnhtbFBLBQYAAAAABAAEAPMAAAAaBQAAAAA=&#10;" filled="f" stroked="f">
                <v:textbox inset="2.53958mm,1.2694mm,2.53958mm,1.2694mm">
                  <w:txbxContent>
                    <w:p w14:paraId="411E3800" w14:textId="77777777" w:rsidR="00A24478" w:rsidRDefault="00A24478">
                      <w:pPr>
                        <w:spacing w:line="258" w:lineRule="auto"/>
                        <w:textDirection w:val="btLr"/>
                      </w:pPr>
                      <w:r>
                        <w:rPr>
                          <w:color w:val="0D0D0D"/>
                          <w:sz w:val="44"/>
                        </w:rPr>
                        <w:t xml:space="preserve">Transforma </w:t>
                      </w:r>
                      <w:r>
                        <w:rPr>
                          <w:b/>
                          <w:color w:val="0D0D0D"/>
                          <w:sz w:val="44"/>
                        </w:rPr>
                        <w:t>tu mundo</w:t>
                      </w:r>
                    </w:p>
                  </w:txbxContent>
                </v:textbox>
              </v:rect>
            </w:pict>
          </mc:Fallback>
        </mc:AlternateContent>
      </w:r>
    </w:p>
    <w:p w14:paraId="77A3BC6D" w14:textId="77777777" w:rsidR="007021CC" w:rsidRDefault="007021CC">
      <w:pPr>
        <w:rPr>
          <w:highlight w:val="white"/>
        </w:rPr>
      </w:pPr>
    </w:p>
    <w:p w14:paraId="5F809A9B" w14:textId="77777777" w:rsidR="007021CC" w:rsidRDefault="007021CC">
      <w:pPr>
        <w:rPr>
          <w:rFonts w:ascii="Arial" w:eastAsia="Arial" w:hAnsi="Arial" w:cs="Arial"/>
          <w:highlight w:val="white"/>
        </w:rPr>
      </w:pPr>
    </w:p>
    <w:p w14:paraId="63B813A2" w14:textId="77777777" w:rsidR="007021CC" w:rsidRDefault="00474B0A">
      <w:pPr>
        <w:rPr>
          <w:rFonts w:ascii="Arial" w:eastAsia="Arial" w:hAnsi="Arial" w:cs="Arial"/>
          <w:highlight w:val="white"/>
        </w:rPr>
      </w:pPr>
      <w:r>
        <w:rPr>
          <w:noProof/>
        </w:rPr>
        <mc:AlternateContent>
          <mc:Choice Requires="wps">
            <w:drawing>
              <wp:anchor distT="0" distB="0" distL="114300" distR="114300" simplePos="0" relativeHeight="251660288" behindDoc="0" locked="0" layoutInCell="1" hidden="0" allowOverlap="1" wp14:anchorId="77B4F508" wp14:editId="74291DB4">
                <wp:simplePos x="0" y="0"/>
                <wp:positionH relativeFrom="column">
                  <wp:posOffset>584200</wp:posOffset>
                </wp:positionH>
                <wp:positionV relativeFrom="paragraph">
                  <wp:posOffset>12700</wp:posOffset>
                </wp:positionV>
                <wp:extent cx="4105275" cy="390525"/>
                <wp:effectExtent l="0" t="0" r="0" b="0"/>
                <wp:wrapNone/>
                <wp:docPr id="2" name="2 Rectángulo"/>
                <wp:cNvGraphicFramePr/>
                <a:graphic xmlns:a="http://schemas.openxmlformats.org/drawingml/2006/main">
                  <a:graphicData uri="http://schemas.microsoft.com/office/word/2010/wordprocessingShape">
                    <wps:wsp>
                      <wps:cNvSpPr/>
                      <wps:spPr>
                        <a:xfrm>
                          <a:off x="3331463" y="3622838"/>
                          <a:ext cx="4029075" cy="314325"/>
                        </a:xfrm>
                        <a:prstGeom prst="rect">
                          <a:avLst/>
                        </a:prstGeom>
                        <a:solidFill>
                          <a:schemeClr val="lt1"/>
                        </a:solidFill>
                        <a:ln>
                          <a:noFill/>
                        </a:ln>
                      </wps:spPr>
                      <wps:txbx>
                        <w:txbxContent>
                          <w:p w14:paraId="0E5F3F72" w14:textId="77777777" w:rsidR="00A24478" w:rsidRDefault="00A24478">
                            <w:pPr>
                              <w:spacing w:line="258" w:lineRule="auto"/>
                              <w:textDirection w:val="btLr"/>
                            </w:pPr>
                            <w:r>
                              <w:rPr>
                                <w:rFonts w:ascii="Times New Roman" w:eastAsia="Times New Roman" w:hAnsi="Times New Roman" w:cs="Times New Roman"/>
                                <w:color w:val="000000"/>
                                <w:sz w:val="32"/>
                              </w:rPr>
                              <w:t xml:space="preserve">FACULTAD DE CIENCIAS DE LA SALUD </w:t>
                            </w:r>
                          </w:p>
                        </w:txbxContent>
                      </wps:txbx>
                      <wps:bodyPr spcFirstLastPara="1" wrap="square" lIns="91425" tIns="45700" rIns="91425" bIns="45700" anchor="t" anchorCtr="0">
                        <a:noAutofit/>
                      </wps:bodyPr>
                    </wps:wsp>
                  </a:graphicData>
                </a:graphic>
              </wp:anchor>
            </w:drawing>
          </mc:Choice>
          <mc:Fallback>
            <w:pict>
              <v:rect w14:anchorId="77B4F508" id="2 Rectángulo" o:spid="_x0000_s1027" style="position:absolute;margin-left:46pt;margin-top:1pt;width:323.25pt;height:30.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FxG0QEAAIkDAAAOAAAAZHJzL2Uyb0RvYy54bWysU12P2yAQfK/U/4B4b/yV5HJWnFN1p1SV&#10;Tm2k6/0AgiFGwkAXEjv/vgtOL2n7duoL3oXxeGYZrx/GXpOTAK+saWgxyykRhttWmUNDX39sP60o&#10;8YGZlmlrREPPwtOHzccP68HVorSd1a0AgiTG14NraBeCq7PM8070zM+sEwYPpYWeBWzhkLXABmTv&#10;dVbm+TIbLLQOLBfe4+7TdEg3iV9KwcN3Kb0IRDcUtYW0Qlr3cc02a1YfgLlO8YsM9g4VPVMGP/pG&#10;9cQCI0dQ/1D1ioP1VoYZt31mpVRcJA/opsj/cvPSMSeSFxyOd29j8v+Pln87vbgd4BgG52uPZXQx&#10;SujjE/WRsaFVVRXzZUXJGetlWa6q1TQ4MQbCETDPy/v8bkEJj4hiXpWLCMiuTA58+CJsT2LRUMCL&#10;SfNip2cfJuhvSPywt1q1W6V1amIYxKMGcmJ4jToUF/I/UNpErLHxrYkw7mRXW7EK434kqsWkRoq4&#10;s7fteQfEO75VKO2Z+bBjgBkoKBkwFw31P48MBCX6q8HB3xdzNEdCauaLuxxTBbcn+9sTZnhnMW6B&#10;kql8DCl8k9TPx2ClSvavUi6a8b7TAC/ZjIG67RPq+gdtfgEAAP//AwBQSwMEFAAGAAgAAAAhAIPd&#10;mDzcAAAABwEAAA8AAABkcnMvZG93bnJldi54bWxMj8FOwzAQRO9I/IO1SNyoQ0tLCdlUCKk3REUB&#10;9erGSxwar6N4m4a/xz3BaTWa0czbYjX6Vg3UxyYwwu0kA0VcBdtwjfDxvr5Zgopi2Jo2MCH8UIRV&#10;eXlRmNyGE7/RsJVapRKOuUFwIl2udawceRMnoSNO3lfovZEk+1rb3pxSuW/1NMsW2puG04IzHT07&#10;qg7bo0d4uYub7zUNbrPbVdK9igufhxHx+mp8egQlNMpfGM74CR3KxLQPR7ZRtQgP0/SKIJxPsu9n&#10;yzmoPcJiNgddFvo/f/kLAAD//wMAUEsBAi0AFAAGAAgAAAAhALaDOJL+AAAA4QEAABMAAAAAAAAA&#10;AAAAAAAAAAAAAFtDb250ZW50X1R5cGVzXS54bWxQSwECLQAUAAYACAAAACEAOP0h/9YAAACUAQAA&#10;CwAAAAAAAAAAAAAAAAAvAQAAX3JlbHMvLnJlbHNQSwECLQAUAAYACAAAACEA7+hcRtEBAACJAwAA&#10;DgAAAAAAAAAAAAAAAAAuAgAAZHJzL2Uyb0RvYy54bWxQSwECLQAUAAYACAAAACEAg92YPNwAAAAH&#10;AQAADwAAAAAAAAAAAAAAAAArBAAAZHJzL2Rvd25yZXYueG1sUEsFBgAAAAAEAAQA8wAAADQFAAAA&#10;AA==&#10;" fillcolor="white [3201]" stroked="f">
                <v:textbox inset="2.53958mm,1.2694mm,2.53958mm,1.2694mm">
                  <w:txbxContent>
                    <w:p w14:paraId="0E5F3F72" w14:textId="77777777" w:rsidR="00A24478" w:rsidRDefault="00A24478">
                      <w:pPr>
                        <w:spacing w:line="258" w:lineRule="auto"/>
                        <w:textDirection w:val="btLr"/>
                      </w:pPr>
                      <w:r>
                        <w:rPr>
                          <w:rFonts w:ascii="Times New Roman" w:eastAsia="Times New Roman" w:hAnsi="Times New Roman" w:cs="Times New Roman"/>
                          <w:color w:val="000000"/>
                          <w:sz w:val="32"/>
                        </w:rPr>
                        <w:t xml:space="preserve">FACULTAD DE CIENCIAS DE LA SALUD </w:t>
                      </w:r>
                    </w:p>
                  </w:txbxContent>
                </v:textbox>
              </v:rect>
            </w:pict>
          </mc:Fallback>
        </mc:AlternateContent>
      </w:r>
    </w:p>
    <w:p w14:paraId="27D61A33" w14:textId="77777777" w:rsidR="007021CC" w:rsidRDefault="007021CC">
      <w:pPr>
        <w:rPr>
          <w:rFonts w:ascii="Arial" w:eastAsia="Arial" w:hAnsi="Arial" w:cs="Arial"/>
          <w:highlight w:val="white"/>
        </w:rPr>
      </w:pPr>
    </w:p>
    <w:p w14:paraId="5BB7E307" w14:textId="77777777" w:rsidR="007021CC" w:rsidRDefault="00474B0A">
      <w:pPr>
        <w:jc w:val="center"/>
        <w:rPr>
          <w:rFonts w:ascii="Arial" w:eastAsia="Arial" w:hAnsi="Arial" w:cs="Arial"/>
          <w:sz w:val="32"/>
          <w:szCs w:val="32"/>
          <w:highlight w:val="white"/>
        </w:rPr>
      </w:pPr>
      <w:r>
        <w:rPr>
          <w:rFonts w:ascii="Arial" w:eastAsia="Arial" w:hAnsi="Arial" w:cs="Arial"/>
          <w:sz w:val="32"/>
          <w:szCs w:val="32"/>
          <w:highlight w:val="white"/>
        </w:rPr>
        <w:t>ESCUELA PROFESIONAL DE ENFERMERÍA</w:t>
      </w:r>
    </w:p>
    <w:p w14:paraId="388D6ED7" w14:textId="77777777" w:rsidR="007021CC" w:rsidRDefault="007021CC">
      <w:pPr>
        <w:rPr>
          <w:rFonts w:ascii="Arial" w:eastAsia="Arial" w:hAnsi="Arial" w:cs="Arial"/>
          <w:highlight w:val="white"/>
        </w:rPr>
      </w:pPr>
    </w:p>
    <w:p w14:paraId="24E20C24" w14:textId="77777777" w:rsidR="007021CC" w:rsidRDefault="00474B0A">
      <w:pPr>
        <w:rPr>
          <w:rFonts w:ascii="Arial" w:eastAsia="Arial" w:hAnsi="Arial" w:cs="Arial"/>
          <w:highlight w:val="white"/>
        </w:rPr>
      </w:pPr>
      <w:r>
        <w:rPr>
          <w:noProof/>
        </w:rPr>
        <mc:AlternateContent>
          <mc:Choice Requires="wps">
            <w:drawing>
              <wp:anchor distT="0" distB="0" distL="114300" distR="114300" simplePos="0" relativeHeight="251661312" behindDoc="0" locked="0" layoutInCell="1" hidden="0" allowOverlap="1" wp14:anchorId="68656E83" wp14:editId="164D75A1">
                <wp:simplePos x="0" y="0"/>
                <wp:positionH relativeFrom="column">
                  <wp:posOffset>1351093</wp:posOffset>
                </wp:positionH>
                <wp:positionV relativeFrom="paragraph">
                  <wp:posOffset>32908</wp:posOffset>
                </wp:positionV>
                <wp:extent cx="2861534" cy="504825"/>
                <wp:effectExtent l="0" t="0" r="0" b="9525"/>
                <wp:wrapNone/>
                <wp:docPr id="3" name="3 Rectángulo"/>
                <wp:cNvGraphicFramePr/>
                <a:graphic xmlns:a="http://schemas.openxmlformats.org/drawingml/2006/main">
                  <a:graphicData uri="http://schemas.microsoft.com/office/word/2010/wordprocessingShape">
                    <wps:wsp>
                      <wps:cNvSpPr/>
                      <wps:spPr>
                        <a:xfrm>
                          <a:off x="0" y="0"/>
                          <a:ext cx="2861534" cy="504825"/>
                        </a:xfrm>
                        <a:prstGeom prst="rect">
                          <a:avLst/>
                        </a:prstGeom>
                        <a:noFill/>
                        <a:ln>
                          <a:noFill/>
                        </a:ln>
                      </wps:spPr>
                      <wps:txbx>
                        <w:txbxContent>
                          <w:p w14:paraId="7D0D2F36" w14:textId="77777777" w:rsidR="00A24478" w:rsidRDefault="00A24478">
                            <w:pPr>
                              <w:spacing w:line="258" w:lineRule="auto"/>
                              <w:textDirection w:val="btLr"/>
                            </w:pPr>
                            <w:r>
                              <w:rPr>
                                <w:color w:val="000000"/>
                                <w:sz w:val="32"/>
                              </w:rPr>
                              <w:t>PRODUCTO ACADÉMICO FINAL</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8656E83" id="3 Rectángulo" o:spid="_x0000_s1028" style="position:absolute;margin-left:106.4pt;margin-top:2.6pt;width:225.3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iDsgEAAFUDAAAOAAAAZHJzL2Uyb0RvYy54bWysU8Fu2zAMvQ/oPwi6L7azpMuMOMXQIkOB&#10;YgvQ7QMUWYoFyJJGKrHz96WULMm227ALTZHy4+MjtXwYe8sOCtB41/BqUnKmnPStcbuG//i+fr/g&#10;DKNwrbDeqYYfFfKH1d275RBqNfWdt60CRiAO6yE0vIsx1EWBslO9wIkPylFSe+hFpCPsihbEQOi9&#10;LaZleV8MHtoAXipEij6dknyV8bVWMn7TGlVktuHELWYL2W6TLVZLUe9AhM7IMw3xDyx6YRwVvUA9&#10;iSjYHsxfUL2R4NHrOJG+L7zWRqrcA3VTlX9089qJoHIvJA6Gi0z4/2Dl18Nr2ADJMASskdzUxaih&#10;T1/ix8Ys1vEilhojkxScLu6r+YcZZ5Jy83K2mM6TmsX17wAYvyjfs+Q0HGgYWSNxeMF4uvrrSirm&#10;/NpYmwdi3W8BwkyR4koxeXHcjsy0xCTVTZGtb48bYBjk2lDJF4FxI4DmWXE20Iwbjj/3AhRn9tmR&#10;iJ+qGZFmMR9m848lbQjcZra3GeFk52l1Imcn9zHmRTpR/byPXpvc1pXKmTPNLgtz3rO0HLfnfOv6&#10;GlZvAAAA//8DAFBLAwQUAAYACAAAACEAkJ72FdsAAAAIAQAADwAAAGRycy9kb3ducmV2LnhtbEyP&#10;MU/DMBSEdyT+g/WQ2KiTkIYq5KVCCAZGUgZGN34kEfZzZDtt+u8xE4ynO9191+xXa8SJfJgcI+Sb&#10;DARx7/TEA8LH4fVuByJExVoZx4RwoQD79vqqUbV2Z36nUxcHkUo41AphjHGupQz9SFaFjZuJk/fl&#10;vFUxST9I7dU5lVsjiyyrpFUTp4VRzfQ8Uv/dLRZhJqMXU3bZZy9fPOfV20Fetoi3N+vTI4hIa/wL&#10;wy9+Qoc2MR3dwjoIg1DkRUKPCNsCRPKr6r4EcUTYlQ8g20b+P9D+AAAA//8DAFBLAQItABQABgAI&#10;AAAAIQC2gziS/gAAAOEBAAATAAAAAAAAAAAAAAAAAAAAAABbQ29udGVudF9UeXBlc10ueG1sUEsB&#10;Ai0AFAAGAAgAAAAhADj9If/WAAAAlAEAAAsAAAAAAAAAAAAAAAAALwEAAF9yZWxzLy5yZWxzUEsB&#10;Ai0AFAAGAAgAAAAhAEqb6IOyAQAAVQMAAA4AAAAAAAAAAAAAAAAALgIAAGRycy9lMm9Eb2MueG1s&#10;UEsBAi0AFAAGAAgAAAAhAJCe9hXbAAAACAEAAA8AAAAAAAAAAAAAAAAADAQAAGRycy9kb3ducmV2&#10;LnhtbFBLBQYAAAAABAAEAPMAAAAUBQAAAAA=&#10;" filled="f" stroked="f">
                <v:textbox inset="2.53958mm,1.2694mm,2.53958mm,1.2694mm">
                  <w:txbxContent>
                    <w:p w14:paraId="7D0D2F36" w14:textId="77777777" w:rsidR="00A24478" w:rsidRDefault="00A24478">
                      <w:pPr>
                        <w:spacing w:line="258" w:lineRule="auto"/>
                        <w:textDirection w:val="btLr"/>
                      </w:pPr>
                      <w:r>
                        <w:rPr>
                          <w:color w:val="000000"/>
                          <w:sz w:val="32"/>
                        </w:rPr>
                        <w:t>PRODUCTO ACADÉMICO FINAL</w:t>
                      </w:r>
                    </w:p>
                  </w:txbxContent>
                </v:textbox>
              </v:rect>
            </w:pict>
          </mc:Fallback>
        </mc:AlternateContent>
      </w:r>
    </w:p>
    <w:p w14:paraId="0EF89959" w14:textId="77777777" w:rsidR="007021CC" w:rsidRDefault="007021CC">
      <w:pPr>
        <w:jc w:val="center"/>
        <w:rPr>
          <w:rFonts w:ascii="Arial" w:eastAsia="Arial" w:hAnsi="Arial" w:cs="Arial"/>
          <w:sz w:val="24"/>
          <w:szCs w:val="24"/>
          <w:highlight w:val="white"/>
        </w:rPr>
      </w:pPr>
    </w:p>
    <w:p w14:paraId="721F9DC2" w14:textId="77777777" w:rsidR="007021CC" w:rsidRDefault="00474B0A">
      <w:pPr>
        <w:jc w:val="center"/>
        <w:rPr>
          <w:rFonts w:ascii="Arial" w:eastAsia="Arial" w:hAnsi="Arial" w:cs="Arial"/>
          <w:sz w:val="28"/>
          <w:szCs w:val="28"/>
          <w:highlight w:val="white"/>
        </w:rPr>
      </w:pPr>
      <w:r>
        <w:rPr>
          <w:rFonts w:ascii="Arial" w:eastAsia="Arial" w:hAnsi="Arial" w:cs="Arial"/>
          <w:sz w:val="28"/>
          <w:szCs w:val="28"/>
          <w:highlight w:val="white"/>
        </w:rPr>
        <w:t>INTRODUCCIÓN DEL PLAN DE MATEMATIZACIÓN</w:t>
      </w:r>
    </w:p>
    <w:p w14:paraId="41F3FEAF" w14:textId="77777777" w:rsidR="007021CC" w:rsidRDefault="007021CC">
      <w:pPr>
        <w:rPr>
          <w:rFonts w:ascii="Arial" w:eastAsia="Arial" w:hAnsi="Arial" w:cs="Arial"/>
          <w:highlight w:val="white"/>
        </w:rPr>
      </w:pPr>
    </w:p>
    <w:p w14:paraId="487E45EF" w14:textId="77777777" w:rsidR="007021CC" w:rsidRDefault="00474B0A">
      <w:pPr>
        <w:jc w:val="center"/>
        <w:rPr>
          <w:rFonts w:ascii="Arial" w:eastAsia="Arial" w:hAnsi="Arial" w:cs="Arial"/>
          <w:b/>
          <w:sz w:val="32"/>
          <w:szCs w:val="32"/>
          <w:highlight w:val="white"/>
        </w:rPr>
      </w:pPr>
      <w:r>
        <w:rPr>
          <w:rFonts w:ascii="Arial" w:eastAsia="Arial" w:hAnsi="Arial" w:cs="Arial"/>
          <w:b/>
          <w:sz w:val="32"/>
          <w:szCs w:val="32"/>
          <w:highlight w:val="white"/>
        </w:rPr>
        <w:t>ESTUDIANTE:</w:t>
      </w:r>
    </w:p>
    <w:p w14:paraId="2F4DAACE" w14:textId="058DD91C" w:rsidR="007021CC" w:rsidRDefault="00484BC8">
      <w:pPr>
        <w:jc w:val="center"/>
        <w:rPr>
          <w:rFonts w:ascii="Arial" w:eastAsia="Arial" w:hAnsi="Arial" w:cs="Arial"/>
          <w:sz w:val="32"/>
          <w:szCs w:val="32"/>
          <w:highlight w:val="white"/>
        </w:rPr>
      </w:pPr>
      <w:r>
        <w:rPr>
          <w:rFonts w:ascii="Arial" w:eastAsia="Arial" w:hAnsi="Arial" w:cs="Arial"/>
          <w:sz w:val="32"/>
          <w:szCs w:val="32"/>
          <w:highlight w:val="white"/>
        </w:rPr>
        <w:t>ZARPAN MILLONES KEVIN SMITH</w:t>
      </w:r>
    </w:p>
    <w:p w14:paraId="519E7787" w14:textId="77777777" w:rsidR="007021CC" w:rsidRDefault="00474B0A">
      <w:pPr>
        <w:jc w:val="center"/>
        <w:rPr>
          <w:rFonts w:ascii="Arial" w:eastAsia="Arial" w:hAnsi="Arial" w:cs="Arial"/>
          <w:b/>
          <w:sz w:val="32"/>
          <w:szCs w:val="32"/>
          <w:highlight w:val="white"/>
        </w:rPr>
      </w:pPr>
      <w:r>
        <w:rPr>
          <w:rFonts w:ascii="Arial" w:eastAsia="Arial" w:hAnsi="Arial" w:cs="Arial"/>
          <w:b/>
          <w:sz w:val="32"/>
          <w:szCs w:val="32"/>
          <w:highlight w:val="white"/>
        </w:rPr>
        <w:t>DOCENTE:</w:t>
      </w:r>
    </w:p>
    <w:p w14:paraId="475C55F3" w14:textId="77777777" w:rsidR="007021CC" w:rsidRDefault="00474B0A">
      <w:pPr>
        <w:jc w:val="center"/>
        <w:rPr>
          <w:rFonts w:ascii="Arial" w:eastAsia="Arial" w:hAnsi="Arial" w:cs="Arial"/>
          <w:sz w:val="32"/>
          <w:szCs w:val="32"/>
          <w:highlight w:val="white"/>
        </w:rPr>
      </w:pPr>
      <w:r>
        <w:rPr>
          <w:rFonts w:ascii="Arial" w:eastAsia="Arial" w:hAnsi="Arial" w:cs="Arial"/>
          <w:sz w:val="32"/>
          <w:szCs w:val="32"/>
          <w:highlight w:val="white"/>
        </w:rPr>
        <w:t>JURADO FERNANDEZ, CRISTIAN AUGUSTO</w:t>
      </w:r>
    </w:p>
    <w:p w14:paraId="3C5A384C" w14:textId="77777777" w:rsidR="007021CC" w:rsidRDefault="00474B0A">
      <w:pPr>
        <w:jc w:val="center"/>
        <w:rPr>
          <w:rFonts w:ascii="Arial" w:eastAsia="Arial" w:hAnsi="Arial" w:cs="Arial"/>
          <w:b/>
          <w:sz w:val="32"/>
          <w:szCs w:val="32"/>
          <w:highlight w:val="white"/>
        </w:rPr>
      </w:pPr>
      <w:r>
        <w:rPr>
          <w:rFonts w:ascii="Arial" w:eastAsia="Arial" w:hAnsi="Arial" w:cs="Arial"/>
          <w:b/>
          <w:sz w:val="32"/>
          <w:szCs w:val="32"/>
          <w:highlight w:val="white"/>
        </w:rPr>
        <w:t xml:space="preserve">CURSO: </w:t>
      </w:r>
    </w:p>
    <w:p w14:paraId="6C2EA076" w14:textId="77777777" w:rsidR="007021CC" w:rsidRDefault="00474B0A">
      <w:pPr>
        <w:jc w:val="center"/>
        <w:rPr>
          <w:rFonts w:ascii="Arial" w:eastAsia="Arial" w:hAnsi="Arial" w:cs="Arial"/>
          <w:sz w:val="32"/>
          <w:szCs w:val="32"/>
          <w:highlight w:val="white"/>
        </w:rPr>
      </w:pPr>
      <w:r>
        <w:rPr>
          <w:rFonts w:ascii="Arial" w:eastAsia="Arial" w:hAnsi="Arial" w:cs="Arial"/>
          <w:sz w:val="32"/>
          <w:szCs w:val="32"/>
          <w:highlight w:val="white"/>
        </w:rPr>
        <w:t>PENSAMIENTO  LÓGICO MATEMÁTICO</w:t>
      </w:r>
    </w:p>
    <w:p w14:paraId="53CEBB70" w14:textId="77777777" w:rsidR="007021CC" w:rsidRDefault="00474B0A">
      <w:pPr>
        <w:jc w:val="center"/>
        <w:rPr>
          <w:b/>
          <w:sz w:val="32"/>
          <w:szCs w:val="32"/>
          <w:highlight w:val="white"/>
        </w:rPr>
      </w:pPr>
      <w:r>
        <w:rPr>
          <w:b/>
          <w:sz w:val="32"/>
          <w:szCs w:val="32"/>
          <w:highlight w:val="white"/>
        </w:rPr>
        <w:t xml:space="preserve">SECCIÓN: </w:t>
      </w:r>
    </w:p>
    <w:p w14:paraId="3CF9992B" w14:textId="16F8C220" w:rsidR="007021CC" w:rsidRDefault="00D71A8A">
      <w:pPr>
        <w:jc w:val="center"/>
        <w:rPr>
          <w:sz w:val="32"/>
          <w:szCs w:val="32"/>
          <w:highlight w:val="white"/>
        </w:rPr>
      </w:pPr>
      <w:r>
        <w:rPr>
          <w:sz w:val="32"/>
          <w:szCs w:val="32"/>
          <w:highlight w:val="white"/>
        </w:rPr>
        <w:t>E</w:t>
      </w:r>
    </w:p>
    <w:p w14:paraId="4E75EC86" w14:textId="77777777" w:rsidR="007021CC" w:rsidRDefault="007021CC">
      <w:pPr>
        <w:rPr>
          <w:highlight w:val="white"/>
        </w:rPr>
      </w:pPr>
    </w:p>
    <w:p w14:paraId="1CFFABB8" w14:textId="77777777" w:rsidR="007021CC" w:rsidRDefault="007021CC">
      <w:pPr>
        <w:rPr>
          <w:highlight w:val="white"/>
        </w:rPr>
      </w:pPr>
    </w:p>
    <w:p w14:paraId="176B7FEC" w14:textId="77777777" w:rsidR="007021CC" w:rsidRDefault="007021CC">
      <w:pPr>
        <w:rPr>
          <w:highlight w:val="white"/>
        </w:rPr>
      </w:pPr>
    </w:p>
    <w:p w14:paraId="12173E8E" w14:textId="77777777" w:rsidR="007021CC" w:rsidRDefault="007021CC">
      <w:pPr>
        <w:rPr>
          <w:highlight w:val="white"/>
        </w:rPr>
      </w:pPr>
    </w:p>
    <w:p w14:paraId="20C77B72" w14:textId="77777777" w:rsidR="007021CC" w:rsidRDefault="007021CC">
      <w:pPr>
        <w:rPr>
          <w:highlight w:val="white"/>
        </w:rPr>
      </w:pPr>
    </w:p>
    <w:p w14:paraId="1FD77E30" w14:textId="77777777" w:rsidR="007021CC" w:rsidRDefault="007021CC">
      <w:pPr>
        <w:rPr>
          <w:highlight w:val="white"/>
        </w:rPr>
      </w:pPr>
    </w:p>
    <w:p w14:paraId="2910ACA3" w14:textId="77777777" w:rsidR="007021CC" w:rsidRDefault="007021CC">
      <w:pPr>
        <w:rPr>
          <w:highlight w:val="white"/>
        </w:rPr>
      </w:pPr>
    </w:p>
    <w:p w14:paraId="7FBBC1B4" w14:textId="4EC6F832" w:rsidR="007021CC" w:rsidRDefault="00474B0A">
      <w:pPr>
        <w:jc w:val="right"/>
        <w:rPr>
          <w:rFonts w:ascii="Times New Roman" w:eastAsia="Times New Roman" w:hAnsi="Times New Roman" w:cs="Times New Roman"/>
          <w:highlight w:val="white"/>
        </w:rPr>
        <w:sectPr w:rsidR="007021CC">
          <w:pgSz w:w="11906" w:h="16838"/>
          <w:pgMar w:top="1418" w:right="1701" w:bottom="1418" w:left="1701" w:header="709" w:footer="709" w:gutter="0"/>
          <w:pgNumType w:start="1"/>
          <w:cols w:space="720"/>
        </w:sectPr>
      </w:pPr>
      <w:r>
        <w:rPr>
          <w:rFonts w:ascii="Times New Roman" w:eastAsia="Times New Roman" w:hAnsi="Times New Roman" w:cs="Times New Roman"/>
          <w:highlight w:val="white"/>
        </w:rPr>
        <w:t>Chiclayo,</w:t>
      </w:r>
      <w:r w:rsidR="00D71A8A">
        <w:rPr>
          <w:rFonts w:ascii="Times New Roman" w:eastAsia="Times New Roman" w:hAnsi="Times New Roman" w:cs="Times New Roman"/>
          <w:highlight w:val="white"/>
        </w:rPr>
        <w:t xml:space="preserve">04 </w:t>
      </w:r>
      <w:r w:rsidR="00417684">
        <w:rPr>
          <w:rFonts w:ascii="Times New Roman" w:eastAsia="Times New Roman" w:hAnsi="Times New Roman" w:cs="Times New Roman"/>
          <w:highlight w:val="white"/>
        </w:rPr>
        <w:t xml:space="preserve"> de </w:t>
      </w:r>
      <w:r w:rsidR="00D71A8A">
        <w:rPr>
          <w:rFonts w:ascii="Times New Roman" w:eastAsia="Times New Roman" w:hAnsi="Times New Roman" w:cs="Times New Roman"/>
          <w:highlight w:val="white"/>
        </w:rPr>
        <w:t>diciembre</w:t>
      </w:r>
      <w:r>
        <w:rPr>
          <w:rFonts w:ascii="Times New Roman" w:eastAsia="Times New Roman" w:hAnsi="Times New Roman" w:cs="Times New Roman"/>
          <w:highlight w:val="white"/>
        </w:rPr>
        <w:t>, 2023</w:t>
      </w:r>
    </w:p>
    <w:p w14:paraId="61030415" w14:textId="77777777" w:rsidR="007021CC" w:rsidRDefault="00474B0A">
      <w:pPr>
        <w:spacing w:line="360"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CIFRAS DE LA OBESIDAD EN EL PERÚ EN LA ÚLTIMA DÉCADA</w:t>
      </w:r>
    </w:p>
    <w:p w14:paraId="4BC096D5" w14:textId="77777777" w:rsidR="00FA1A54" w:rsidRPr="00FA1A54" w:rsidRDefault="00FA1A54">
      <w:pPr>
        <w:spacing w:line="360" w:lineRule="auto"/>
        <w:rPr>
          <w:rFonts w:ascii="Times New Roman" w:eastAsia="Times New Roman" w:hAnsi="Times New Roman" w:cs="Times New Roman"/>
          <w:b/>
          <w:sz w:val="24"/>
          <w:szCs w:val="24"/>
          <w:highlight w:val="white"/>
        </w:rPr>
      </w:pPr>
      <w:r w:rsidRPr="00FA1A54">
        <w:rPr>
          <w:rFonts w:ascii="Times New Roman" w:eastAsia="Times New Roman" w:hAnsi="Times New Roman" w:cs="Times New Roman"/>
          <w:b/>
          <w:sz w:val="24"/>
          <w:szCs w:val="24"/>
          <w:highlight w:val="white"/>
        </w:rPr>
        <w:t xml:space="preserve">INTRODUCCION: </w:t>
      </w:r>
    </w:p>
    <w:p w14:paraId="3667573A" w14:textId="77777777" w:rsidR="007021CC" w:rsidRDefault="00474B0A">
      <w:p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La obesidad es como muchos sabemos una de las enfermedades metabólicas más comunes que existen a nivel mundial, la obesidad y el sobrepeso se definen globalmente como una acumulación anormal o excesiva de grasa que puede ser perjudicial para la salud (1). </w:t>
      </w:r>
    </w:p>
    <w:p w14:paraId="358A0A7D" w14:textId="77777777" w:rsidR="007021CC" w:rsidRDefault="00474B0A">
      <w:p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La obesidad puede tener una serie de consecuencias negativas para la salud física y mental de una persona. Algunas de las consecuencias más comunes incluyen: Enfermedades cardiovasculares, diabetes tipo 2, problemas respiratorios, problemas articulares, problemas de salud mental, mayor riesgo de ciertos tipos de cáncer; estas son solo algunas de las consecuencias de la obesidad. Es importante tratar la obesidad para reducir el riesgo de desarrollar estas y otras complicaciones de salud(1).</w:t>
      </w:r>
    </w:p>
    <w:p w14:paraId="0BC11CA7" w14:textId="77777777" w:rsidR="007021CC" w:rsidRDefault="00474B0A">
      <w:p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Estas condiciones no solo tienen un impacto significativo en la morbilidad y mortalidad de los pacientes, y empeoran la salud y el bienestar de los afectados, sino que también tienen consecuencias socioeconómicas como resultado del deterioro funcional y los costos de recursos de salud asociados a prosperar (2).</w:t>
      </w:r>
    </w:p>
    <w:p w14:paraId="0A74F1D6" w14:textId="77777777" w:rsidR="007021CC" w:rsidRDefault="00474B0A">
      <w:p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En los tiempos de la pandemia del coronavirus uno de los factores que más solían influir en el fallecimiento de personas contagiadas era el de las personas con obesidad debido a todos los efectos secundarios que está conseguía en los pacientes (3). </w:t>
      </w:r>
    </w:p>
    <w:p w14:paraId="436E56F0" w14:textId="77777777" w:rsidR="007021CC" w:rsidRDefault="00474B0A">
      <w:p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La obesidad y el sobrepeso han alcanzado proporciones epidémicas. Desde 1975, la tasa de obesidad casi se ha triplicado y casi se ha quintuplicado entre niños y adolescentes.. Afecta a personas de todas las edades de todos los ámbitos de la vida en Estados Unidos y el mundo (1).</w:t>
      </w:r>
    </w:p>
    <w:p w14:paraId="7B0A17DD" w14:textId="77777777" w:rsidR="007021CC" w:rsidRDefault="00474B0A">
      <w:pPr>
        <w:tabs>
          <w:tab w:val="left" w:pos="1095"/>
        </w:tabs>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La OMS ha propuesto una clasificación internacional de obesidad basada en el índice de masa corporal (IMC). Se considera que una persona tiene obesidad cuando su índice de masa corporal (IMC) es igual o mayor a 30. El IMC se calcula dividiendo el peso de una persona en kilogramos por el cuadrado de su altura en metros(4).</w:t>
      </w:r>
    </w:p>
    <w:p w14:paraId="4D4281F4" w14:textId="77777777" w:rsidR="007021CC" w:rsidRDefault="00474B0A">
      <w:pPr>
        <w:tabs>
          <w:tab w:val="left" w:pos="2565"/>
        </w:tabs>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En nuestro país en 35,5% de la población de 15 a más años de edad sufre de sobrepeso (5), la realización de este trabajo académico es el poder informar a los lectores sobre la obesidad y conocer los números sobre los cuales se encuentran, con la intención de conseguir un cambio en la población peruana o al menos hacer el intento para evitar que </w:t>
      </w:r>
      <w:r>
        <w:rPr>
          <w:rFonts w:ascii="Times New Roman" w:eastAsia="Times New Roman" w:hAnsi="Times New Roman" w:cs="Times New Roman"/>
          <w:sz w:val="24"/>
          <w:szCs w:val="24"/>
          <w:highlight w:val="white"/>
        </w:rPr>
        <w:lastRenderedPageBreak/>
        <w:t>la población con esta enfermedad siga en aumento y así ayudar a que menos personas padezcan esta enfermedad.</w:t>
      </w:r>
    </w:p>
    <w:p w14:paraId="0B805379" w14:textId="77777777" w:rsidR="007021CC" w:rsidRDefault="00474B0A">
      <w:pPr>
        <w:tabs>
          <w:tab w:val="left" w:pos="5325"/>
        </w:tabs>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Este tema ha sido elegido por muchos peruanos que tienen una idea mal entendida sobre la enfermedad, el sobrepeso es un fenómeno natural, y gracias a nuestra investigación podrán adquirir nuevos y más relevantes conocimientos sobre la obesidad, información tomada de  fuentes 100 % confiables y verificables. El objetivo principal de este estudio es el poder contribuir e informar sobre las consecuencias de la obesidad y de esta manera colaborar con nuestra sociedad para reducir la proporción de la población que padece esta enfermedad metabólica en el Perú.</w:t>
      </w:r>
    </w:p>
    <w:p w14:paraId="550EF6AA" w14:textId="77777777" w:rsidR="007021CC" w:rsidRDefault="00474B0A">
      <w:pPr>
        <w:tabs>
          <w:tab w:val="left" w:pos="5325"/>
        </w:tabs>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El presente trabajo tiene como objetivo poder explicar el impacto de la obesidad durante la última década en el departamento de Lambayeque analizando las cifras que conlleva y buscar así una manera para tratar de conseguir un cambio en los índices de aumento.</w:t>
      </w:r>
    </w:p>
    <w:p w14:paraId="3A19A9F4" w14:textId="77777777" w:rsidR="00FA1A54" w:rsidRDefault="00474B0A">
      <w:pPr>
        <w:tabs>
          <w:tab w:val="left" w:pos="5325"/>
        </w:tabs>
        <w:spacing w:line="360" w:lineRule="auto"/>
        <w:rPr>
          <w:rFonts w:ascii="Times New Roman" w:eastAsia="Times New Roman" w:hAnsi="Times New Roman" w:cs="Times New Roman"/>
          <w:sz w:val="24"/>
          <w:szCs w:val="24"/>
          <w:highlight w:val="white"/>
        </w:rPr>
      </w:pPr>
      <w:bookmarkStart w:id="0" w:name="_gjdgxs" w:colFirst="0" w:colLast="0"/>
      <w:bookmarkEnd w:id="0"/>
      <w:r>
        <w:rPr>
          <w:rFonts w:ascii="Times New Roman" w:eastAsia="Times New Roman" w:hAnsi="Times New Roman" w:cs="Times New Roman"/>
          <w:sz w:val="24"/>
          <w:szCs w:val="24"/>
          <w:highlight w:val="white"/>
        </w:rPr>
        <w:t>En casos como estos nos preguntamos ¿Cuáles son las cifras que existen en relación a las muertes por obesidad en el Perú?</w:t>
      </w:r>
    </w:p>
    <w:p w14:paraId="0599D973" w14:textId="77777777" w:rsidR="00FA1A54" w:rsidRDefault="00FA1A54">
      <w:pPr>
        <w:tabs>
          <w:tab w:val="left" w:pos="5325"/>
        </w:tabs>
        <w:spacing w:line="360" w:lineRule="auto"/>
        <w:rPr>
          <w:rFonts w:ascii="Times New Roman" w:eastAsia="Times New Roman" w:hAnsi="Times New Roman" w:cs="Times New Roman"/>
          <w:sz w:val="24"/>
          <w:szCs w:val="24"/>
          <w:highlight w:val="white"/>
        </w:rPr>
      </w:pPr>
    </w:p>
    <w:p w14:paraId="7A37C227" w14:textId="77777777" w:rsidR="00B95E0B" w:rsidRDefault="00B95E0B">
      <w:pPr>
        <w:tabs>
          <w:tab w:val="left" w:pos="5325"/>
        </w:tabs>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MARCO CONCEPTUAL:</w:t>
      </w:r>
    </w:p>
    <w:p w14:paraId="482046E8" w14:textId="77777777" w:rsidR="00B95E0B" w:rsidRDefault="00B95E0B" w:rsidP="00B95E0B">
      <w:pPr>
        <w:tabs>
          <w:tab w:val="left" w:pos="5325"/>
        </w:tabs>
        <w:spacing w:line="360" w:lineRule="auto"/>
        <w:rPr>
          <w:rFonts w:ascii="Times New Roman" w:eastAsia="Times New Roman" w:hAnsi="Times New Roman" w:cs="Times New Roman"/>
          <w:b/>
          <w:sz w:val="24"/>
          <w:szCs w:val="24"/>
          <w:highlight w:val="white"/>
        </w:rPr>
      </w:pPr>
      <w:bookmarkStart w:id="1" w:name="_Toc138874665"/>
      <w:r w:rsidRPr="00B95E0B">
        <w:rPr>
          <w:rFonts w:ascii="Times New Roman" w:eastAsia="Times New Roman" w:hAnsi="Times New Roman" w:cs="Times New Roman"/>
          <w:b/>
          <w:sz w:val="24"/>
          <w:szCs w:val="24"/>
          <w:highlight w:val="white"/>
        </w:rPr>
        <w:t xml:space="preserve">Capítulo </w:t>
      </w:r>
      <w:r w:rsidR="00AB7C10">
        <w:rPr>
          <w:rFonts w:ascii="Times New Roman" w:eastAsia="Times New Roman" w:hAnsi="Times New Roman" w:cs="Times New Roman"/>
          <w:b/>
          <w:sz w:val="24"/>
          <w:szCs w:val="24"/>
          <w:highlight w:val="white"/>
        </w:rPr>
        <w:t>I</w:t>
      </w:r>
      <w:r w:rsidRPr="00B95E0B">
        <w:rPr>
          <w:rFonts w:ascii="Times New Roman" w:eastAsia="Times New Roman" w:hAnsi="Times New Roman" w:cs="Times New Roman"/>
          <w:b/>
          <w:sz w:val="24"/>
          <w:szCs w:val="24"/>
          <w:highlight w:val="white"/>
        </w:rPr>
        <w:t>: Generalidades de</w:t>
      </w:r>
      <w:bookmarkStart w:id="2" w:name="_Toc138874666"/>
      <w:bookmarkEnd w:id="1"/>
      <w:r>
        <w:rPr>
          <w:rFonts w:ascii="Times New Roman" w:eastAsia="Times New Roman" w:hAnsi="Times New Roman" w:cs="Times New Roman"/>
          <w:b/>
          <w:sz w:val="24"/>
          <w:szCs w:val="24"/>
          <w:highlight w:val="white"/>
        </w:rPr>
        <w:t xml:space="preserve"> la  obesidad</w:t>
      </w:r>
    </w:p>
    <w:bookmarkEnd w:id="2"/>
    <w:p w14:paraId="194D0C1F" w14:textId="77777777" w:rsidR="00B95E0B" w:rsidRDefault="008B21B1" w:rsidP="008B21B1">
      <w:pPr>
        <w:pStyle w:val="Prrafodelista"/>
        <w:numPr>
          <w:ilvl w:val="1"/>
          <w:numId w:val="8"/>
        </w:numPr>
        <w:tabs>
          <w:tab w:val="left" w:pos="5325"/>
        </w:tabs>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Conceptos generales:  </w:t>
      </w:r>
    </w:p>
    <w:p w14:paraId="3BD6D2EF" w14:textId="77777777" w:rsidR="008B21B1" w:rsidRDefault="008B21B1" w:rsidP="008B21B1">
      <w:pPr>
        <w:pStyle w:val="Prrafodelista"/>
        <w:numPr>
          <w:ilvl w:val="2"/>
          <w:numId w:val="10"/>
        </w:numPr>
        <w:tabs>
          <w:tab w:val="left" w:pos="5325"/>
        </w:tabs>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Definición:</w:t>
      </w:r>
    </w:p>
    <w:p w14:paraId="3B66F437" w14:textId="77777777" w:rsidR="008B21B1" w:rsidRDefault="00CC13BB" w:rsidP="008B21B1">
      <w:pPr>
        <w:pStyle w:val="Prrafodelista"/>
        <w:tabs>
          <w:tab w:val="left" w:pos="5325"/>
        </w:tabs>
        <w:spacing w:line="360" w:lineRule="auto"/>
        <w:ind w:left="1440"/>
        <w:rPr>
          <w:rFonts w:ascii="Times New Roman" w:eastAsia="Times New Roman" w:hAnsi="Times New Roman" w:cs="Times New Roman"/>
          <w:sz w:val="24"/>
          <w:szCs w:val="24"/>
          <w:highlight w:val="white"/>
        </w:rPr>
      </w:pPr>
      <w:r w:rsidRPr="00CC13BB">
        <w:rPr>
          <w:rFonts w:ascii="Times New Roman" w:eastAsia="Times New Roman" w:hAnsi="Times New Roman" w:cs="Times New Roman"/>
          <w:sz w:val="24"/>
          <w:szCs w:val="24"/>
        </w:rPr>
        <w:t>La obesidad es una enfermedad crónica con una etiología compleja, que se ha convertido en una epidemia, perjudicando a personas de cualquier edad, géneros, comunidades y niveles socioeconómicos. Asimismo, esta afección se caracteriza por la acumulación excesiva de grasa corporal, debido a desequilibrios energéticos resultantes de un estilo de vida sedentario que puede tener consecuencias perjudiciales para la salud y la calidad de vida de un individuo. Por lo tanto, la obesidad se define como un exceso de tejido adiposo en conexi</w:t>
      </w:r>
      <w:r>
        <w:rPr>
          <w:rFonts w:ascii="Times New Roman" w:eastAsia="Times New Roman" w:hAnsi="Times New Roman" w:cs="Times New Roman"/>
          <w:sz w:val="24"/>
          <w:szCs w:val="24"/>
        </w:rPr>
        <w:t>ón con la masa corporal total (6</w:t>
      </w:r>
      <w:r w:rsidRPr="00CC13BB">
        <w:rPr>
          <w:rFonts w:ascii="Times New Roman" w:eastAsia="Times New Roman" w:hAnsi="Times New Roman" w:cs="Times New Roman"/>
          <w:sz w:val="24"/>
          <w:szCs w:val="24"/>
        </w:rPr>
        <w:t>).</w:t>
      </w:r>
    </w:p>
    <w:p w14:paraId="77B3B034" w14:textId="77777777" w:rsidR="008B21B1" w:rsidRDefault="008B21B1" w:rsidP="008B21B1">
      <w:pPr>
        <w:pStyle w:val="Prrafodelista"/>
        <w:tabs>
          <w:tab w:val="left" w:pos="5325"/>
        </w:tabs>
        <w:spacing w:line="360" w:lineRule="auto"/>
        <w:ind w:left="1440"/>
        <w:rPr>
          <w:rFonts w:ascii="Times New Roman" w:eastAsia="Times New Roman" w:hAnsi="Times New Roman" w:cs="Times New Roman"/>
          <w:sz w:val="24"/>
          <w:szCs w:val="24"/>
          <w:highlight w:val="white"/>
        </w:rPr>
      </w:pPr>
    </w:p>
    <w:p w14:paraId="437BAD02" w14:textId="77777777" w:rsidR="008B21B1" w:rsidRDefault="008B21B1" w:rsidP="008B21B1">
      <w:pPr>
        <w:pStyle w:val="Prrafodelista"/>
        <w:numPr>
          <w:ilvl w:val="2"/>
          <w:numId w:val="10"/>
        </w:numPr>
        <w:tabs>
          <w:tab w:val="left" w:pos="5325"/>
        </w:tabs>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Diferencias entre obesidad y sobrepeso:</w:t>
      </w:r>
    </w:p>
    <w:p w14:paraId="7AA8F1C7" w14:textId="77777777" w:rsidR="00CC13BB" w:rsidRPr="00CC13BB" w:rsidRDefault="00CC13BB" w:rsidP="00CC13BB">
      <w:pPr>
        <w:pStyle w:val="Prrafodelista"/>
        <w:tabs>
          <w:tab w:val="left" w:pos="5325"/>
        </w:tabs>
        <w:spacing w:line="360" w:lineRule="auto"/>
        <w:ind w:left="1440"/>
        <w:rPr>
          <w:rFonts w:ascii="Times New Roman" w:eastAsia="Times New Roman" w:hAnsi="Times New Roman" w:cs="Times New Roman"/>
          <w:sz w:val="24"/>
          <w:szCs w:val="24"/>
        </w:rPr>
      </w:pPr>
      <w:r w:rsidRPr="00CC13BB">
        <w:rPr>
          <w:rFonts w:ascii="Times New Roman" w:eastAsia="Times New Roman" w:hAnsi="Times New Roman" w:cs="Times New Roman"/>
          <w:sz w:val="24"/>
          <w:szCs w:val="24"/>
        </w:rPr>
        <w:t xml:space="preserve">La obesidad y el sobrepeso son problemas de salud que afectan a una gran cantidad de personas en todo el mundo, y son definidos por la </w:t>
      </w:r>
      <w:r w:rsidRPr="00CC13BB">
        <w:rPr>
          <w:rFonts w:ascii="Times New Roman" w:eastAsia="Times New Roman" w:hAnsi="Times New Roman" w:cs="Times New Roman"/>
          <w:sz w:val="24"/>
          <w:szCs w:val="24"/>
        </w:rPr>
        <w:lastRenderedPageBreak/>
        <w:t>Organización Mundial de la Salud (OMS) como la acumulación excesiva o anormal de grasa que puede tener consecuencias negativas para la salud. Sin embargo, es crucial tener en cuenta que, aunque estas dos condiciones están relacionadas, son distintas, y es fundamental comprender sus diferencias para poder prevenir y tratar adecuadamente estos problemas de salud.</w:t>
      </w:r>
    </w:p>
    <w:p w14:paraId="3E504725" w14:textId="77777777" w:rsidR="00CC13BB" w:rsidRPr="00CC13BB" w:rsidRDefault="00CC13BB" w:rsidP="00CC13BB">
      <w:pPr>
        <w:pStyle w:val="Prrafodelista"/>
        <w:tabs>
          <w:tab w:val="left" w:pos="5325"/>
        </w:tabs>
        <w:spacing w:line="360" w:lineRule="auto"/>
        <w:ind w:left="1440"/>
        <w:rPr>
          <w:rFonts w:ascii="Times New Roman" w:eastAsia="Times New Roman" w:hAnsi="Times New Roman" w:cs="Times New Roman"/>
          <w:sz w:val="24"/>
          <w:szCs w:val="24"/>
        </w:rPr>
      </w:pPr>
      <w:r w:rsidRPr="00CC13BB">
        <w:rPr>
          <w:rFonts w:ascii="Times New Roman" w:eastAsia="Times New Roman" w:hAnsi="Times New Roman" w:cs="Times New Roman"/>
          <w:sz w:val="24"/>
          <w:szCs w:val="24"/>
        </w:rPr>
        <w:t>Una manera sencilla de evaluar/medir el sobrepeso y la obesidad es el índice de masa corporal (IMC), que se obtiene al dividir el peso de una persona en kilogramos por el cuadrado de su talla en metros (kg/m2). En el caso de los adultos, la OMS establece los siguientes rangos de IMC:</w:t>
      </w:r>
    </w:p>
    <w:p w14:paraId="28C626FE" w14:textId="77777777" w:rsidR="00CC13BB" w:rsidRPr="00CC13BB" w:rsidRDefault="00CC13BB" w:rsidP="00CC13BB">
      <w:pPr>
        <w:pStyle w:val="Prrafodelista"/>
        <w:tabs>
          <w:tab w:val="left" w:pos="5325"/>
        </w:tabs>
        <w:spacing w:line="36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C13BB">
        <w:rPr>
          <w:rFonts w:ascii="Times New Roman" w:eastAsia="Times New Roman" w:hAnsi="Times New Roman" w:cs="Times New Roman"/>
          <w:sz w:val="24"/>
          <w:szCs w:val="24"/>
        </w:rPr>
        <w:t>Sobrepeso: IMC igual o superior a 25.</w:t>
      </w:r>
    </w:p>
    <w:p w14:paraId="54D29BDD" w14:textId="77777777" w:rsidR="00CC13BB" w:rsidRPr="00CC13BB" w:rsidRDefault="00CC13BB" w:rsidP="00CC13BB">
      <w:pPr>
        <w:pStyle w:val="Prrafodelista"/>
        <w:tabs>
          <w:tab w:val="left" w:pos="5325"/>
        </w:tabs>
        <w:spacing w:line="36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C13BB">
        <w:rPr>
          <w:rFonts w:ascii="Times New Roman" w:eastAsia="Times New Roman" w:hAnsi="Times New Roman" w:cs="Times New Roman"/>
          <w:sz w:val="24"/>
          <w:szCs w:val="24"/>
        </w:rPr>
        <w:t>Obesidad: IMC igual o superior a 30.</w:t>
      </w:r>
    </w:p>
    <w:p w14:paraId="2EB252F7" w14:textId="77777777" w:rsidR="00CC13BB" w:rsidRPr="00CC13BB" w:rsidRDefault="00CC13BB" w:rsidP="00CC13BB">
      <w:pPr>
        <w:pStyle w:val="Prrafodelista"/>
        <w:tabs>
          <w:tab w:val="left" w:pos="5325"/>
        </w:tabs>
        <w:spacing w:line="360" w:lineRule="auto"/>
        <w:ind w:left="1440"/>
        <w:rPr>
          <w:rFonts w:ascii="Times New Roman" w:eastAsia="Times New Roman" w:hAnsi="Times New Roman" w:cs="Times New Roman"/>
          <w:sz w:val="24"/>
          <w:szCs w:val="24"/>
        </w:rPr>
      </w:pPr>
      <w:r w:rsidRPr="00CC13BB">
        <w:rPr>
          <w:rFonts w:ascii="Times New Roman" w:eastAsia="Times New Roman" w:hAnsi="Times New Roman" w:cs="Times New Roman"/>
          <w:sz w:val="24"/>
          <w:szCs w:val="24"/>
        </w:rPr>
        <w:t>El IMC es un instrumento útil para identificar si hay presencia de sobrepeso y obesidad en la población. No obstante, tiene ciertas limitaciones, ya que no se diferencia entre el peso que proviene del músculo, hueso, agua o grasa. (7) Por esta razón, se sugiere complementar el IMC con otros parámetros, como el perímetro de la cintura, que refleja la cantidad de grasa acumulada en el abdomen. (</w:t>
      </w:r>
      <w:r>
        <w:rPr>
          <w:rFonts w:ascii="Times New Roman" w:eastAsia="Times New Roman" w:hAnsi="Times New Roman" w:cs="Times New Roman"/>
          <w:sz w:val="24"/>
          <w:szCs w:val="24"/>
        </w:rPr>
        <w:t>8</w:t>
      </w:r>
      <w:r w:rsidRPr="00CC13BB">
        <w:rPr>
          <w:rFonts w:ascii="Times New Roman" w:eastAsia="Times New Roman" w:hAnsi="Times New Roman" w:cs="Times New Roman"/>
          <w:sz w:val="24"/>
          <w:szCs w:val="24"/>
        </w:rPr>
        <w:t>)</w:t>
      </w:r>
    </w:p>
    <w:p w14:paraId="0A2593DE" w14:textId="77777777" w:rsidR="00CC13BB" w:rsidRPr="00CC13BB" w:rsidRDefault="00CC13BB" w:rsidP="00CC13BB">
      <w:pPr>
        <w:pStyle w:val="Prrafodelista"/>
        <w:tabs>
          <w:tab w:val="left" w:pos="5325"/>
        </w:tabs>
        <w:spacing w:line="360" w:lineRule="auto"/>
        <w:ind w:left="1440"/>
        <w:rPr>
          <w:rFonts w:ascii="Times New Roman" w:eastAsia="Times New Roman" w:hAnsi="Times New Roman" w:cs="Times New Roman"/>
          <w:sz w:val="24"/>
          <w:szCs w:val="24"/>
        </w:rPr>
      </w:pPr>
      <w:r w:rsidRPr="00CC13BB">
        <w:rPr>
          <w:rFonts w:ascii="Times New Roman" w:eastAsia="Times New Roman" w:hAnsi="Times New Roman" w:cs="Times New Roman"/>
          <w:sz w:val="24"/>
          <w:szCs w:val="24"/>
        </w:rPr>
        <w:t>Otra disparidad importante entre el sobrepeso y la obesidad es su frecuencia y evolución. De acuerdo con la OMS, en 2016 más de 1900 millones de personas adultas tenían sobrepeso, de los cuales más de seiscientos cincuenta millones eran obesos. Esto se traduce en que el 39% de los adultos padecía sobrepeso y el 13% obesidad. Además, desde 1975, la tasa de obesidad se ha aumentado por tres casi a nivel global, mientras que el sobre</w:t>
      </w:r>
      <w:r w:rsidR="0032134C">
        <w:rPr>
          <w:rFonts w:ascii="Times New Roman" w:eastAsia="Times New Roman" w:hAnsi="Times New Roman" w:cs="Times New Roman"/>
          <w:sz w:val="24"/>
          <w:szCs w:val="24"/>
        </w:rPr>
        <w:t>peso ha permanecido más estable</w:t>
      </w:r>
      <w:r w:rsidRPr="00CC13BB">
        <w:rPr>
          <w:rFonts w:ascii="Times New Roman" w:eastAsia="Times New Roman" w:hAnsi="Times New Roman" w:cs="Times New Roman"/>
          <w:sz w:val="24"/>
          <w:szCs w:val="24"/>
        </w:rPr>
        <w:t xml:space="preserve"> (7)</w:t>
      </w:r>
      <w:r w:rsidR="0032134C">
        <w:rPr>
          <w:rFonts w:ascii="Times New Roman" w:eastAsia="Times New Roman" w:hAnsi="Times New Roman" w:cs="Times New Roman"/>
          <w:sz w:val="24"/>
          <w:szCs w:val="24"/>
        </w:rPr>
        <w:t>.</w:t>
      </w:r>
    </w:p>
    <w:p w14:paraId="5EA65FB9" w14:textId="77777777" w:rsidR="008B21B1" w:rsidRDefault="008B21B1" w:rsidP="008B21B1">
      <w:pPr>
        <w:pStyle w:val="Prrafodelista"/>
        <w:tabs>
          <w:tab w:val="left" w:pos="5325"/>
        </w:tabs>
        <w:spacing w:line="360" w:lineRule="auto"/>
        <w:ind w:left="1440"/>
        <w:rPr>
          <w:rFonts w:ascii="Times New Roman" w:eastAsia="Times New Roman" w:hAnsi="Times New Roman" w:cs="Times New Roman"/>
          <w:sz w:val="24"/>
          <w:szCs w:val="24"/>
          <w:highlight w:val="white"/>
        </w:rPr>
      </w:pPr>
    </w:p>
    <w:p w14:paraId="2FB31F43" w14:textId="77777777" w:rsidR="00B95E0B" w:rsidRPr="008B21B1" w:rsidRDefault="008B21B1" w:rsidP="008B21B1">
      <w:pPr>
        <w:pStyle w:val="Prrafodelista"/>
        <w:numPr>
          <w:ilvl w:val="1"/>
          <w:numId w:val="8"/>
        </w:numPr>
        <w:tabs>
          <w:tab w:val="left" w:pos="5325"/>
        </w:tabs>
        <w:spacing w:line="360" w:lineRule="auto"/>
        <w:rPr>
          <w:rFonts w:ascii="Times New Roman" w:eastAsia="Times New Roman" w:hAnsi="Times New Roman" w:cs="Times New Roman"/>
          <w:sz w:val="24"/>
          <w:szCs w:val="24"/>
          <w:highlight w:val="white"/>
        </w:rPr>
      </w:pPr>
      <w:r w:rsidRPr="008B21B1">
        <w:rPr>
          <w:rFonts w:ascii="Times New Roman" w:eastAsia="Times New Roman" w:hAnsi="Times New Roman" w:cs="Times New Roman"/>
          <w:sz w:val="24"/>
          <w:szCs w:val="24"/>
        </w:rPr>
        <w:t>Epidemiologia de la obesidad</w:t>
      </w:r>
      <w:r>
        <w:rPr>
          <w:rFonts w:ascii="Times New Roman" w:eastAsia="Times New Roman" w:hAnsi="Times New Roman" w:cs="Times New Roman"/>
          <w:sz w:val="24"/>
          <w:szCs w:val="24"/>
        </w:rPr>
        <w:t>:</w:t>
      </w:r>
    </w:p>
    <w:p w14:paraId="05C32C21" w14:textId="77777777" w:rsidR="008B21B1" w:rsidRDefault="008B21B1" w:rsidP="00E417C0">
      <w:pPr>
        <w:pStyle w:val="Prrafodelista"/>
        <w:numPr>
          <w:ilvl w:val="2"/>
          <w:numId w:val="11"/>
        </w:numPr>
        <w:tabs>
          <w:tab w:val="left" w:pos="5325"/>
        </w:tabs>
        <w:spacing w:line="360" w:lineRule="auto"/>
        <w:rPr>
          <w:rFonts w:ascii="Times New Roman" w:eastAsia="Times New Roman" w:hAnsi="Times New Roman" w:cs="Times New Roman"/>
          <w:sz w:val="24"/>
          <w:szCs w:val="24"/>
        </w:rPr>
      </w:pPr>
      <w:r w:rsidRPr="008B21B1">
        <w:rPr>
          <w:rFonts w:ascii="Times New Roman" w:eastAsia="Times New Roman" w:hAnsi="Times New Roman" w:cs="Times New Roman"/>
          <w:sz w:val="24"/>
          <w:szCs w:val="24"/>
        </w:rPr>
        <w:t>Prevalencia mundial de la obesidad</w:t>
      </w:r>
      <w:r>
        <w:rPr>
          <w:rFonts w:ascii="Times New Roman" w:eastAsia="Times New Roman" w:hAnsi="Times New Roman" w:cs="Times New Roman"/>
          <w:sz w:val="24"/>
          <w:szCs w:val="24"/>
        </w:rPr>
        <w:t>:</w:t>
      </w:r>
      <w:r w:rsidR="00E417C0">
        <w:rPr>
          <w:rFonts w:ascii="Times New Roman" w:eastAsia="Times New Roman" w:hAnsi="Times New Roman" w:cs="Times New Roman"/>
          <w:sz w:val="24"/>
          <w:szCs w:val="24"/>
        </w:rPr>
        <w:br/>
      </w:r>
      <w:r w:rsidR="00E417C0" w:rsidRPr="00E417C0">
        <w:rPr>
          <w:rFonts w:ascii="Times New Roman" w:eastAsia="Times New Roman" w:hAnsi="Times New Roman" w:cs="Times New Roman"/>
          <w:sz w:val="24"/>
          <w:szCs w:val="24"/>
        </w:rPr>
        <w:t xml:space="preserve">La obesidad es un problema grave de salud pública que se ha extendido ampliamente en todo el mundo, asemejándose a condiciones de una epidemia. Según la Organización Mundial de la Salud (OMS), más de 1900 millones de adultos en todo el mundo tienen sobrepeso, lo que representa el 39% de las personas adultas, y más de 650 millones son obesos, lo que equivale al 13% de la población adulta. Desde 1975, la prevalencia de </w:t>
      </w:r>
      <w:r w:rsidR="00E417C0" w:rsidRPr="00E417C0">
        <w:rPr>
          <w:rFonts w:ascii="Times New Roman" w:eastAsia="Times New Roman" w:hAnsi="Times New Roman" w:cs="Times New Roman"/>
          <w:sz w:val="24"/>
          <w:szCs w:val="24"/>
        </w:rPr>
        <w:lastRenderedPageBreak/>
        <w:t>obesidad se ha triplicado. Además, los niños y adolescentes también son afectados por esta condición, con aproximadamente 41 millones de niños menores de cinco años con sobrepeso u obesidad y más de 340 millones de niños y adolescentes con esta condición. La obesidad es un factor de riesgo para enfermedades crónicas graves como enfermedades cardiovasculares, diabetes tipo 2, cáncer y depresión. Según el Estudio de Carga Global de la Enfermedad, en el año 2017, más de cuatro millones de personas murieron debido a patologías vinculadas con el sobrepeso o la obesidad. (9)</w:t>
      </w:r>
    </w:p>
    <w:p w14:paraId="2B8098D9" w14:textId="77777777" w:rsidR="008B21B1" w:rsidRDefault="008B21B1" w:rsidP="008B21B1">
      <w:pPr>
        <w:pStyle w:val="Prrafodelista"/>
        <w:tabs>
          <w:tab w:val="left" w:pos="5325"/>
        </w:tabs>
        <w:spacing w:line="360" w:lineRule="auto"/>
        <w:ind w:left="360"/>
        <w:rPr>
          <w:rFonts w:ascii="Times New Roman" w:eastAsia="Times New Roman" w:hAnsi="Times New Roman" w:cs="Times New Roman"/>
          <w:sz w:val="24"/>
          <w:szCs w:val="24"/>
        </w:rPr>
      </w:pPr>
    </w:p>
    <w:p w14:paraId="7F7492C5" w14:textId="77777777" w:rsidR="008B21B1" w:rsidRDefault="008B21B1" w:rsidP="00E417C0">
      <w:pPr>
        <w:pStyle w:val="Prrafodelista"/>
        <w:numPr>
          <w:ilvl w:val="2"/>
          <w:numId w:val="11"/>
        </w:numPr>
        <w:tabs>
          <w:tab w:val="left" w:pos="5325"/>
        </w:tabs>
        <w:spacing w:line="360" w:lineRule="auto"/>
        <w:rPr>
          <w:rFonts w:ascii="Times New Roman" w:eastAsia="Times New Roman" w:hAnsi="Times New Roman" w:cs="Times New Roman"/>
          <w:sz w:val="24"/>
          <w:szCs w:val="24"/>
        </w:rPr>
      </w:pPr>
      <w:r w:rsidRPr="008B21B1">
        <w:rPr>
          <w:rFonts w:ascii="Times New Roman" w:eastAsia="Times New Roman" w:hAnsi="Times New Roman" w:cs="Times New Roman"/>
          <w:sz w:val="24"/>
          <w:szCs w:val="24"/>
        </w:rPr>
        <w:t>Consecuencias de la obesidad para salud</w:t>
      </w:r>
      <w:r>
        <w:rPr>
          <w:rFonts w:ascii="Times New Roman" w:eastAsia="Times New Roman" w:hAnsi="Times New Roman" w:cs="Times New Roman"/>
          <w:sz w:val="24"/>
          <w:szCs w:val="24"/>
        </w:rPr>
        <w:t>:</w:t>
      </w:r>
      <w:r w:rsidR="00E417C0">
        <w:rPr>
          <w:rFonts w:ascii="Times New Roman" w:eastAsia="Times New Roman" w:hAnsi="Times New Roman" w:cs="Times New Roman"/>
          <w:sz w:val="24"/>
          <w:szCs w:val="24"/>
        </w:rPr>
        <w:br/>
      </w:r>
      <w:r w:rsidR="00E417C0" w:rsidRPr="00E417C0">
        <w:rPr>
          <w:rFonts w:ascii="Times New Roman" w:eastAsia="Times New Roman" w:hAnsi="Times New Roman" w:cs="Times New Roman"/>
          <w:sz w:val="24"/>
          <w:szCs w:val="24"/>
        </w:rPr>
        <w:t>Esta patología tiene múltiples efectos negativos para la salud, tanto físicos como psicológicos. Entre las consecuencias físicas se encuentran el aumento del riesgo de contraer patologías cardiovasculares, diabetes tipo 2, cáncer, apnea del sueño, problemas articulares, hepáticos, renales y respiratorios, entre otros. (10) Estas enfermedades pueden reducir la calidad y la esperanza de vida de las personas con obesidad. Entre las consecuencias psicológicas se encuentran la baja autoestima, la depresión, la ansiedad, el aislamiento social y el estigma. Estos problemas pueden afectar al bienestar emocional y al funcionamiento social de las personas con obesidad. (11) Por lo tanto, es necesario prevenir y tratar la obesidad como una patología grave y compleja que requiere un abordaje multidisciplinar e individualizado.</w:t>
      </w:r>
    </w:p>
    <w:p w14:paraId="362F9CE2" w14:textId="77777777" w:rsidR="008B21B1" w:rsidRPr="008B21B1" w:rsidRDefault="008B21B1" w:rsidP="008B21B1">
      <w:pPr>
        <w:pStyle w:val="Prrafodelista"/>
        <w:tabs>
          <w:tab w:val="left" w:pos="5325"/>
        </w:tabs>
        <w:spacing w:line="360" w:lineRule="auto"/>
        <w:ind w:left="360"/>
        <w:rPr>
          <w:rFonts w:ascii="Times New Roman" w:eastAsia="Times New Roman" w:hAnsi="Times New Roman" w:cs="Times New Roman"/>
          <w:sz w:val="24"/>
          <w:szCs w:val="24"/>
          <w:highlight w:val="white"/>
        </w:rPr>
      </w:pPr>
    </w:p>
    <w:p w14:paraId="5BA253C1" w14:textId="77777777" w:rsidR="008B21B1" w:rsidRPr="00FF7F96" w:rsidRDefault="00FF7F96" w:rsidP="008B21B1">
      <w:pPr>
        <w:tabs>
          <w:tab w:val="left" w:pos="5325"/>
        </w:tabs>
        <w:spacing w:line="360" w:lineRule="auto"/>
        <w:rPr>
          <w:rFonts w:ascii="Times New Roman" w:eastAsia="Times New Roman" w:hAnsi="Times New Roman" w:cs="Times New Roman"/>
          <w:b/>
          <w:sz w:val="24"/>
          <w:szCs w:val="24"/>
          <w:highlight w:val="white"/>
        </w:rPr>
      </w:pPr>
      <w:r w:rsidRPr="00FF7F96">
        <w:rPr>
          <w:rFonts w:ascii="Times New Roman" w:eastAsia="Times New Roman" w:hAnsi="Times New Roman" w:cs="Times New Roman"/>
          <w:b/>
          <w:sz w:val="24"/>
          <w:szCs w:val="24"/>
          <w:highlight w:val="white"/>
        </w:rPr>
        <w:t xml:space="preserve">Capitulo II: </w:t>
      </w:r>
      <w:r w:rsidRPr="00FF7F96">
        <w:rPr>
          <w:rFonts w:ascii="Times New Roman" w:eastAsia="Times New Roman" w:hAnsi="Times New Roman" w:cs="Times New Roman"/>
          <w:b/>
          <w:sz w:val="24"/>
          <w:szCs w:val="24"/>
        </w:rPr>
        <w:t>Índice De Estudios De La Obesidad En La Población Peruana</w:t>
      </w:r>
    </w:p>
    <w:p w14:paraId="7D740227" w14:textId="77777777" w:rsidR="00E008BA" w:rsidRDefault="00E008BA" w:rsidP="00E008BA">
      <w:pPr>
        <w:pStyle w:val="Prrafodelista"/>
        <w:numPr>
          <w:ilvl w:val="0"/>
          <w:numId w:val="13"/>
        </w:numPr>
        <w:tabs>
          <w:tab w:val="left" w:pos="5325"/>
        </w:tabs>
        <w:spacing w:line="360" w:lineRule="auto"/>
        <w:rPr>
          <w:rFonts w:ascii="Times New Roman" w:eastAsia="Times New Roman" w:hAnsi="Times New Roman" w:cs="Times New Roman"/>
          <w:sz w:val="24"/>
          <w:szCs w:val="24"/>
        </w:rPr>
      </w:pPr>
      <w:r w:rsidRPr="00E008BA">
        <w:rPr>
          <w:rFonts w:ascii="Times New Roman" w:eastAsia="Times New Roman" w:hAnsi="Times New Roman" w:cs="Times New Roman"/>
          <w:sz w:val="24"/>
          <w:szCs w:val="24"/>
        </w:rPr>
        <w:t xml:space="preserve"> </w:t>
      </w:r>
      <w:r w:rsidR="00FF7F96" w:rsidRPr="00E008BA">
        <w:rPr>
          <w:rFonts w:ascii="Times New Roman" w:eastAsia="Times New Roman" w:hAnsi="Times New Roman" w:cs="Times New Roman"/>
          <w:sz w:val="24"/>
          <w:szCs w:val="24"/>
        </w:rPr>
        <w:t>Noción:</w:t>
      </w:r>
      <w:r w:rsidR="00E417C0" w:rsidRPr="00E008BA">
        <w:rPr>
          <w:rFonts w:ascii="Times New Roman" w:eastAsia="Times New Roman" w:hAnsi="Times New Roman" w:cs="Times New Roman"/>
          <w:sz w:val="24"/>
          <w:szCs w:val="24"/>
        </w:rPr>
        <w:br/>
      </w:r>
      <w:r w:rsidRPr="00E008BA">
        <w:rPr>
          <w:rFonts w:ascii="Times New Roman" w:eastAsia="Times New Roman" w:hAnsi="Times New Roman" w:cs="Times New Roman"/>
          <w:sz w:val="24"/>
          <w:szCs w:val="24"/>
        </w:rPr>
        <w:t>La obesidad es un tema considerado como una preocupación social en todos los aspectos, ya que en estos últimos años su tasa de incidencia ha aumentado excesivamente, por lo que se declara como una “pandemia del siglo XXI”, asimismo hoy en día esto se asume como un problema muy grave de salud tanto físicamente como psicológicamente; por lo que ha tenido considerables efectos negativos en la vida de las personas, con sus numeroso</w:t>
      </w:r>
      <w:r w:rsidR="0032134C">
        <w:rPr>
          <w:rFonts w:ascii="Times New Roman" w:eastAsia="Times New Roman" w:hAnsi="Times New Roman" w:cs="Times New Roman"/>
          <w:sz w:val="24"/>
          <w:szCs w:val="24"/>
        </w:rPr>
        <w:t xml:space="preserve">s padecimientos de enfermedades. </w:t>
      </w:r>
      <w:r w:rsidRPr="00E008BA">
        <w:rPr>
          <w:rFonts w:ascii="Times New Roman" w:eastAsia="Times New Roman" w:hAnsi="Times New Roman" w:cs="Times New Roman"/>
          <w:sz w:val="24"/>
          <w:szCs w:val="24"/>
        </w:rPr>
        <w:t xml:space="preserve">Dado ello, el Instituto Nacional de Estadística e Informática (INEI) informó que, a lo largo del año 2020, el 39,9% tiene una comorbilidad que afecta a su salud, en otras palabras, obesidad o diabetes, entre ellos están </w:t>
      </w:r>
      <w:r w:rsidRPr="00E008BA">
        <w:rPr>
          <w:rFonts w:ascii="Times New Roman" w:eastAsia="Times New Roman" w:hAnsi="Times New Roman" w:cs="Times New Roman"/>
          <w:sz w:val="24"/>
          <w:szCs w:val="24"/>
        </w:rPr>
        <w:lastRenderedPageBreak/>
        <w:t>involucrados los adolescentes de 15 años a más edad. Así pues, la mayor tasa se dio en mujeres con un 41,5%, en comparación a la de los hombres que se obtuvo un 38,2%; de tal manera se evaluó a los habitantes del área urbana y se presenta con un 42,4% en semejanza con el área rural que tiene un 29,1%. Cabe recalcar que, para que se determine obesidad el índice de masa corporal (IMC) tiene que ser superior a 25 (sobrepeso) y superior a 30 (obesidad); por otra parte, se informa que el tercer país de la región que cuenta con más incidencia de sobrepeso y obesidad es Perú. (12)</w:t>
      </w:r>
      <w:r>
        <w:rPr>
          <w:rFonts w:ascii="Times New Roman" w:eastAsia="Times New Roman" w:hAnsi="Times New Roman" w:cs="Times New Roman"/>
          <w:sz w:val="24"/>
          <w:szCs w:val="24"/>
        </w:rPr>
        <w:t>.</w:t>
      </w:r>
    </w:p>
    <w:p w14:paraId="668399B6" w14:textId="77777777" w:rsidR="00E417C0" w:rsidRDefault="00E008BA" w:rsidP="00E008BA">
      <w:pPr>
        <w:pStyle w:val="Prrafodelista"/>
        <w:tabs>
          <w:tab w:val="left" w:pos="5325"/>
        </w:tabs>
        <w:spacing w:line="360" w:lineRule="auto"/>
        <w:rPr>
          <w:rFonts w:ascii="Times New Roman" w:eastAsia="Times New Roman" w:hAnsi="Times New Roman" w:cs="Times New Roman"/>
          <w:sz w:val="24"/>
          <w:szCs w:val="24"/>
        </w:rPr>
      </w:pPr>
      <w:r w:rsidRPr="00E008BA">
        <w:rPr>
          <w:rFonts w:ascii="Times New Roman" w:eastAsia="Times New Roman" w:hAnsi="Times New Roman" w:cs="Times New Roman"/>
          <w:sz w:val="24"/>
          <w:szCs w:val="24"/>
        </w:rPr>
        <w:t>Puesto que también en Lambayeque, específicamente en el distrito de Pátapo el 86,4% de adolescentes no practican hábitos saludables para su vida, el 13,6% tiene sobrepeso y el 0,4% obesidad (13). De tal manera los distritos con una tasa muy alta de sobrepeso y obesidad son de Chiclayo, Jayanca, Zaña, San José, Chongoyape y Monsefú.</w:t>
      </w:r>
    </w:p>
    <w:p w14:paraId="61ACCB95" w14:textId="77777777" w:rsidR="00E008BA" w:rsidRPr="00E008BA" w:rsidRDefault="00E008BA" w:rsidP="00E008BA">
      <w:pPr>
        <w:pStyle w:val="Prrafodelista"/>
        <w:tabs>
          <w:tab w:val="left" w:pos="5325"/>
        </w:tabs>
        <w:spacing w:line="360" w:lineRule="auto"/>
        <w:rPr>
          <w:rFonts w:ascii="Times New Roman" w:eastAsia="Times New Roman" w:hAnsi="Times New Roman" w:cs="Times New Roman"/>
          <w:sz w:val="24"/>
          <w:szCs w:val="24"/>
        </w:rPr>
      </w:pPr>
    </w:p>
    <w:p w14:paraId="3D0B059F" w14:textId="77777777" w:rsidR="00A24478" w:rsidRDefault="00FF7F96" w:rsidP="00A24478">
      <w:pPr>
        <w:pStyle w:val="Prrafodelista"/>
        <w:numPr>
          <w:ilvl w:val="0"/>
          <w:numId w:val="13"/>
        </w:numPr>
        <w:tabs>
          <w:tab w:val="left" w:pos="5325"/>
        </w:tabs>
        <w:spacing w:line="360" w:lineRule="auto"/>
        <w:rPr>
          <w:rFonts w:ascii="Times New Roman" w:eastAsia="Times New Roman" w:hAnsi="Times New Roman" w:cs="Times New Roman"/>
          <w:sz w:val="24"/>
          <w:szCs w:val="24"/>
        </w:rPr>
      </w:pPr>
      <w:r w:rsidRPr="00A24478">
        <w:rPr>
          <w:rFonts w:ascii="Times New Roman" w:eastAsia="Times New Roman" w:hAnsi="Times New Roman" w:cs="Times New Roman"/>
          <w:sz w:val="24"/>
          <w:szCs w:val="24"/>
        </w:rPr>
        <w:t>Factores que influyen en la obesidad:</w:t>
      </w:r>
      <w:r w:rsidR="00A24478" w:rsidRPr="00A24478">
        <w:rPr>
          <w:rFonts w:ascii="Times New Roman" w:eastAsia="Times New Roman" w:hAnsi="Times New Roman" w:cs="Times New Roman"/>
          <w:sz w:val="24"/>
          <w:szCs w:val="24"/>
        </w:rPr>
        <w:br/>
        <w:t xml:space="preserve">Se puede evidenciar que existe una gran mayoría de elementos que aportan a la obesidad y nos damos cuenta de ello, acorde al comportamiento de la persona, del entorno, de los genes, de los estándares de sueño; puesto que todo ello manifieste un efecto en la cual se constate que si hay presencia de obesidad. De tal manera un factor influyente que se sumó al paso de la obesidad fue la llegada del </w:t>
      </w:r>
      <w:proofErr w:type="spellStart"/>
      <w:r w:rsidR="00A24478" w:rsidRPr="00A24478">
        <w:rPr>
          <w:rFonts w:ascii="Times New Roman" w:eastAsia="Times New Roman" w:hAnsi="Times New Roman" w:cs="Times New Roman"/>
          <w:sz w:val="24"/>
          <w:szCs w:val="24"/>
        </w:rPr>
        <w:t>covid</w:t>
      </w:r>
      <w:proofErr w:type="spellEnd"/>
      <w:r w:rsidR="00A24478" w:rsidRPr="00A24478">
        <w:rPr>
          <w:rFonts w:ascii="Times New Roman" w:eastAsia="Times New Roman" w:hAnsi="Times New Roman" w:cs="Times New Roman"/>
          <w:sz w:val="24"/>
          <w:szCs w:val="24"/>
        </w:rPr>
        <w:t xml:space="preserve"> 19, ya que desde antes la obesidad ya existía en gran porcentaje, pero cuando se desarrolló esta enfermedad se triplicó aún más la tasa de obesidad y lo preocupante es cómo las personas han normalizado este problema, aun sabiendo que trae consigo consecuencias muy graves que perjudican su salud. (14)</w:t>
      </w:r>
      <w:r w:rsidR="00A24478" w:rsidRPr="00A24478">
        <w:rPr>
          <w:rFonts w:ascii="Times New Roman" w:eastAsia="Times New Roman" w:hAnsi="Times New Roman" w:cs="Times New Roman"/>
          <w:sz w:val="24"/>
          <w:szCs w:val="24"/>
        </w:rPr>
        <w:br/>
        <w:t>Entonces el porcentaje de obesidad en el sexo femenino, acorde a su estatus económico ya sea bajo, medio y alto es del 30%,16% y 5% al respecto, lo que se dé conceptúa que la obesidad predomina siete veces más en mujeres con baja economía que en mujeres con alta economía. (15)</w:t>
      </w:r>
      <w:r w:rsidR="00A24478" w:rsidRPr="00A24478">
        <w:rPr>
          <w:rFonts w:ascii="Times New Roman" w:eastAsia="Times New Roman" w:hAnsi="Times New Roman" w:cs="Times New Roman"/>
          <w:sz w:val="24"/>
          <w:szCs w:val="24"/>
        </w:rPr>
        <w:br/>
        <w:t xml:space="preserve">Asimismo, otro factor que va de la mano del nivel mencionado anteriormente, es la alimentación, por lo sin una buena economía no se puede tener una buena alimentación, es decir, la categoría de ingresos se relaciona con el estado nutricional de la persona; pero cabe mencionar que muchas personas por más que tengan el dinero suficiente para alimentarse bien, prefieren optar por una alimentación inadecuada. Entonces primeramente se puede admitir que al mayor </w:t>
      </w:r>
      <w:r w:rsidR="00A24478" w:rsidRPr="00A24478">
        <w:rPr>
          <w:rFonts w:ascii="Times New Roman" w:eastAsia="Times New Roman" w:hAnsi="Times New Roman" w:cs="Times New Roman"/>
          <w:sz w:val="24"/>
          <w:szCs w:val="24"/>
        </w:rPr>
        <w:lastRenderedPageBreak/>
        <w:t>ingreso es equivalente de comer más y menor ingreso es igual de comer menos, lo cual esto en forma general, se generan como malos hábitos de consumo. (16)</w:t>
      </w:r>
      <w:r w:rsidR="00A24478" w:rsidRPr="00A24478">
        <w:rPr>
          <w:rFonts w:ascii="Times New Roman" w:eastAsia="Times New Roman" w:hAnsi="Times New Roman" w:cs="Times New Roman"/>
          <w:sz w:val="24"/>
          <w:szCs w:val="24"/>
        </w:rPr>
        <w:br/>
        <w:t>Por esa razón, muchas personas confunden el placer y la satisfacción, por lo que involucran de manera general a excesos, hábitos sedentarios y hábitos tóxicos; eso para ellos es normal y más bien realizar actividad física o comer saludable lo socializan con sufrimiento, hambre y prohibiciones, cuando no se dan cuenta que están perjudicando su salud de manera progresiva. (17)</w:t>
      </w:r>
      <w:r w:rsidR="00A24478" w:rsidRPr="00A24478">
        <w:rPr>
          <w:rFonts w:ascii="Times New Roman" w:eastAsia="Times New Roman" w:hAnsi="Times New Roman" w:cs="Times New Roman"/>
          <w:sz w:val="24"/>
          <w:szCs w:val="24"/>
        </w:rPr>
        <w:br/>
        <w:t>Además, también se manifiestan cofactores de la obesidad de manera muy prevaleciente como la falta de actividad física (sedentarismo), malos hábitos alimenticios (exceso de grasa saturada, alimentos con mucho azúcar y comida con calorías en abundancia), no dormir horas completas, estrés, padecimientos (síndrome metabólico), genética y medicamentos (suelen distorsionar las indicaciones químicas, que le expresan al cerebro que tienen hambre) (18).</w:t>
      </w:r>
      <w:r w:rsidR="00A24478" w:rsidRPr="00A24478">
        <w:rPr>
          <w:rFonts w:ascii="Times New Roman" w:eastAsia="Times New Roman" w:hAnsi="Times New Roman" w:cs="Times New Roman"/>
          <w:sz w:val="24"/>
          <w:szCs w:val="24"/>
        </w:rPr>
        <w:br/>
        <w:t>Según las cifras del Ministerio de Salud (MINSA), los habitantes peruanos de 15 años a más tienen un aumento excesivo de peso, que se clasifican en un porcentaje de 53,8% y de ese total, el 18.3% es obeso. De tal manera Lima Metropolitana reúne prácticamente el porcentaje de obesidad al 64,7%, presentando así un total de 4.794.619 perjudicados, por lo que consumen mucha comida rápida, por ejemplo, en el Perú su consumo ha crecido un 265% (19).</w:t>
      </w:r>
      <w:r w:rsidR="00A24478" w:rsidRPr="00A24478">
        <w:rPr>
          <w:rFonts w:ascii="Times New Roman" w:eastAsia="Times New Roman" w:hAnsi="Times New Roman" w:cs="Times New Roman"/>
          <w:sz w:val="24"/>
          <w:szCs w:val="24"/>
        </w:rPr>
        <w:br/>
        <w:t>Saber también que el embarazo es uno de los componentes más comunes que ayuda al progreso de la obesidad, solo que en algunos casos las personas aumentan de peso después del nacimiento de su bebe, pero en gran porcentaje se da durante la gestación, lo cual perjudica a su crecimiento y desarrollo, y ahí es donde se dan las famosas complicaciones como por ejemplo diabetes gestacional, aborto espontaneo, muerte fetal, problemas cardiacos y en cuanto al bebe se les genera trastornos congénitos, macrosomía fetal, asma infantil y problemas cognitivos. Según un especialista del Instituto Nacional de Salud (INS) menciona que la incidencia de sobrepeso en mujeres gestantes aumentó de 30.4% a 44% en el año 2019 (20).</w:t>
      </w:r>
    </w:p>
    <w:p w14:paraId="6AE36D37" w14:textId="77777777" w:rsidR="00A24478" w:rsidRDefault="00A24478" w:rsidP="00A24478">
      <w:pPr>
        <w:pStyle w:val="Prrafodelista"/>
        <w:numPr>
          <w:ilvl w:val="0"/>
          <w:numId w:val="13"/>
        </w:numPr>
        <w:tabs>
          <w:tab w:val="left" w:pos="5325"/>
        </w:tabs>
        <w:spacing w:line="360" w:lineRule="auto"/>
        <w:rPr>
          <w:rFonts w:ascii="Times New Roman" w:eastAsia="Times New Roman" w:hAnsi="Times New Roman" w:cs="Times New Roman"/>
          <w:sz w:val="24"/>
          <w:szCs w:val="24"/>
        </w:rPr>
      </w:pPr>
      <w:r w:rsidRPr="00A24478">
        <w:rPr>
          <w:rFonts w:ascii="Times New Roman" w:eastAsia="Times New Roman" w:hAnsi="Times New Roman" w:cs="Times New Roman"/>
          <w:sz w:val="24"/>
          <w:szCs w:val="24"/>
        </w:rPr>
        <w:t xml:space="preserve"> Análisis estadísticos de la obesidad en adolescentes:</w:t>
      </w:r>
      <w:r>
        <w:rPr>
          <w:rFonts w:ascii="Times New Roman" w:eastAsia="Times New Roman" w:hAnsi="Times New Roman" w:cs="Times New Roman"/>
          <w:sz w:val="24"/>
          <w:szCs w:val="24"/>
        </w:rPr>
        <w:br/>
      </w:r>
      <w:r w:rsidRPr="00A24478">
        <w:rPr>
          <w:rFonts w:ascii="Times New Roman" w:eastAsia="Times New Roman" w:hAnsi="Times New Roman" w:cs="Times New Roman"/>
          <w:sz w:val="24"/>
          <w:szCs w:val="24"/>
        </w:rPr>
        <w:t xml:space="preserve">Como se sabe, la obesidad es una enfermedad que afecta tanto a personas adultas como a jóvenes y niños, pero en el Perú la obesidad es una de los males que más afecta a la población; conforme a cifras del Ministerio de Salud, el 53,8% de peruanos con más de 15 años presentan un sobrepeso. Siendo el 18,3% la </w:t>
      </w:r>
      <w:r w:rsidRPr="00A24478">
        <w:rPr>
          <w:rFonts w:ascii="Times New Roman" w:eastAsia="Times New Roman" w:hAnsi="Times New Roman" w:cs="Times New Roman"/>
          <w:sz w:val="24"/>
          <w:szCs w:val="24"/>
        </w:rPr>
        <w:lastRenderedPageBreak/>
        <w:t>cantidad de pacientes con obesidad.</w:t>
      </w:r>
      <w:r w:rsidRPr="00A24478">
        <w:rPr>
          <w:rFonts w:ascii="Times New Roman" w:eastAsia="Times New Roman" w:hAnsi="Times New Roman" w:cs="Times New Roman"/>
          <w:sz w:val="24"/>
          <w:szCs w:val="24"/>
        </w:rPr>
        <w:br/>
        <w:t>Según lo menciona Domínguez (21) nutricionista del INS en la población peruana el 23,9% de adolescentes padecen de obesidad.  Esto es debido a la excesiva ingesta de alimentos con una gran cantidad de grasas y azúcares. El INEI8 informa que en el 2020 el 24,6% de peruanos de más de 15 años tienen obesidad, dándose un incremento de 3,6 puntos más comparado con los datos del 2017. Estos resultados obtenidos se desarrollaron según el área de residencia siendo las personas que viven en zonas urbanas la de índice más alto con un 26,9%. Además, también se registró que el 68,0% de la población de 15 y más años de edad presentaban una tensión arterial alta y el 4,5% de este grupo padecían de diabetes mellitus.</w:t>
      </w:r>
      <w:r w:rsidRPr="00A24478">
        <w:rPr>
          <w:rFonts w:ascii="Times New Roman" w:eastAsia="Times New Roman" w:hAnsi="Times New Roman" w:cs="Times New Roman"/>
          <w:sz w:val="24"/>
          <w:szCs w:val="24"/>
        </w:rPr>
        <w:br/>
        <w:t>El Ministerio de Salud (MINSA) (9) informa que el 62% de peruanos que son mayores a 15 años presentan obesidad, el número de casos se vio incrementado durante la pandemia del covit-19; además también se menciona que según cifras de la encuesta demográfica y de salud familiar concretada en el 2021, el 25,8 % de población con edad mayor a 15 sufren de obesidad, siendo las mujeres la población más afecta. En otro informe realizado por el Ministerio de Salud (MINSA) (9) nos menciona que el número de niños menores de 5 años con obesidad durante los años 2017, 2018 y 2019, tuvo un promedio de 8 %; mientras que en el 2020 este porcentaje incrementó en 2 puntos (10 %). Mientras que para el año 2021, se registró una leve disminución de 0.4 puntos porcentuales (9.6 %), siendo que en la costa el porcentaje es de 13,7% comparado con los de la sierra y selva que son de 5,2% y 4,5% respectivamente.</w:t>
      </w:r>
      <w:r w:rsidRPr="00A24478">
        <w:rPr>
          <w:rFonts w:ascii="Times New Roman" w:eastAsia="Times New Roman" w:hAnsi="Times New Roman" w:cs="Times New Roman"/>
          <w:sz w:val="24"/>
          <w:szCs w:val="24"/>
        </w:rPr>
        <w:br/>
        <w:t>Asimismo en la costa sur del país también se concurre la multiplicidad de las regiones con niveles superiores al 50.0% de sobrepeso, siendo Tacna y Moquegua las que muestran los índices más altos con 63.2% y 58.2%, puesto que también le sigue Ica teniendo 31.9%, Madre de Dios 29.3 y Región Lima con 28.8%; siendo Provincia Constitucional del Callao el de menor porcentaje con 26,8% de casos (22).</w:t>
      </w:r>
      <w:r w:rsidRPr="00A24478">
        <w:rPr>
          <w:rFonts w:ascii="Times New Roman" w:eastAsia="Times New Roman" w:hAnsi="Times New Roman" w:cs="Times New Roman"/>
          <w:sz w:val="24"/>
          <w:szCs w:val="24"/>
        </w:rPr>
        <w:br/>
        <w:t xml:space="preserve">Además de la costa sur, también en la región Lambayeque, </w:t>
      </w:r>
      <w:r>
        <w:rPr>
          <w:rFonts w:ascii="Times New Roman" w:eastAsia="Times New Roman" w:hAnsi="Times New Roman" w:cs="Times New Roman"/>
          <w:sz w:val="24"/>
          <w:szCs w:val="24"/>
        </w:rPr>
        <w:t>se estima un aumento del 19%</w:t>
      </w:r>
      <w:r w:rsidRPr="00A24478">
        <w:rPr>
          <w:rFonts w:ascii="Times New Roman" w:eastAsia="Times New Roman" w:hAnsi="Times New Roman" w:cs="Times New Roman"/>
          <w:sz w:val="24"/>
          <w:szCs w:val="24"/>
        </w:rPr>
        <w:t xml:space="preserve"> sobre y el 9% de obesidad, de igual forma en los distritos de la provincia de Chiclayo, tienen muy altos índices de sobrepeso como por ejemplo en Eten se presenta con un 13.1%, Reque 12.9, Santa Rosa 12.4%, Monsefú con 11.1%, y en la provincia de Lambayeque presentan sobrepeso en los distritos de </w:t>
      </w:r>
      <w:proofErr w:type="spellStart"/>
      <w:r w:rsidRPr="00A24478">
        <w:rPr>
          <w:rFonts w:ascii="Times New Roman" w:eastAsia="Times New Roman" w:hAnsi="Times New Roman" w:cs="Times New Roman"/>
          <w:sz w:val="24"/>
          <w:szCs w:val="24"/>
        </w:rPr>
        <w:lastRenderedPageBreak/>
        <w:t>Illimo</w:t>
      </w:r>
      <w:proofErr w:type="spellEnd"/>
      <w:r w:rsidRPr="00A24478">
        <w:rPr>
          <w:rFonts w:ascii="Times New Roman" w:eastAsia="Times New Roman" w:hAnsi="Times New Roman" w:cs="Times New Roman"/>
          <w:sz w:val="24"/>
          <w:szCs w:val="24"/>
        </w:rPr>
        <w:t xml:space="preserve"> con 10.4% y San José con un 10.4%. Mientras que en la provincia de Ferreñafe, el distrito de Incahuasi agrupa el mayor porcentaje de sobrepeso con un 11.8% (23).</w:t>
      </w:r>
      <w:r>
        <w:rPr>
          <w:rFonts w:ascii="Times New Roman" w:eastAsia="Times New Roman" w:hAnsi="Times New Roman" w:cs="Times New Roman"/>
          <w:sz w:val="24"/>
          <w:szCs w:val="24"/>
        </w:rPr>
        <w:br/>
      </w:r>
    </w:p>
    <w:p w14:paraId="31E1C99F" w14:textId="77777777" w:rsidR="00AB7C10" w:rsidRPr="00A24478" w:rsidRDefault="00AB7C10" w:rsidP="00A24478">
      <w:pPr>
        <w:pStyle w:val="Prrafodelista"/>
        <w:numPr>
          <w:ilvl w:val="0"/>
          <w:numId w:val="13"/>
        </w:numPr>
        <w:tabs>
          <w:tab w:val="left" w:pos="5325"/>
        </w:tabs>
        <w:spacing w:line="360" w:lineRule="auto"/>
        <w:rPr>
          <w:rFonts w:ascii="Times New Roman" w:eastAsia="Times New Roman" w:hAnsi="Times New Roman" w:cs="Times New Roman"/>
          <w:sz w:val="24"/>
          <w:szCs w:val="24"/>
        </w:rPr>
      </w:pPr>
      <w:r w:rsidRPr="00A24478">
        <w:rPr>
          <w:rFonts w:ascii="Times New Roman" w:eastAsia="Times New Roman" w:hAnsi="Times New Roman" w:cs="Times New Roman"/>
          <w:sz w:val="24"/>
          <w:szCs w:val="24"/>
        </w:rPr>
        <w:t xml:space="preserve"> Causas de la obesidad:</w:t>
      </w:r>
      <w:r w:rsidR="00A24478" w:rsidRPr="00A24478">
        <w:rPr>
          <w:rFonts w:ascii="Times New Roman" w:eastAsia="Times New Roman" w:hAnsi="Times New Roman" w:cs="Times New Roman"/>
          <w:sz w:val="24"/>
          <w:szCs w:val="24"/>
        </w:rPr>
        <w:br/>
        <w:t>Existen diversas causas de la obesidad, teniendo en cuenta que surgen a partir de muchos factores, entre ellos están los hereditarios, fisiológicos y entorno lo cual tiene que ver mucho con la actividad física; pero en sí la obesidad es producida por la aglomeración de grasa que se tiene, y esto se origina por la ingesta de energía en forma de calorías, es decir el exceso de calorías ingeridas en reposo</w:t>
      </w:r>
      <w:r w:rsidR="0032134C">
        <w:rPr>
          <w:rFonts w:ascii="Times New Roman" w:eastAsia="Times New Roman" w:hAnsi="Times New Roman" w:cs="Times New Roman"/>
          <w:sz w:val="24"/>
          <w:szCs w:val="24"/>
        </w:rPr>
        <w:t xml:space="preserve"> </w:t>
      </w:r>
      <w:r w:rsidR="00A24478" w:rsidRPr="00A24478">
        <w:rPr>
          <w:rFonts w:ascii="Times New Roman" w:eastAsia="Times New Roman" w:hAnsi="Times New Roman" w:cs="Times New Roman"/>
          <w:sz w:val="24"/>
          <w:szCs w:val="24"/>
        </w:rPr>
        <w:t xml:space="preserve"> y la termogénesis. En lo general, la obesidad se asocia a una vida sedentaria es decir por falta de actividad física, lo cual muchos califican obesidad por ese factor, según </w:t>
      </w:r>
      <w:r w:rsidR="0032134C">
        <w:rPr>
          <w:rFonts w:ascii="Times New Roman" w:eastAsia="Times New Roman" w:hAnsi="Times New Roman" w:cs="Times New Roman"/>
          <w:sz w:val="24"/>
          <w:szCs w:val="24"/>
        </w:rPr>
        <w:t xml:space="preserve"> el </w:t>
      </w:r>
      <w:r w:rsidR="00A24478" w:rsidRPr="00A24478">
        <w:rPr>
          <w:rFonts w:ascii="Times New Roman" w:eastAsia="Times New Roman" w:hAnsi="Times New Roman" w:cs="Times New Roman"/>
          <w:sz w:val="24"/>
          <w:szCs w:val="24"/>
        </w:rPr>
        <w:t>GERESA</w:t>
      </w:r>
      <w:r w:rsidR="0032134C">
        <w:rPr>
          <w:rFonts w:ascii="Times New Roman" w:eastAsia="Times New Roman" w:hAnsi="Times New Roman" w:cs="Times New Roman"/>
          <w:sz w:val="24"/>
          <w:szCs w:val="24"/>
        </w:rPr>
        <w:t xml:space="preserve"> </w:t>
      </w:r>
      <w:r w:rsidR="00A24478" w:rsidRPr="00A24478">
        <w:rPr>
          <w:rFonts w:ascii="Times New Roman" w:eastAsia="Times New Roman" w:hAnsi="Times New Roman" w:cs="Times New Roman"/>
          <w:sz w:val="24"/>
          <w:szCs w:val="24"/>
        </w:rPr>
        <w:t xml:space="preserve">estima que Chiclayo presenta un porcentaje del 7% de obesidad en adolescentes y dichas cifras tienden a extenderse (24). </w:t>
      </w:r>
      <w:r w:rsidR="00497D69">
        <w:rPr>
          <w:rFonts w:ascii="Times New Roman" w:eastAsia="Times New Roman" w:hAnsi="Times New Roman" w:cs="Times New Roman"/>
          <w:sz w:val="24"/>
          <w:szCs w:val="24"/>
        </w:rPr>
        <w:br/>
      </w:r>
    </w:p>
    <w:p w14:paraId="3E00AF4E" w14:textId="77777777" w:rsidR="00AB7C10" w:rsidRPr="00AB7C10" w:rsidRDefault="00AB7C10">
      <w:pPr>
        <w:tabs>
          <w:tab w:val="left" w:pos="5325"/>
        </w:tabs>
        <w:spacing w:line="360" w:lineRule="auto"/>
        <w:rPr>
          <w:rFonts w:ascii="Times New Roman" w:eastAsia="Times New Roman" w:hAnsi="Times New Roman" w:cs="Times New Roman"/>
          <w:b/>
          <w:sz w:val="24"/>
          <w:szCs w:val="24"/>
          <w:highlight w:val="white"/>
        </w:rPr>
      </w:pPr>
      <w:r w:rsidRPr="00AB7C10">
        <w:rPr>
          <w:rFonts w:ascii="Times New Roman" w:eastAsia="Times New Roman" w:hAnsi="Times New Roman" w:cs="Times New Roman"/>
          <w:b/>
          <w:sz w:val="24"/>
          <w:szCs w:val="24"/>
        </w:rPr>
        <w:t>III. Capitulo-Mecanismo De Prevención De La Obesidad</w:t>
      </w:r>
    </w:p>
    <w:p w14:paraId="3B52154F" w14:textId="77777777" w:rsidR="00A24478" w:rsidRDefault="00AB7C10" w:rsidP="00A24478">
      <w:pPr>
        <w:pStyle w:val="Prrafodelista"/>
        <w:numPr>
          <w:ilvl w:val="0"/>
          <w:numId w:val="16"/>
        </w:numPr>
        <w:tabs>
          <w:tab w:val="left" w:pos="5325"/>
        </w:tabs>
        <w:spacing w:line="360" w:lineRule="auto"/>
        <w:rPr>
          <w:rFonts w:ascii="Times New Roman" w:eastAsia="Times New Roman" w:hAnsi="Times New Roman" w:cs="Times New Roman"/>
          <w:sz w:val="24"/>
          <w:szCs w:val="24"/>
        </w:rPr>
      </w:pPr>
      <w:r w:rsidRPr="00A24478">
        <w:rPr>
          <w:rFonts w:ascii="Times New Roman" w:eastAsia="Times New Roman" w:hAnsi="Times New Roman" w:cs="Times New Roman"/>
          <w:sz w:val="24"/>
          <w:szCs w:val="24"/>
        </w:rPr>
        <w:t xml:space="preserve"> Dieta Equilibrada:</w:t>
      </w:r>
      <w:r w:rsidR="00A24478" w:rsidRPr="00A24478">
        <w:rPr>
          <w:rFonts w:ascii="Times New Roman" w:eastAsia="Times New Roman" w:hAnsi="Times New Roman" w:cs="Times New Roman"/>
          <w:sz w:val="24"/>
          <w:szCs w:val="24"/>
        </w:rPr>
        <w:br/>
        <w:t xml:space="preserve">Una dieta equilibrada debe centrarse en comidas bajas en calorías, sin embargo, no se puede renunciar a las comidas ricas en carbohidratos, grasas y proteínas2. Las cuales están conformadas por: </w:t>
      </w:r>
      <w:r w:rsidR="00A24478" w:rsidRPr="00A24478">
        <w:rPr>
          <w:rFonts w:ascii="Times New Roman" w:eastAsia="Times New Roman" w:hAnsi="Times New Roman" w:cs="Times New Roman"/>
          <w:sz w:val="24"/>
          <w:szCs w:val="24"/>
        </w:rPr>
        <w:br/>
        <w:t>Los carbohidratos: Aportan al menos el 55-60% del consumo calórico total. Asimismo, actúan como combustible o fuentes de energía instantánea, por lo que se debe consumir antes del ejercicio, generalmente antes de realizar ejercicios intensos. (2</w:t>
      </w:r>
      <w:r w:rsidR="00497D69">
        <w:rPr>
          <w:rFonts w:ascii="Times New Roman" w:eastAsia="Times New Roman" w:hAnsi="Times New Roman" w:cs="Times New Roman"/>
          <w:sz w:val="24"/>
          <w:szCs w:val="24"/>
        </w:rPr>
        <w:t>5</w:t>
      </w:r>
      <w:r w:rsidR="00A24478" w:rsidRPr="00A24478">
        <w:rPr>
          <w:rFonts w:ascii="Times New Roman" w:eastAsia="Times New Roman" w:hAnsi="Times New Roman" w:cs="Times New Roman"/>
          <w:sz w:val="24"/>
          <w:szCs w:val="24"/>
        </w:rPr>
        <w:t>)</w:t>
      </w:r>
      <w:r w:rsidR="00A24478" w:rsidRPr="00A24478">
        <w:rPr>
          <w:rFonts w:ascii="Times New Roman" w:eastAsia="Times New Roman" w:hAnsi="Times New Roman" w:cs="Times New Roman"/>
          <w:sz w:val="24"/>
          <w:szCs w:val="24"/>
        </w:rPr>
        <w:br/>
        <w:t>La grasa: No debe exceder el 30% de las calorías totales. Igualmente, son acumulativas, y cuando los hidratos de carbono son bajos, actúan como reserva de energía; por eso es necesario, una dieta equilibrada baja en grasas y carbohidratos. (2</w:t>
      </w:r>
      <w:r w:rsidR="00497D69">
        <w:rPr>
          <w:rFonts w:ascii="Times New Roman" w:eastAsia="Times New Roman" w:hAnsi="Times New Roman" w:cs="Times New Roman"/>
          <w:sz w:val="24"/>
          <w:szCs w:val="24"/>
        </w:rPr>
        <w:t>5</w:t>
      </w:r>
      <w:r w:rsidR="00A24478" w:rsidRPr="00A24478">
        <w:rPr>
          <w:rFonts w:ascii="Times New Roman" w:eastAsia="Times New Roman" w:hAnsi="Times New Roman" w:cs="Times New Roman"/>
          <w:sz w:val="24"/>
          <w:szCs w:val="24"/>
        </w:rPr>
        <w:t>)</w:t>
      </w:r>
      <w:r w:rsidR="00A24478" w:rsidRPr="00A24478">
        <w:rPr>
          <w:rFonts w:ascii="Times New Roman" w:eastAsia="Times New Roman" w:hAnsi="Times New Roman" w:cs="Times New Roman"/>
          <w:sz w:val="24"/>
          <w:szCs w:val="24"/>
        </w:rPr>
        <w:br/>
        <w:t xml:space="preserve">Las proteínas: Representan el 15% del consumo total de calorías, y el consumo total de proteínas por persona y por día no es inferior a 0,75 gramos, lo que tiene un alto valor biológico. Además, son fundamentales para el desarrollo de los tejidos, también ayudan a construir enzimas el cual funcionan en todos los procesos metabólicos a lado de que, ayudan a preservar la inmunidad, estas </w:t>
      </w:r>
      <w:r w:rsidR="00A24478" w:rsidRPr="00A24478">
        <w:rPr>
          <w:rFonts w:ascii="Times New Roman" w:eastAsia="Times New Roman" w:hAnsi="Times New Roman" w:cs="Times New Roman"/>
          <w:sz w:val="24"/>
          <w:szCs w:val="24"/>
        </w:rPr>
        <w:lastRenderedPageBreak/>
        <w:t>funcionan como base estructural para mantener la actividad muscular y la temperatura. Finalmente, la proteína no se almacena, por lo que se debe consumir diariamente, unos 50 a 70 gramos por día si haces ejercicio. (26)</w:t>
      </w:r>
    </w:p>
    <w:p w14:paraId="57084699" w14:textId="77777777" w:rsidR="00A24478" w:rsidRDefault="00AB7C10" w:rsidP="00A24478">
      <w:pPr>
        <w:pStyle w:val="Prrafodelista"/>
        <w:numPr>
          <w:ilvl w:val="0"/>
          <w:numId w:val="16"/>
        </w:numPr>
        <w:tabs>
          <w:tab w:val="left" w:pos="5325"/>
        </w:tabs>
        <w:spacing w:line="360" w:lineRule="auto"/>
        <w:rPr>
          <w:rFonts w:ascii="Times New Roman" w:eastAsia="Times New Roman" w:hAnsi="Times New Roman" w:cs="Times New Roman"/>
          <w:sz w:val="24"/>
          <w:szCs w:val="24"/>
        </w:rPr>
      </w:pPr>
      <w:r w:rsidRPr="00A24478">
        <w:rPr>
          <w:rFonts w:ascii="Times New Roman" w:eastAsia="Times New Roman" w:hAnsi="Times New Roman" w:cs="Times New Roman"/>
          <w:sz w:val="24"/>
          <w:szCs w:val="24"/>
        </w:rPr>
        <w:t xml:space="preserve"> Ejercicio Físico:</w:t>
      </w:r>
      <w:r w:rsidR="00A24478" w:rsidRPr="00A24478">
        <w:rPr>
          <w:rFonts w:ascii="Times New Roman" w:eastAsia="Times New Roman" w:hAnsi="Times New Roman" w:cs="Times New Roman"/>
          <w:sz w:val="24"/>
          <w:szCs w:val="24"/>
        </w:rPr>
        <w:br/>
        <w:t xml:space="preserve">El ejercicio o actividad física es fundamental para una buena salud, particularmente si se trata de perder peso o de mantener el peso; la actividad física debe ser regular, preferiblemente al menos 3 o 4 días a la semana, con </w:t>
      </w:r>
      <w:r w:rsidR="00695017">
        <w:rPr>
          <w:rFonts w:ascii="Times New Roman" w:eastAsia="Times New Roman" w:hAnsi="Times New Roman" w:cs="Times New Roman"/>
          <w:sz w:val="24"/>
          <w:szCs w:val="24"/>
        </w:rPr>
        <w:t xml:space="preserve"> </w:t>
      </w:r>
      <w:r w:rsidR="00A24478" w:rsidRPr="00A24478">
        <w:rPr>
          <w:rFonts w:ascii="Times New Roman" w:eastAsia="Times New Roman" w:hAnsi="Times New Roman" w:cs="Times New Roman"/>
          <w:sz w:val="24"/>
          <w:szCs w:val="24"/>
        </w:rPr>
        <w:t>al menos 35 minutos de caminata ligera en el cual habrá una sudoración. Asimismo, se le recomienda actividades coopérales para tener un equilibro en el peso que pueden ser subir y bajar escaleras, correr, andar en bicicleta, nadar o hacer cualquier otro ejercicio que elijas. Asimismo, la actividad física puede ayudar a prevenir y mantener el peso corporal, además cuanto más activo eres, más calorías quemas. (2</w:t>
      </w:r>
      <w:r w:rsidR="00497D69">
        <w:rPr>
          <w:rFonts w:ascii="Times New Roman" w:eastAsia="Times New Roman" w:hAnsi="Times New Roman" w:cs="Times New Roman"/>
          <w:sz w:val="24"/>
          <w:szCs w:val="24"/>
        </w:rPr>
        <w:t>5</w:t>
      </w:r>
      <w:r w:rsidR="00A24478" w:rsidRPr="00A24478">
        <w:rPr>
          <w:rFonts w:ascii="Times New Roman" w:eastAsia="Times New Roman" w:hAnsi="Times New Roman" w:cs="Times New Roman"/>
          <w:sz w:val="24"/>
          <w:szCs w:val="24"/>
        </w:rPr>
        <w:t>)</w:t>
      </w:r>
    </w:p>
    <w:p w14:paraId="73893FAF" w14:textId="77777777" w:rsidR="00AB7C10" w:rsidRPr="00A24478" w:rsidRDefault="00AB7C10" w:rsidP="00620070">
      <w:pPr>
        <w:pStyle w:val="Prrafodelista"/>
        <w:numPr>
          <w:ilvl w:val="0"/>
          <w:numId w:val="16"/>
        </w:numPr>
        <w:tabs>
          <w:tab w:val="left" w:pos="5325"/>
        </w:tabs>
        <w:spacing w:line="360" w:lineRule="auto"/>
        <w:rPr>
          <w:rFonts w:ascii="Times New Roman" w:eastAsia="Times New Roman" w:hAnsi="Times New Roman" w:cs="Times New Roman"/>
          <w:sz w:val="24"/>
          <w:szCs w:val="24"/>
        </w:rPr>
      </w:pPr>
      <w:r w:rsidRPr="00A24478">
        <w:rPr>
          <w:rFonts w:ascii="Times New Roman" w:eastAsia="Times New Roman" w:hAnsi="Times New Roman" w:cs="Times New Roman"/>
          <w:sz w:val="24"/>
          <w:szCs w:val="24"/>
        </w:rPr>
        <w:t xml:space="preserve"> Evitar Productos Altamente Procesados:</w:t>
      </w:r>
      <w:r w:rsidR="00A24478">
        <w:rPr>
          <w:rFonts w:ascii="Times New Roman" w:eastAsia="Times New Roman" w:hAnsi="Times New Roman" w:cs="Times New Roman"/>
          <w:sz w:val="24"/>
          <w:szCs w:val="24"/>
        </w:rPr>
        <w:br/>
      </w:r>
      <w:r w:rsidR="00620070" w:rsidRPr="00620070">
        <w:rPr>
          <w:rFonts w:ascii="Times New Roman" w:eastAsia="Times New Roman" w:hAnsi="Times New Roman" w:cs="Times New Roman"/>
          <w:sz w:val="24"/>
          <w:szCs w:val="24"/>
        </w:rPr>
        <w:t>El consumo de alimentos con alto volumen de azúcares es uno de los factores que aumentan los niveles de obesidad y sobrepeso de la población actual. Es por eso que es necesario tomar medidas que ayudan a limitar el consumo excesivo de azúcar en la nutrición. El Dr. Branca menciona que el azúcar no es imprescindible desde el punto de vista nutricional, asimismo se refiere que al ingerir azúcares libres se aporta un 10% menos de la energía total que requiere el organismo; incluso indica que al reducirlo al 5% se observan mejoras en la salud, siendo esta proporción equivalente a un vaso de 250ml de bebidas azucaradas por día</w:t>
      </w:r>
      <w:r w:rsidR="00620070">
        <w:rPr>
          <w:rFonts w:ascii="Times New Roman" w:eastAsia="Times New Roman" w:hAnsi="Times New Roman" w:cs="Times New Roman"/>
          <w:sz w:val="24"/>
          <w:szCs w:val="24"/>
        </w:rPr>
        <w:t xml:space="preserve"> (2</w:t>
      </w:r>
      <w:r w:rsidR="00497D69">
        <w:rPr>
          <w:rFonts w:ascii="Times New Roman" w:eastAsia="Times New Roman" w:hAnsi="Times New Roman" w:cs="Times New Roman"/>
          <w:sz w:val="24"/>
          <w:szCs w:val="24"/>
        </w:rPr>
        <w:t>5</w:t>
      </w:r>
      <w:r w:rsidR="00620070">
        <w:rPr>
          <w:rFonts w:ascii="Times New Roman" w:eastAsia="Times New Roman" w:hAnsi="Times New Roman" w:cs="Times New Roman"/>
          <w:sz w:val="24"/>
          <w:szCs w:val="24"/>
        </w:rPr>
        <w:t>)</w:t>
      </w:r>
      <w:r w:rsidR="00620070" w:rsidRPr="00620070">
        <w:rPr>
          <w:rFonts w:ascii="Times New Roman" w:eastAsia="Times New Roman" w:hAnsi="Times New Roman" w:cs="Times New Roman"/>
          <w:sz w:val="24"/>
          <w:szCs w:val="24"/>
        </w:rPr>
        <w:t>.</w:t>
      </w:r>
      <w:r w:rsidR="00A24478">
        <w:rPr>
          <w:rFonts w:ascii="Times New Roman" w:eastAsia="Times New Roman" w:hAnsi="Times New Roman" w:cs="Times New Roman"/>
          <w:sz w:val="24"/>
          <w:szCs w:val="24"/>
        </w:rPr>
        <w:br/>
      </w:r>
    </w:p>
    <w:p w14:paraId="735D1030" w14:textId="77777777" w:rsidR="007021CC" w:rsidRPr="002810A9" w:rsidRDefault="002810A9" w:rsidP="002810A9">
      <w:pPr>
        <w:tabs>
          <w:tab w:val="left" w:pos="1350"/>
        </w:tabs>
        <w:jc w:val="center"/>
        <w:rPr>
          <w:rFonts w:ascii="Times New Roman" w:eastAsia="Times New Roman" w:hAnsi="Times New Roman" w:cs="Times New Roman"/>
          <w:b/>
          <w:sz w:val="24"/>
          <w:highlight w:val="white"/>
          <w:u w:val="single"/>
        </w:rPr>
      </w:pPr>
      <w:r w:rsidRPr="002810A9">
        <w:rPr>
          <w:rFonts w:ascii="Times New Roman" w:eastAsia="Times New Roman" w:hAnsi="Times New Roman" w:cs="Times New Roman"/>
          <w:b/>
          <w:sz w:val="24"/>
          <w:highlight w:val="white"/>
          <w:u w:val="single"/>
        </w:rPr>
        <w:t>Metodología:</w:t>
      </w:r>
    </w:p>
    <w:p w14:paraId="5442E5C4" w14:textId="77777777" w:rsidR="002810A9" w:rsidRPr="004C336E" w:rsidRDefault="002810A9" w:rsidP="004C336E">
      <w:pPr>
        <w:tabs>
          <w:tab w:val="left" w:pos="1350"/>
        </w:tabs>
        <w:spacing w:line="360" w:lineRule="auto"/>
        <w:rPr>
          <w:rFonts w:ascii="Times New Roman" w:hAnsi="Times New Roman" w:cs="Times New Roman"/>
          <w:b/>
          <w:highlight w:val="white"/>
        </w:rPr>
      </w:pPr>
      <w:r w:rsidRPr="004C336E">
        <w:rPr>
          <w:rFonts w:ascii="Times New Roman" w:hAnsi="Times New Roman" w:cs="Times New Roman"/>
          <w:b/>
          <w:highlight w:val="white"/>
        </w:rPr>
        <w:t>Descripción del problema:</w:t>
      </w:r>
    </w:p>
    <w:p w14:paraId="25757270" w14:textId="77777777" w:rsidR="003E15C2" w:rsidRPr="00D96539" w:rsidRDefault="003E15C2" w:rsidP="004C336E">
      <w:pPr>
        <w:pStyle w:val="Prrafodelista"/>
        <w:tabs>
          <w:tab w:val="left" w:pos="1350"/>
        </w:tabs>
        <w:spacing w:line="360" w:lineRule="auto"/>
        <w:rPr>
          <w:rFonts w:ascii="Times New Roman" w:hAnsi="Times New Roman" w:cs="Times New Roman"/>
        </w:rPr>
      </w:pPr>
      <w:r w:rsidRPr="00D96539">
        <w:rPr>
          <w:rFonts w:ascii="Times New Roman" w:hAnsi="Times New Roman" w:cs="Times New Roman"/>
        </w:rPr>
        <w:t>Objetivos de estudio:</w:t>
      </w:r>
    </w:p>
    <w:p w14:paraId="25B3EB2F" w14:textId="77777777" w:rsidR="00A701CB" w:rsidRPr="004C336E" w:rsidRDefault="0040795F" w:rsidP="004C336E">
      <w:pPr>
        <w:pStyle w:val="Prrafodelista"/>
        <w:tabs>
          <w:tab w:val="left" w:pos="1350"/>
        </w:tabs>
        <w:spacing w:line="360" w:lineRule="auto"/>
        <w:rPr>
          <w:rFonts w:ascii="Times New Roman" w:hAnsi="Times New Roman" w:cs="Times New Roman"/>
        </w:rPr>
      </w:pPr>
      <w:r w:rsidRPr="004C336E">
        <w:rPr>
          <w:rFonts w:ascii="Times New Roman" w:hAnsi="Times New Roman" w:cs="Times New Roman"/>
        </w:rPr>
        <w:t>La obesidad es un problema grave de salud pública que se ha extendido ampliamente en todo el mundo, asemejándose a condiciones de una epidemia. Según la Organización Mundial de la Salud (OMS), más de 1900 millones de adolescentes en todo el mundo tienen sobrepeso, lo que representa el 39% de los jóvenes, y más de 650 millones son obesos, lo que equivale al 13% de esta población</w:t>
      </w:r>
      <w:r w:rsidR="00D23BED">
        <w:rPr>
          <w:rFonts w:ascii="Times New Roman" w:hAnsi="Times New Roman" w:cs="Times New Roman"/>
        </w:rPr>
        <w:t xml:space="preserve"> (</w:t>
      </w:r>
      <w:r w:rsidR="00545097">
        <w:rPr>
          <w:rFonts w:ascii="Times New Roman" w:hAnsi="Times New Roman" w:cs="Times New Roman"/>
        </w:rPr>
        <w:t>7</w:t>
      </w:r>
      <w:r w:rsidR="00D23BED">
        <w:rPr>
          <w:rFonts w:ascii="Times New Roman" w:hAnsi="Times New Roman" w:cs="Times New Roman"/>
        </w:rPr>
        <w:t>)</w:t>
      </w:r>
      <w:r w:rsidRPr="004C336E">
        <w:rPr>
          <w:rFonts w:ascii="Times New Roman" w:hAnsi="Times New Roman" w:cs="Times New Roman"/>
        </w:rPr>
        <w:t xml:space="preserve">. Desde 1975, la prevalencia de obesidad se ha triplicado. Además, los niños y adolescentes también son afectados por esta condición, con aproximadamente 41 millones de niños menores de cinco años con </w:t>
      </w:r>
      <w:r w:rsidRPr="004C336E">
        <w:rPr>
          <w:rFonts w:ascii="Times New Roman" w:hAnsi="Times New Roman" w:cs="Times New Roman"/>
        </w:rPr>
        <w:lastRenderedPageBreak/>
        <w:t xml:space="preserve">sobrepeso u obesidad y más de 340 millones de niños y adolescentes con esta condición. La obesidad es un factor de riesgo para enfermedades crónicas graves como enfermedades cardiovasculares, diabetes tipo 2, cáncer y depresión. De acuerdo con el Estudio de Carga Global de la Enfermedad, en el año 2017, más de cuatro millones de personas murieron debido a patologías vinculadas con el </w:t>
      </w:r>
      <w:r w:rsidR="00D23BED">
        <w:rPr>
          <w:rFonts w:ascii="Times New Roman" w:hAnsi="Times New Roman" w:cs="Times New Roman"/>
        </w:rPr>
        <w:t>sobrepeso o la obesidad (</w:t>
      </w:r>
      <w:r w:rsidR="00545097">
        <w:rPr>
          <w:rFonts w:ascii="Times New Roman" w:hAnsi="Times New Roman" w:cs="Times New Roman"/>
        </w:rPr>
        <w:t>2</w:t>
      </w:r>
      <w:r w:rsidR="00497D69">
        <w:rPr>
          <w:rFonts w:ascii="Times New Roman" w:hAnsi="Times New Roman" w:cs="Times New Roman"/>
        </w:rPr>
        <w:t>6</w:t>
      </w:r>
      <w:r w:rsidRPr="004C336E">
        <w:rPr>
          <w:rFonts w:ascii="Times New Roman" w:hAnsi="Times New Roman" w:cs="Times New Roman"/>
        </w:rPr>
        <w:t>).</w:t>
      </w:r>
    </w:p>
    <w:p w14:paraId="02524245" w14:textId="77777777" w:rsidR="003E15C2" w:rsidRDefault="003E15C2" w:rsidP="004C336E">
      <w:pPr>
        <w:pStyle w:val="Prrafodelista"/>
        <w:tabs>
          <w:tab w:val="left" w:pos="1350"/>
        </w:tabs>
        <w:spacing w:line="360" w:lineRule="auto"/>
        <w:rPr>
          <w:rFonts w:ascii="Times New Roman" w:hAnsi="Times New Roman" w:cs="Times New Roman"/>
        </w:rPr>
      </w:pPr>
    </w:p>
    <w:p w14:paraId="28C4FC87" w14:textId="77777777" w:rsidR="003E15C2" w:rsidRPr="004C336E" w:rsidRDefault="003E15C2" w:rsidP="004C336E">
      <w:pPr>
        <w:pStyle w:val="Prrafodelista"/>
        <w:tabs>
          <w:tab w:val="left" w:pos="1350"/>
        </w:tabs>
        <w:spacing w:line="360" w:lineRule="auto"/>
        <w:rPr>
          <w:rFonts w:ascii="Times New Roman" w:hAnsi="Times New Roman" w:cs="Times New Roman"/>
        </w:rPr>
      </w:pPr>
      <w:r w:rsidRPr="004C336E">
        <w:rPr>
          <w:rFonts w:ascii="Times New Roman" w:hAnsi="Times New Roman" w:cs="Times New Roman"/>
        </w:rPr>
        <w:t>Causas:</w:t>
      </w:r>
    </w:p>
    <w:p w14:paraId="28188803" w14:textId="77777777" w:rsidR="003E15C2" w:rsidRPr="004C336E" w:rsidRDefault="003E15C2" w:rsidP="004C336E">
      <w:pPr>
        <w:pStyle w:val="Prrafodelista"/>
        <w:tabs>
          <w:tab w:val="left" w:pos="1350"/>
        </w:tabs>
        <w:spacing w:line="360" w:lineRule="auto"/>
        <w:rPr>
          <w:rFonts w:ascii="Times New Roman" w:hAnsi="Times New Roman" w:cs="Times New Roman"/>
        </w:rPr>
      </w:pPr>
      <w:r w:rsidRPr="004C336E">
        <w:rPr>
          <w:rFonts w:ascii="Times New Roman" w:hAnsi="Times New Roman" w:cs="Times New Roman"/>
        </w:rPr>
        <w:t>Existen diversas causas de la obesidad, teniendo en cuenta que surgen a partir de muchos factores, entre ellos están los hereditarios, fisiológicos y entorno lo cual tiene que ver mucho con la actividad física; pero en sí la obesidad es producida por la aglomeración de grasa que se tiene, y esto se origina por la ingesta de energía en forma de calorías, es decir, el exceso d</w:t>
      </w:r>
      <w:r w:rsidR="00695017">
        <w:rPr>
          <w:rFonts w:ascii="Times New Roman" w:hAnsi="Times New Roman" w:cs="Times New Roman"/>
        </w:rPr>
        <w:t xml:space="preserve">e calorías ingeridas en reposo </w:t>
      </w:r>
      <w:r w:rsidRPr="004C336E">
        <w:rPr>
          <w:rFonts w:ascii="Times New Roman" w:hAnsi="Times New Roman" w:cs="Times New Roman"/>
        </w:rPr>
        <w:t>y la termogénesis. En lo general, la obesidad se asocia a una vida sedentaria por falta de actividad física, lo cual muchos califican obesidad por ese factor, según GERESA estima que Chiclayo presenta un porcentaje del 7% de obesidad en adolescentes y dichas cifras tienden a extenderse26. Asimismo, los componentes ambientales y la predisposición genética juegan un papel muy importante que influye mucho a la obesidad, lo cual pocas personas no pueden controlarlo, de tal manera los psicofármacos  y los medicamentos hormonales también tienden a aumentar el peso de la persona que los consume</w:t>
      </w:r>
      <w:r w:rsidR="00D23BED">
        <w:rPr>
          <w:rFonts w:ascii="Times New Roman" w:hAnsi="Times New Roman" w:cs="Times New Roman"/>
        </w:rPr>
        <w:t xml:space="preserve"> (</w:t>
      </w:r>
      <w:r w:rsidR="00C60F65">
        <w:rPr>
          <w:rFonts w:ascii="Times New Roman" w:hAnsi="Times New Roman" w:cs="Times New Roman"/>
        </w:rPr>
        <w:t>2</w:t>
      </w:r>
      <w:r w:rsidR="00695017">
        <w:rPr>
          <w:rFonts w:ascii="Times New Roman" w:hAnsi="Times New Roman" w:cs="Times New Roman"/>
        </w:rPr>
        <w:t>7</w:t>
      </w:r>
      <w:r w:rsidR="00D23BED">
        <w:rPr>
          <w:rFonts w:ascii="Times New Roman" w:hAnsi="Times New Roman" w:cs="Times New Roman"/>
        </w:rPr>
        <w:t>)</w:t>
      </w:r>
      <w:r w:rsidRPr="004C336E">
        <w:rPr>
          <w:rFonts w:ascii="Times New Roman" w:hAnsi="Times New Roman" w:cs="Times New Roman"/>
        </w:rPr>
        <w:t xml:space="preserve">. A menudo, las ocasiones que provocan ansiedad, acompañan a los hábitos alimentarios compulsivos, lo cual se les vuelve una costumbre a todas las personas con problemas emocionales, ya que refugiarse en la comida, piensan que tranquilizaran lo que sienten, cuando lo único que hacen es un daño perjudicial a su salud. </w:t>
      </w:r>
      <w:r w:rsidR="00695017">
        <w:rPr>
          <w:rFonts w:ascii="Times New Roman" w:hAnsi="Times New Roman" w:cs="Times New Roman"/>
        </w:rPr>
        <w:br/>
      </w:r>
      <w:r w:rsidR="00695017">
        <w:rPr>
          <w:rFonts w:ascii="Times New Roman" w:hAnsi="Times New Roman" w:cs="Times New Roman"/>
        </w:rPr>
        <w:br/>
      </w:r>
      <w:r w:rsidRPr="004C336E">
        <w:rPr>
          <w:rFonts w:ascii="Times New Roman" w:hAnsi="Times New Roman" w:cs="Times New Roman"/>
        </w:rPr>
        <w:t>Consecuencias:</w:t>
      </w:r>
    </w:p>
    <w:p w14:paraId="502691B6" w14:textId="77777777" w:rsidR="003E15C2" w:rsidRPr="004C336E" w:rsidRDefault="003E15C2" w:rsidP="004C336E">
      <w:pPr>
        <w:pStyle w:val="Prrafodelista"/>
        <w:tabs>
          <w:tab w:val="left" w:pos="1350"/>
        </w:tabs>
        <w:spacing w:line="360" w:lineRule="auto"/>
        <w:rPr>
          <w:rFonts w:ascii="Times New Roman" w:hAnsi="Times New Roman" w:cs="Times New Roman"/>
        </w:rPr>
      </w:pPr>
      <w:r w:rsidRPr="004C336E">
        <w:rPr>
          <w:rFonts w:ascii="Times New Roman" w:hAnsi="Times New Roman" w:cs="Times New Roman"/>
        </w:rPr>
        <w:t>De tal manera, la obesidad no se limita a que se gane unos kilos de más, por lo que, en varios casos, todo ello es el origen de distintas patologías como la diabetes mellitus, artrosis, cardiovasculares, respiratorias, renales, hígado graso, diversos tipos de cáncer; resaltando una de las secuelas de esta enfermedad es la ampliación de la presión arterial, es decir, se declara como una presión alta, lo cual imposibilita que el corazón bombee sangre de manera adecuada, y cuando sucede eso muchas veces el corazón puede provocar una angina de pecho o un infarto, pero no solamente ocasiona problemas cardíacos sino también diabetes mellitus tipos 2 por lo que se caracteriza de un exceso de azúcar en la sangre que muchas veces también afecta la salud mental causando problemas de depresión o baja autoestima a la persona (</w:t>
      </w:r>
      <w:r w:rsidR="00C60F65">
        <w:rPr>
          <w:rFonts w:ascii="Times New Roman" w:hAnsi="Times New Roman" w:cs="Times New Roman"/>
        </w:rPr>
        <w:t>7</w:t>
      </w:r>
      <w:r w:rsidRPr="004C336E">
        <w:rPr>
          <w:rFonts w:ascii="Times New Roman" w:hAnsi="Times New Roman" w:cs="Times New Roman"/>
        </w:rPr>
        <w:t>).</w:t>
      </w:r>
    </w:p>
    <w:p w14:paraId="72B0DCEA" w14:textId="77777777" w:rsidR="003E15C2" w:rsidRPr="004C336E" w:rsidRDefault="003E15C2" w:rsidP="004C336E">
      <w:pPr>
        <w:pStyle w:val="Prrafodelista"/>
        <w:tabs>
          <w:tab w:val="left" w:pos="1350"/>
        </w:tabs>
        <w:spacing w:line="360" w:lineRule="auto"/>
        <w:rPr>
          <w:rFonts w:ascii="Times New Roman" w:hAnsi="Times New Roman" w:cs="Times New Roman"/>
        </w:rPr>
      </w:pPr>
    </w:p>
    <w:p w14:paraId="0617E922" w14:textId="77777777" w:rsidR="0040795F" w:rsidRDefault="003E15C2" w:rsidP="004C336E">
      <w:pPr>
        <w:tabs>
          <w:tab w:val="left" w:pos="1350"/>
        </w:tabs>
        <w:spacing w:line="360" w:lineRule="auto"/>
        <w:rPr>
          <w:rFonts w:ascii="Times New Roman" w:hAnsi="Times New Roman" w:cs="Times New Roman"/>
          <w:b/>
        </w:rPr>
      </w:pPr>
      <w:r w:rsidRPr="004C336E">
        <w:rPr>
          <w:rFonts w:ascii="Times New Roman" w:hAnsi="Times New Roman" w:cs="Times New Roman"/>
          <w:b/>
        </w:rPr>
        <w:lastRenderedPageBreak/>
        <w:t>Objetivos de estudio</w:t>
      </w:r>
      <w:r w:rsidR="004C336E" w:rsidRPr="004C336E">
        <w:rPr>
          <w:rFonts w:ascii="Times New Roman" w:hAnsi="Times New Roman" w:cs="Times New Roman"/>
          <w:b/>
        </w:rPr>
        <w:t xml:space="preserve">: </w:t>
      </w:r>
    </w:p>
    <w:p w14:paraId="5E577506" w14:textId="77777777" w:rsidR="004C336E" w:rsidRDefault="004C336E" w:rsidP="004C336E">
      <w:pPr>
        <w:pStyle w:val="Prrafodelista"/>
        <w:tabs>
          <w:tab w:val="left" w:pos="1350"/>
        </w:tabs>
        <w:spacing w:line="360" w:lineRule="auto"/>
        <w:rPr>
          <w:rFonts w:ascii="Times New Roman" w:hAnsi="Times New Roman" w:cs="Times New Roman"/>
        </w:rPr>
      </w:pPr>
      <w:r>
        <w:rPr>
          <w:rFonts w:ascii="Times New Roman" w:hAnsi="Times New Roman" w:cs="Times New Roman"/>
          <w:b/>
        </w:rPr>
        <w:t>Objetivo general:</w:t>
      </w:r>
    </w:p>
    <w:p w14:paraId="5C313F72" w14:textId="77777777" w:rsidR="004C336E" w:rsidRDefault="00C94B70" w:rsidP="004C336E">
      <w:pPr>
        <w:pStyle w:val="Prrafodelista"/>
        <w:tabs>
          <w:tab w:val="left" w:pos="1350"/>
        </w:tabs>
        <w:spacing w:line="360" w:lineRule="auto"/>
        <w:rPr>
          <w:rFonts w:ascii="Times New Roman" w:hAnsi="Times New Roman" w:cs="Times New Roman"/>
        </w:rPr>
      </w:pPr>
      <w:r w:rsidRPr="00C94B70">
        <w:rPr>
          <w:rFonts w:ascii="Times New Roman" w:hAnsi="Times New Roman" w:cs="Times New Roman"/>
        </w:rPr>
        <w:t xml:space="preserve">Determinar el impacto de la obesidad en </w:t>
      </w:r>
      <w:r>
        <w:rPr>
          <w:rFonts w:ascii="Times New Roman" w:hAnsi="Times New Roman" w:cs="Times New Roman"/>
        </w:rPr>
        <w:t xml:space="preserve"> la población Peruana</w:t>
      </w:r>
      <w:r w:rsidRPr="00C94B70">
        <w:rPr>
          <w:rFonts w:ascii="Times New Roman" w:hAnsi="Times New Roman" w:cs="Times New Roman"/>
        </w:rPr>
        <w:t xml:space="preserve"> en los últimos 5 años</w:t>
      </w:r>
      <w:r>
        <w:rPr>
          <w:rFonts w:ascii="Times New Roman" w:hAnsi="Times New Roman" w:cs="Times New Roman"/>
        </w:rPr>
        <w:t>.</w:t>
      </w:r>
    </w:p>
    <w:p w14:paraId="685BD134" w14:textId="77777777" w:rsidR="00C94B70" w:rsidRDefault="00C94B70" w:rsidP="004C336E">
      <w:pPr>
        <w:pStyle w:val="Prrafodelista"/>
        <w:tabs>
          <w:tab w:val="left" w:pos="1350"/>
        </w:tabs>
        <w:spacing w:line="360" w:lineRule="auto"/>
        <w:rPr>
          <w:rFonts w:ascii="Times New Roman" w:hAnsi="Times New Roman" w:cs="Times New Roman"/>
        </w:rPr>
      </w:pPr>
    </w:p>
    <w:p w14:paraId="25759B19" w14:textId="77777777" w:rsidR="004C336E" w:rsidRDefault="004C336E" w:rsidP="004C336E">
      <w:pPr>
        <w:pStyle w:val="Prrafodelista"/>
        <w:tabs>
          <w:tab w:val="left" w:pos="1350"/>
        </w:tabs>
        <w:spacing w:line="360" w:lineRule="auto"/>
        <w:rPr>
          <w:rFonts w:ascii="Times New Roman" w:hAnsi="Times New Roman" w:cs="Times New Roman"/>
          <w:b/>
        </w:rPr>
      </w:pPr>
      <w:r w:rsidRPr="004C336E">
        <w:rPr>
          <w:rFonts w:ascii="Times New Roman" w:hAnsi="Times New Roman" w:cs="Times New Roman"/>
          <w:b/>
        </w:rPr>
        <w:t xml:space="preserve">Objetivos específicos: </w:t>
      </w:r>
    </w:p>
    <w:p w14:paraId="2BCBD471" w14:textId="77777777" w:rsidR="004C336E" w:rsidRDefault="004C336E" w:rsidP="00024B88">
      <w:pPr>
        <w:pStyle w:val="Prrafodelista"/>
        <w:numPr>
          <w:ilvl w:val="0"/>
          <w:numId w:val="4"/>
        </w:numPr>
        <w:tabs>
          <w:tab w:val="left" w:pos="1350"/>
        </w:tabs>
        <w:spacing w:line="360" w:lineRule="auto"/>
        <w:rPr>
          <w:rFonts w:ascii="Times New Roman" w:hAnsi="Times New Roman" w:cs="Times New Roman"/>
        </w:rPr>
      </w:pPr>
      <w:r w:rsidRPr="004C336E">
        <w:rPr>
          <w:rFonts w:ascii="Times New Roman" w:hAnsi="Times New Roman" w:cs="Times New Roman"/>
        </w:rPr>
        <w:t>Investigar los aspectos generales de la obesidad</w:t>
      </w:r>
      <w:r w:rsidR="004E3056">
        <w:rPr>
          <w:rFonts w:ascii="Times New Roman" w:hAnsi="Times New Roman" w:cs="Times New Roman"/>
        </w:rPr>
        <w:t>.</w:t>
      </w:r>
    </w:p>
    <w:p w14:paraId="45A1BC08" w14:textId="77777777" w:rsidR="004E3056" w:rsidRDefault="004E3056" w:rsidP="004E3056">
      <w:pPr>
        <w:pStyle w:val="Prrafodelista"/>
        <w:numPr>
          <w:ilvl w:val="0"/>
          <w:numId w:val="4"/>
        </w:numPr>
        <w:tabs>
          <w:tab w:val="left" w:pos="1350"/>
        </w:tabs>
        <w:spacing w:line="360" w:lineRule="auto"/>
        <w:rPr>
          <w:rFonts w:ascii="Times New Roman" w:hAnsi="Times New Roman" w:cs="Times New Roman"/>
        </w:rPr>
      </w:pPr>
      <w:r>
        <w:rPr>
          <w:rFonts w:ascii="Times New Roman" w:hAnsi="Times New Roman" w:cs="Times New Roman"/>
        </w:rPr>
        <w:t>Í</w:t>
      </w:r>
      <w:r w:rsidRPr="004E3056">
        <w:rPr>
          <w:rFonts w:ascii="Times New Roman" w:hAnsi="Times New Roman" w:cs="Times New Roman"/>
        </w:rPr>
        <w:t>ndice de estudios de la obesidad en la población peruana</w:t>
      </w:r>
      <w:r>
        <w:rPr>
          <w:rFonts w:ascii="Times New Roman" w:hAnsi="Times New Roman" w:cs="Times New Roman"/>
        </w:rPr>
        <w:t>.</w:t>
      </w:r>
      <w:r w:rsidRPr="004E3056">
        <w:rPr>
          <w:rFonts w:ascii="Times New Roman" w:hAnsi="Times New Roman" w:cs="Times New Roman"/>
        </w:rPr>
        <w:t xml:space="preserve"> </w:t>
      </w:r>
    </w:p>
    <w:p w14:paraId="68B75599" w14:textId="77777777" w:rsidR="004E3056" w:rsidRDefault="004E3056" w:rsidP="004E3056">
      <w:pPr>
        <w:pStyle w:val="Prrafodelista"/>
        <w:numPr>
          <w:ilvl w:val="0"/>
          <w:numId w:val="4"/>
        </w:numPr>
        <w:tabs>
          <w:tab w:val="left" w:pos="1350"/>
        </w:tabs>
        <w:spacing w:line="360" w:lineRule="auto"/>
        <w:rPr>
          <w:rFonts w:ascii="Times New Roman" w:hAnsi="Times New Roman" w:cs="Times New Roman"/>
        </w:rPr>
      </w:pPr>
      <w:r>
        <w:rPr>
          <w:rFonts w:ascii="Times New Roman" w:hAnsi="Times New Roman" w:cs="Times New Roman"/>
        </w:rPr>
        <w:t>P</w:t>
      </w:r>
      <w:r w:rsidRPr="004E3056">
        <w:rPr>
          <w:rFonts w:ascii="Times New Roman" w:hAnsi="Times New Roman" w:cs="Times New Roman"/>
        </w:rPr>
        <w:t>lantear mecanismos de prevención de la obesidad.</w:t>
      </w:r>
    </w:p>
    <w:p w14:paraId="5C5BAE7D" w14:textId="77777777" w:rsidR="004C336E" w:rsidRPr="004C336E" w:rsidRDefault="004C336E" w:rsidP="004C336E">
      <w:pPr>
        <w:pStyle w:val="Prrafodelista"/>
        <w:tabs>
          <w:tab w:val="left" w:pos="1350"/>
        </w:tabs>
        <w:spacing w:line="360" w:lineRule="auto"/>
        <w:rPr>
          <w:rFonts w:ascii="Times New Roman" w:hAnsi="Times New Roman" w:cs="Times New Roman"/>
          <w:b/>
        </w:rPr>
      </w:pPr>
    </w:p>
    <w:p w14:paraId="4441DE6E" w14:textId="77777777" w:rsidR="004C336E" w:rsidRDefault="00080C2D" w:rsidP="004C336E">
      <w:pPr>
        <w:tabs>
          <w:tab w:val="left" w:pos="1350"/>
        </w:tabs>
        <w:spacing w:line="360" w:lineRule="auto"/>
        <w:rPr>
          <w:rFonts w:ascii="Times New Roman" w:hAnsi="Times New Roman" w:cs="Times New Roman"/>
          <w:b/>
        </w:rPr>
      </w:pPr>
      <w:r w:rsidRPr="00C94B70">
        <w:rPr>
          <w:rFonts w:ascii="Times New Roman" w:hAnsi="Times New Roman" w:cs="Times New Roman"/>
          <w:b/>
        </w:rPr>
        <w:t>Mate matización</w:t>
      </w:r>
      <w:r w:rsidR="00C94B70">
        <w:rPr>
          <w:rFonts w:ascii="Times New Roman" w:hAnsi="Times New Roman" w:cs="Times New Roman"/>
          <w:b/>
        </w:rPr>
        <w:t>:</w:t>
      </w:r>
    </w:p>
    <w:p w14:paraId="2DFF06D1" w14:textId="77777777" w:rsidR="00080C2D" w:rsidRPr="00080C2D" w:rsidRDefault="00080C2D" w:rsidP="00080C2D">
      <w:pPr>
        <w:spacing w:line="256" w:lineRule="auto"/>
        <w:rPr>
          <w:rFonts w:cs="Times New Roman"/>
          <w:lang w:eastAsia="en-US"/>
        </w:rPr>
      </w:pPr>
      <w:r w:rsidRPr="00080C2D">
        <w:rPr>
          <w:rFonts w:cs="Times New Roman"/>
          <w:lang w:eastAsia="en-US"/>
        </w:rPr>
        <w:t>¿Cómo considera que se encuentra de peso?</w:t>
      </w:r>
    </w:p>
    <w:tbl>
      <w:tblPr>
        <w:tblStyle w:val="Tablaconcuadrcula"/>
        <w:tblW w:w="0" w:type="auto"/>
        <w:tblLook w:val="04A0" w:firstRow="1" w:lastRow="0" w:firstColumn="1" w:lastColumn="0" w:noHBand="0" w:noVBand="1"/>
      </w:tblPr>
      <w:tblGrid>
        <w:gridCol w:w="1439"/>
        <w:gridCol w:w="753"/>
        <w:gridCol w:w="693"/>
        <w:gridCol w:w="694"/>
        <w:gridCol w:w="708"/>
      </w:tblGrid>
      <w:tr w:rsidR="00080C2D" w:rsidRPr="00080C2D" w14:paraId="30C145B7" w14:textId="77777777" w:rsidTr="00695017">
        <w:trPr>
          <w:trHeight w:val="340"/>
        </w:trPr>
        <w:tc>
          <w:tcPr>
            <w:tcW w:w="1439" w:type="dxa"/>
            <w:tcBorders>
              <w:top w:val="single" w:sz="4" w:space="0" w:color="auto"/>
              <w:left w:val="single" w:sz="4" w:space="0" w:color="auto"/>
              <w:bottom w:val="single" w:sz="4" w:space="0" w:color="auto"/>
              <w:right w:val="single" w:sz="4" w:space="0" w:color="auto"/>
            </w:tcBorders>
            <w:shd w:val="clear" w:color="auto" w:fill="C0504D" w:themeFill="accent2"/>
          </w:tcPr>
          <w:p w14:paraId="2BB54623" w14:textId="77777777" w:rsidR="00080C2D" w:rsidRPr="00080C2D" w:rsidRDefault="00080C2D" w:rsidP="00080C2D">
            <w:pPr>
              <w:jc w:val="center"/>
              <w:rPr>
                <w:lang w:val="es-PE"/>
              </w:rPr>
            </w:pPr>
          </w:p>
        </w:tc>
        <w:tc>
          <w:tcPr>
            <w:tcW w:w="753"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645067C2" w14:textId="77777777" w:rsidR="00080C2D" w:rsidRPr="00080C2D" w:rsidRDefault="00080C2D" w:rsidP="00080C2D">
            <w:pPr>
              <w:jc w:val="center"/>
            </w:pPr>
            <w:r w:rsidRPr="00080C2D">
              <w:t>f</w:t>
            </w:r>
          </w:p>
        </w:tc>
        <w:tc>
          <w:tcPr>
            <w:tcW w:w="693"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7BA95C68" w14:textId="77777777" w:rsidR="00080C2D" w:rsidRPr="00080C2D" w:rsidRDefault="00080C2D" w:rsidP="00080C2D">
            <w:pPr>
              <w:jc w:val="center"/>
            </w:pPr>
            <w:r w:rsidRPr="00080C2D">
              <w:t>F</w:t>
            </w:r>
          </w:p>
        </w:tc>
        <w:tc>
          <w:tcPr>
            <w:tcW w:w="694"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2B4B074E" w14:textId="77777777" w:rsidR="00080C2D" w:rsidRPr="00080C2D" w:rsidRDefault="00080C2D" w:rsidP="00080C2D">
            <w:pPr>
              <w:jc w:val="center"/>
            </w:pPr>
            <w:r w:rsidRPr="00080C2D">
              <w:t>Fr</w:t>
            </w:r>
          </w:p>
        </w:tc>
        <w:tc>
          <w:tcPr>
            <w:tcW w:w="577"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7864092F" w14:textId="77777777" w:rsidR="00080C2D" w:rsidRPr="00080C2D" w:rsidRDefault="00080C2D" w:rsidP="00080C2D">
            <w:pPr>
              <w:jc w:val="center"/>
            </w:pPr>
            <w:r w:rsidRPr="00080C2D">
              <w:t>%</w:t>
            </w:r>
          </w:p>
        </w:tc>
      </w:tr>
      <w:tr w:rsidR="00080C2D" w:rsidRPr="00080C2D" w14:paraId="7744887B" w14:textId="77777777" w:rsidTr="00695017">
        <w:trPr>
          <w:trHeight w:val="697"/>
        </w:trPr>
        <w:tc>
          <w:tcPr>
            <w:tcW w:w="1439" w:type="dxa"/>
            <w:tcBorders>
              <w:top w:val="single" w:sz="4" w:space="0" w:color="auto"/>
              <w:left w:val="single" w:sz="4" w:space="0" w:color="auto"/>
              <w:bottom w:val="single" w:sz="4" w:space="0" w:color="auto"/>
              <w:right w:val="single" w:sz="4" w:space="0" w:color="auto"/>
            </w:tcBorders>
            <w:hideMark/>
          </w:tcPr>
          <w:p w14:paraId="019C37DB" w14:textId="77777777" w:rsidR="00080C2D" w:rsidRPr="00080C2D" w:rsidRDefault="00080C2D" w:rsidP="00080C2D">
            <w:pPr>
              <w:jc w:val="center"/>
            </w:pPr>
            <w:r w:rsidRPr="00080C2D">
              <w:t>Bajo de peso</w:t>
            </w:r>
          </w:p>
        </w:tc>
        <w:tc>
          <w:tcPr>
            <w:tcW w:w="753" w:type="dxa"/>
            <w:tcBorders>
              <w:top w:val="single" w:sz="4" w:space="0" w:color="auto"/>
              <w:left w:val="single" w:sz="4" w:space="0" w:color="auto"/>
              <w:bottom w:val="single" w:sz="4" w:space="0" w:color="auto"/>
              <w:right w:val="single" w:sz="4" w:space="0" w:color="auto"/>
            </w:tcBorders>
          </w:tcPr>
          <w:p w14:paraId="61176CC7" w14:textId="77777777" w:rsidR="00080C2D" w:rsidRPr="00080C2D" w:rsidRDefault="00804A35" w:rsidP="00080C2D">
            <w:pPr>
              <w:jc w:val="center"/>
            </w:pPr>
            <w:r>
              <w:t>1</w:t>
            </w:r>
          </w:p>
        </w:tc>
        <w:tc>
          <w:tcPr>
            <w:tcW w:w="693" w:type="dxa"/>
            <w:tcBorders>
              <w:top w:val="single" w:sz="4" w:space="0" w:color="auto"/>
              <w:left w:val="single" w:sz="4" w:space="0" w:color="auto"/>
              <w:bottom w:val="single" w:sz="4" w:space="0" w:color="auto"/>
              <w:right w:val="single" w:sz="4" w:space="0" w:color="auto"/>
            </w:tcBorders>
          </w:tcPr>
          <w:p w14:paraId="5AB4EC2E" w14:textId="77777777" w:rsidR="00080C2D" w:rsidRPr="00080C2D" w:rsidRDefault="00804A35" w:rsidP="00080C2D">
            <w:pPr>
              <w:jc w:val="center"/>
            </w:pPr>
            <w:r>
              <w:t>1</w:t>
            </w:r>
          </w:p>
        </w:tc>
        <w:tc>
          <w:tcPr>
            <w:tcW w:w="694" w:type="dxa"/>
            <w:tcBorders>
              <w:top w:val="single" w:sz="4" w:space="0" w:color="auto"/>
              <w:left w:val="single" w:sz="4" w:space="0" w:color="auto"/>
              <w:bottom w:val="single" w:sz="4" w:space="0" w:color="auto"/>
              <w:right w:val="single" w:sz="4" w:space="0" w:color="auto"/>
            </w:tcBorders>
          </w:tcPr>
          <w:p w14:paraId="69D57680" w14:textId="77777777" w:rsidR="00080C2D" w:rsidRPr="00080C2D" w:rsidRDefault="00804A35" w:rsidP="00080C2D">
            <w:pPr>
              <w:jc w:val="center"/>
            </w:pPr>
            <w:r>
              <w:t>0.17</w:t>
            </w:r>
          </w:p>
        </w:tc>
        <w:tc>
          <w:tcPr>
            <w:tcW w:w="577" w:type="dxa"/>
            <w:tcBorders>
              <w:top w:val="single" w:sz="4" w:space="0" w:color="auto"/>
              <w:left w:val="single" w:sz="4" w:space="0" w:color="auto"/>
              <w:bottom w:val="single" w:sz="4" w:space="0" w:color="auto"/>
              <w:right w:val="single" w:sz="4" w:space="0" w:color="auto"/>
            </w:tcBorders>
          </w:tcPr>
          <w:p w14:paraId="3D300BE1" w14:textId="77777777" w:rsidR="00080C2D" w:rsidRPr="00080C2D" w:rsidRDefault="00695017" w:rsidP="00080C2D">
            <w:pPr>
              <w:jc w:val="center"/>
            </w:pPr>
            <w:r>
              <w:rPr>
                <w:noProof/>
              </w:rPr>
              <w:drawing>
                <wp:anchor distT="0" distB="0" distL="114300" distR="114300" simplePos="0" relativeHeight="251669504" behindDoc="0" locked="0" layoutInCell="1" allowOverlap="1" wp14:anchorId="34A65364" wp14:editId="6BD9FC1E">
                  <wp:simplePos x="0" y="0"/>
                  <wp:positionH relativeFrom="column">
                    <wp:posOffset>474980</wp:posOffset>
                  </wp:positionH>
                  <wp:positionV relativeFrom="paragraph">
                    <wp:posOffset>9525</wp:posOffset>
                  </wp:positionV>
                  <wp:extent cx="3388995" cy="1793240"/>
                  <wp:effectExtent l="0" t="0" r="190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388995" cy="1793240"/>
                          </a:xfrm>
                          <a:prstGeom prst="rect">
                            <a:avLst/>
                          </a:prstGeom>
                        </pic:spPr>
                      </pic:pic>
                    </a:graphicData>
                  </a:graphic>
                  <wp14:sizeRelH relativeFrom="page">
                    <wp14:pctWidth>0</wp14:pctWidth>
                  </wp14:sizeRelH>
                  <wp14:sizeRelV relativeFrom="page">
                    <wp14:pctHeight>0</wp14:pctHeight>
                  </wp14:sizeRelV>
                </wp:anchor>
              </w:drawing>
            </w:r>
            <w:r w:rsidR="00804A35">
              <w:t>17%</w:t>
            </w:r>
          </w:p>
        </w:tc>
      </w:tr>
      <w:tr w:rsidR="00080C2D" w:rsidRPr="00080C2D" w14:paraId="3464E4A1" w14:textId="77777777" w:rsidTr="00695017">
        <w:trPr>
          <w:trHeight w:val="693"/>
        </w:trPr>
        <w:tc>
          <w:tcPr>
            <w:tcW w:w="1439" w:type="dxa"/>
            <w:tcBorders>
              <w:top w:val="single" w:sz="4" w:space="0" w:color="auto"/>
              <w:left w:val="single" w:sz="4" w:space="0" w:color="auto"/>
              <w:bottom w:val="single" w:sz="4" w:space="0" w:color="auto"/>
              <w:right w:val="single" w:sz="4" w:space="0" w:color="auto"/>
            </w:tcBorders>
            <w:hideMark/>
          </w:tcPr>
          <w:p w14:paraId="1B34DD68" w14:textId="77777777" w:rsidR="00080C2D" w:rsidRPr="00080C2D" w:rsidRDefault="00080C2D" w:rsidP="00080C2D">
            <w:pPr>
              <w:jc w:val="center"/>
            </w:pPr>
            <w:r w:rsidRPr="00080C2D">
              <w:t xml:space="preserve">Normal </w:t>
            </w:r>
          </w:p>
        </w:tc>
        <w:tc>
          <w:tcPr>
            <w:tcW w:w="753" w:type="dxa"/>
            <w:tcBorders>
              <w:top w:val="single" w:sz="4" w:space="0" w:color="auto"/>
              <w:left w:val="single" w:sz="4" w:space="0" w:color="auto"/>
              <w:bottom w:val="single" w:sz="4" w:space="0" w:color="auto"/>
              <w:right w:val="single" w:sz="4" w:space="0" w:color="auto"/>
            </w:tcBorders>
          </w:tcPr>
          <w:p w14:paraId="561EA909" w14:textId="77777777" w:rsidR="00080C2D" w:rsidRPr="00080C2D" w:rsidRDefault="00804A35" w:rsidP="00080C2D">
            <w:pPr>
              <w:jc w:val="center"/>
            </w:pPr>
            <w:r>
              <w:t>5</w:t>
            </w:r>
          </w:p>
        </w:tc>
        <w:tc>
          <w:tcPr>
            <w:tcW w:w="693" w:type="dxa"/>
            <w:tcBorders>
              <w:top w:val="single" w:sz="4" w:space="0" w:color="auto"/>
              <w:left w:val="single" w:sz="4" w:space="0" w:color="auto"/>
              <w:bottom w:val="single" w:sz="4" w:space="0" w:color="auto"/>
              <w:right w:val="single" w:sz="4" w:space="0" w:color="auto"/>
            </w:tcBorders>
          </w:tcPr>
          <w:p w14:paraId="71479855" w14:textId="77777777" w:rsidR="00080C2D" w:rsidRPr="00080C2D" w:rsidRDefault="00804A35" w:rsidP="00080C2D">
            <w:pPr>
              <w:jc w:val="center"/>
            </w:pPr>
            <w:r>
              <w:t>6</w:t>
            </w:r>
          </w:p>
        </w:tc>
        <w:tc>
          <w:tcPr>
            <w:tcW w:w="694" w:type="dxa"/>
            <w:tcBorders>
              <w:top w:val="single" w:sz="4" w:space="0" w:color="auto"/>
              <w:left w:val="single" w:sz="4" w:space="0" w:color="auto"/>
              <w:bottom w:val="single" w:sz="4" w:space="0" w:color="auto"/>
              <w:right w:val="single" w:sz="4" w:space="0" w:color="auto"/>
            </w:tcBorders>
          </w:tcPr>
          <w:p w14:paraId="62ABDB74" w14:textId="77777777" w:rsidR="00080C2D" w:rsidRPr="00080C2D" w:rsidRDefault="00804A35" w:rsidP="00080C2D">
            <w:pPr>
              <w:jc w:val="center"/>
            </w:pPr>
            <w:r>
              <w:t>0.83</w:t>
            </w:r>
          </w:p>
        </w:tc>
        <w:tc>
          <w:tcPr>
            <w:tcW w:w="577" w:type="dxa"/>
            <w:tcBorders>
              <w:top w:val="single" w:sz="4" w:space="0" w:color="auto"/>
              <w:left w:val="single" w:sz="4" w:space="0" w:color="auto"/>
              <w:bottom w:val="single" w:sz="4" w:space="0" w:color="auto"/>
              <w:right w:val="single" w:sz="4" w:space="0" w:color="auto"/>
            </w:tcBorders>
          </w:tcPr>
          <w:p w14:paraId="760EE49A" w14:textId="77777777" w:rsidR="00080C2D" w:rsidRPr="00080C2D" w:rsidRDefault="00804A35" w:rsidP="00080C2D">
            <w:pPr>
              <w:jc w:val="center"/>
            </w:pPr>
            <w:r>
              <w:t>83%</w:t>
            </w:r>
          </w:p>
        </w:tc>
      </w:tr>
      <w:tr w:rsidR="00080C2D" w:rsidRPr="00080C2D" w14:paraId="113B4CC6" w14:textId="77777777" w:rsidTr="00695017">
        <w:trPr>
          <w:trHeight w:val="431"/>
        </w:trPr>
        <w:tc>
          <w:tcPr>
            <w:tcW w:w="1439" w:type="dxa"/>
            <w:tcBorders>
              <w:top w:val="single" w:sz="4" w:space="0" w:color="auto"/>
              <w:left w:val="single" w:sz="4" w:space="0" w:color="auto"/>
              <w:bottom w:val="single" w:sz="4" w:space="0" w:color="auto"/>
              <w:right w:val="single" w:sz="4" w:space="0" w:color="auto"/>
            </w:tcBorders>
            <w:hideMark/>
          </w:tcPr>
          <w:p w14:paraId="1DA3B18F" w14:textId="77777777" w:rsidR="00080C2D" w:rsidRPr="00080C2D" w:rsidRDefault="00080C2D" w:rsidP="00080C2D">
            <w:pPr>
              <w:jc w:val="center"/>
            </w:pPr>
            <w:r w:rsidRPr="00080C2D">
              <w:t>Con</w:t>
            </w:r>
            <w:r w:rsidRPr="00080C2D">
              <w:rPr>
                <w:lang w:val="es-PE"/>
              </w:rPr>
              <w:t xml:space="preserve"> sobrepeso</w:t>
            </w:r>
          </w:p>
        </w:tc>
        <w:tc>
          <w:tcPr>
            <w:tcW w:w="753" w:type="dxa"/>
            <w:tcBorders>
              <w:top w:val="single" w:sz="4" w:space="0" w:color="auto"/>
              <w:left w:val="single" w:sz="4" w:space="0" w:color="auto"/>
              <w:bottom w:val="single" w:sz="4" w:space="0" w:color="auto"/>
              <w:right w:val="single" w:sz="4" w:space="0" w:color="auto"/>
            </w:tcBorders>
          </w:tcPr>
          <w:p w14:paraId="2BDF6FDA" w14:textId="77777777" w:rsidR="00080C2D" w:rsidRPr="00080C2D" w:rsidRDefault="00804A35" w:rsidP="00080C2D">
            <w:pPr>
              <w:jc w:val="center"/>
            </w:pPr>
            <w:r>
              <w:t>0</w:t>
            </w:r>
          </w:p>
        </w:tc>
        <w:tc>
          <w:tcPr>
            <w:tcW w:w="693" w:type="dxa"/>
            <w:tcBorders>
              <w:top w:val="single" w:sz="4" w:space="0" w:color="auto"/>
              <w:left w:val="single" w:sz="4" w:space="0" w:color="auto"/>
              <w:bottom w:val="single" w:sz="4" w:space="0" w:color="auto"/>
              <w:right w:val="single" w:sz="4" w:space="0" w:color="auto"/>
            </w:tcBorders>
          </w:tcPr>
          <w:p w14:paraId="35D2BAD0" w14:textId="77777777" w:rsidR="00080C2D" w:rsidRPr="00080C2D" w:rsidRDefault="00804A35" w:rsidP="00080C2D">
            <w:pPr>
              <w:jc w:val="center"/>
            </w:pPr>
            <w:r>
              <w:t>6</w:t>
            </w:r>
          </w:p>
        </w:tc>
        <w:tc>
          <w:tcPr>
            <w:tcW w:w="694" w:type="dxa"/>
            <w:tcBorders>
              <w:top w:val="single" w:sz="4" w:space="0" w:color="auto"/>
              <w:left w:val="single" w:sz="4" w:space="0" w:color="auto"/>
              <w:bottom w:val="single" w:sz="4" w:space="0" w:color="auto"/>
              <w:right w:val="single" w:sz="4" w:space="0" w:color="auto"/>
            </w:tcBorders>
          </w:tcPr>
          <w:p w14:paraId="70559560" w14:textId="77777777" w:rsidR="00080C2D" w:rsidRPr="00080C2D" w:rsidRDefault="00804A35" w:rsidP="00080C2D">
            <w:pPr>
              <w:jc w:val="center"/>
            </w:pPr>
            <w:r>
              <w:t>0</w:t>
            </w:r>
          </w:p>
        </w:tc>
        <w:tc>
          <w:tcPr>
            <w:tcW w:w="577" w:type="dxa"/>
            <w:tcBorders>
              <w:top w:val="single" w:sz="4" w:space="0" w:color="auto"/>
              <w:left w:val="single" w:sz="4" w:space="0" w:color="auto"/>
              <w:bottom w:val="single" w:sz="4" w:space="0" w:color="auto"/>
              <w:right w:val="single" w:sz="4" w:space="0" w:color="auto"/>
            </w:tcBorders>
          </w:tcPr>
          <w:p w14:paraId="1E507F96" w14:textId="77777777" w:rsidR="00080C2D" w:rsidRPr="00080C2D" w:rsidRDefault="00080C2D" w:rsidP="00080C2D">
            <w:pPr>
              <w:jc w:val="center"/>
            </w:pPr>
          </w:p>
        </w:tc>
      </w:tr>
      <w:tr w:rsidR="00080C2D" w:rsidRPr="00080C2D" w14:paraId="50B567F7" w14:textId="77777777" w:rsidTr="00695017">
        <w:trPr>
          <w:trHeight w:val="691"/>
        </w:trPr>
        <w:tc>
          <w:tcPr>
            <w:tcW w:w="1439" w:type="dxa"/>
            <w:tcBorders>
              <w:top w:val="single" w:sz="4" w:space="0" w:color="auto"/>
              <w:left w:val="single" w:sz="4" w:space="0" w:color="auto"/>
              <w:bottom w:val="single" w:sz="4" w:space="0" w:color="auto"/>
              <w:right w:val="single" w:sz="4" w:space="0" w:color="auto"/>
            </w:tcBorders>
            <w:hideMark/>
          </w:tcPr>
          <w:p w14:paraId="2AFD1302" w14:textId="77777777" w:rsidR="00080C2D" w:rsidRPr="00080C2D" w:rsidRDefault="00080C2D" w:rsidP="00080C2D">
            <w:pPr>
              <w:jc w:val="center"/>
            </w:pPr>
            <w:r w:rsidRPr="00080C2D">
              <w:t>Con obesidad</w:t>
            </w:r>
          </w:p>
        </w:tc>
        <w:tc>
          <w:tcPr>
            <w:tcW w:w="753" w:type="dxa"/>
            <w:tcBorders>
              <w:top w:val="single" w:sz="4" w:space="0" w:color="auto"/>
              <w:left w:val="single" w:sz="4" w:space="0" w:color="auto"/>
              <w:bottom w:val="single" w:sz="4" w:space="0" w:color="auto"/>
              <w:right w:val="single" w:sz="4" w:space="0" w:color="auto"/>
            </w:tcBorders>
          </w:tcPr>
          <w:p w14:paraId="49CF0DB7" w14:textId="77777777" w:rsidR="00080C2D" w:rsidRPr="00080C2D" w:rsidRDefault="00804A35" w:rsidP="00080C2D">
            <w:pPr>
              <w:jc w:val="center"/>
            </w:pPr>
            <w:r>
              <w:t>0</w:t>
            </w:r>
          </w:p>
        </w:tc>
        <w:tc>
          <w:tcPr>
            <w:tcW w:w="693" w:type="dxa"/>
            <w:tcBorders>
              <w:top w:val="single" w:sz="4" w:space="0" w:color="auto"/>
              <w:left w:val="single" w:sz="4" w:space="0" w:color="auto"/>
              <w:bottom w:val="single" w:sz="4" w:space="0" w:color="auto"/>
              <w:right w:val="single" w:sz="4" w:space="0" w:color="auto"/>
            </w:tcBorders>
          </w:tcPr>
          <w:p w14:paraId="274E0517" w14:textId="77777777" w:rsidR="00080C2D" w:rsidRPr="00080C2D" w:rsidRDefault="00804A35" w:rsidP="00080C2D">
            <w:pPr>
              <w:jc w:val="center"/>
            </w:pPr>
            <w:r>
              <w:t>60</w:t>
            </w:r>
          </w:p>
        </w:tc>
        <w:tc>
          <w:tcPr>
            <w:tcW w:w="694" w:type="dxa"/>
            <w:tcBorders>
              <w:top w:val="single" w:sz="4" w:space="0" w:color="auto"/>
              <w:left w:val="single" w:sz="4" w:space="0" w:color="auto"/>
              <w:bottom w:val="single" w:sz="4" w:space="0" w:color="auto"/>
              <w:right w:val="single" w:sz="4" w:space="0" w:color="auto"/>
            </w:tcBorders>
          </w:tcPr>
          <w:p w14:paraId="77261480" w14:textId="77777777" w:rsidR="00080C2D" w:rsidRPr="00080C2D" w:rsidRDefault="00804A35" w:rsidP="00080C2D">
            <w:pPr>
              <w:jc w:val="center"/>
            </w:pPr>
            <w:r>
              <w:t>0</w:t>
            </w:r>
          </w:p>
        </w:tc>
        <w:tc>
          <w:tcPr>
            <w:tcW w:w="577" w:type="dxa"/>
            <w:tcBorders>
              <w:top w:val="single" w:sz="4" w:space="0" w:color="auto"/>
              <w:left w:val="single" w:sz="4" w:space="0" w:color="auto"/>
              <w:bottom w:val="single" w:sz="4" w:space="0" w:color="auto"/>
              <w:right w:val="single" w:sz="4" w:space="0" w:color="auto"/>
            </w:tcBorders>
          </w:tcPr>
          <w:p w14:paraId="0AED67D7" w14:textId="77777777" w:rsidR="00080C2D" w:rsidRPr="00080C2D" w:rsidRDefault="00080C2D" w:rsidP="00080C2D">
            <w:pPr>
              <w:jc w:val="center"/>
            </w:pPr>
          </w:p>
        </w:tc>
      </w:tr>
      <w:tr w:rsidR="00080C2D" w:rsidRPr="00080C2D" w14:paraId="261B9081" w14:textId="77777777" w:rsidTr="00695017">
        <w:trPr>
          <w:trHeight w:val="691"/>
        </w:trPr>
        <w:tc>
          <w:tcPr>
            <w:tcW w:w="1439" w:type="dxa"/>
            <w:tcBorders>
              <w:top w:val="single" w:sz="4" w:space="0" w:color="auto"/>
              <w:left w:val="single" w:sz="4" w:space="0" w:color="auto"/>
              <w:bottom w:val="single" w:sz="4" w:space="0" w:color="auto"/>
              <w:right w:val="single" w:sz="4" w:space="0" w:color="auto"/>
            </w:tcBorders>
            <w:hideMark/>
          </w:tcPr>
          <w:p w14:paraId="5A6245CC" w14:textId="77777777" w:rsidR="00080C2D" w:rsidRPr="00080C2D" w:rsidRDefault="00080C2D" w:rsidP="00080C2D">
            <w:pPr>
              <w:jc w:val="center"/>
            </w:pPr>
            <w:r w:rsidRPr="00080C2D">
              <w:t>total</w:t>
            </w:r>
          </w:p>
        </w:tc>
        <w:tc>
          <w:tcPr>
            <w:tcW w:w="753" w:type="dxa"/>
            <w:tcBorders>
              <w:top w:val="single" w:sz="4" w:space="0" w:color="auto"/>
              <w:left w:val="single" w:sz="4" w:space="0" w:color="auto"/>
              <w:bottom w:val="single" w:sz="4" w:space="0" w:color="auto"/>
              <w:right w:val="single" w:sz="4" w:space="0" w:color="auto"/>
            </w:tcBorders>
          </w:tcPr>
          <w:p w14:paraId="071C7F80" w14:textId="77777777" w:rsidR="00080C2D" w:rsidRPr="00080C2D" w:rsidRDefault="00804A35" w:rsidP="00080C2D">
            <w:pPr>
              <w:jc w:val="center"/>
            </w:pPr>
            <w:r>
              <w:t>6</w:t>
            </w:r>
          </w:p>
        </w:tc>
        <w:tc>
          <w:tcPr>
            <w:tcW w:w="693" w:type="dxa"/>
            <w:tcBorders>
              <w:top w:val="single" w:sz="4" w:space="0" w:color="auto"/>
              <w:left w:val="single" w:sz="4" w:space="0" w:color="auto"/>
              <w:bottom w:val="single" w:sz="4" w:space="0" w:color="auto"/>
              <w:right w:val="single" w:sz="4" w:space="0" w:color="auto"/>
            </w:tcBorders>
          </w:tcPr>
          <w:p w14:paraId="6B54038D" w14:textId="77777777" w:rsidR="00080C2D" w:rsidRPr="00080C2D" w:rsidRDefault="00080C2D" w:rsidP="00080C2D">
            <w:pPr>
              <w:jc w:val="center"/>
            </w:pPr>
          </w:p>
        </w:tc>
        <w:tc>
          <w:tcPr>
            <w:tcW w:w="694" w:type="dxa"/>
            <w:tcBorders>
              <w:top w:val="single" w:sz="4" w:space="0" w:color="auto"/>
              <w:left w:val="single" w:sz="4" w:space="0" w:color="auto"/>
              <w:bottom w:val="single" w:sz="4" w:space="0" w:color="auto"/>
              <w:right w:val="single" w:sz="4" w:space="0" w:color="auto"/>
            </w:tcBorders>
          </w:tcPr>
          <w:p w14:paraId="11191EF4" w14:textId="77777777" w:rsidR="00080C2D" w:rsidRPr="00080C2D" w:rsidRDefault="00804A35" w:rsidP="00080C2D">
            <w:pPr>
              <w:jc w:val="center"/>
            </w:pPr>
            <w:r>
              <w:t>1</w:t>
            </w:r>
          </w:p>
        </w:tc>
        <w:tc>
          <w:tcPr>
            <w:tcW w:w="577" w:type="dxa"/>
            <w:tcBorders>
              <w:top w:val="single" w:sz="4" w:space="0" w:color="auto"/>
              <w:left w:val="single" w:sz="4" w:space="0" w:color="auto"/>
              <w:bottom w:val="single" w:sz="4" w:space="0" w:color="auto"/>
              <w:right w:val="single" w:sz="4" w:space="0" w:color="auto"/>
            </w:tcBorders>
          </w:tcPr>
          <w:p w14:paraId="0BC52B52" w14:textId="77777777" w:rsidR="00080C2D" w:rsidRPr="00080C2D" w:rsidRDefault="00804A35" w:rsidP="00080C2D">
            <w:pPr>
              <w:jc w:val="center"/>
            </w:pPr>
            <w:r>
              <w:t>100%</w:t>
            </w:r>
          </w:p>
        </w:tc>
      </w:tr>
    </w:tbl>
    <w:p w14:paraId="0A8362AF" w14:textId="77777777" w:rsidR="00080C2D" w:rsidRPr="00080C2D" w:rsidRDefault="00080C2D" w:rsidP="00080C2D">
      <w:pPr>
        <w:spacing w:line="256" w:lineRule="auto"/>
        <w:jc w:val="center"/>
        <w:rPr>
          <w:rFonts w:cs="Times New Roman"/>
          <w:lang w:val="en-US" w:eastAsia="en-US"/>
        </w:rPr>
      </w:pPr>
    </w:p>
    <w:p w14:paraId="6D6D816E" w14:textId="77777777" w:rsidR="00080C2D" w:rsidRPr="00080C2D" w:rsidRDefault="00080C2D" w:rsidP="00080C2D">
      <w:pPr>
        <w:spacing w:line="256" w:lineRule="auto"/>
        <w:jc w:val="center"/>
        <w:rPr>
          <w:rFonts w:cs="Times New Roman"/>
          <w:lang w:val="en-US" w:eastAsia="en-US"/>
        </w:rPr>
      </w:pPr>
    </w:p>
    <w:p w14:paraId="1D0B3919" w14:textId="77777777" w:rsidR="00080C2D" w:rsidRPr="00080C2D" w:rsidRDefault="00080C2D" w:rsidP="00A17261">
      <w:pPr>
        <w:spacing w:line="256" w:lineRule="auto"/>
        <w:rPr>
          <w:rFonts w:cs="Times New Roman"/>
          <w:lang w:eastAsia="en-US"/>
        </w:rPr>
      </w:pPr>
      <w:r w:rsidRPr="00080C2D">
        <w:rPr>
          <w:rFonts w:cs="Times New Roman"/>
          <w:lang w:eastAsia="en-US"/>
        </w:rPr>
        <w:t>¿Piensa usted que está en riesgo de tener obesidad?</w:t>
      </w:r>
    </w:p>
    <w:tbl>
      <w:tblPr>
        <w:tblStyle w:val="Tablaconcuadrcula"/>
        <w:tblW w:w="0" w:type="auto"/>
        <w:tblLook w:val="04A0" w:firstRow="1" w:lastRow="0" w:firstColumn="1" w:lastColumn="0" w:noHBand="0" w:noVBand="1"/>
      </w:tblPr>
      <w:tblGrid>
        <w:gridCol w:w="1629"/>
        <w:gridCol w:w="853"/>
        <w:gridCol w:w="784"/>
        <w:gridCol w:w="607"/>
        <w:gridCol w:w="708"/>
      </w:tblGrid>
      <w:tr w:rsidR="00080C2D" w:rsidRPr="00080C2D" w14:paraId="752E4809" w14:textId="77777777" w:rsidTr="00695017">
        <w:trPr>
          <w:trHeight w:val="340"/>
        </w:trPr>
        <w:tc>
          <w:tcPr>
            <w:tcW w:w="1629" w:type="dxa"/>
            <w:tcBorders>
              <w:top w:val="single" w:sz="4" w:space="0" w:color="auto"/>
              <w:left w:val="single" w:sz="4" w:space="0" w:color="auto"/>
              <w:bottom w:val="single" w:sz="4" w:space="0" w:color="auto"/>
              <w:right w:val="single" w:sz="4" w:space="0" w:color="auto"/>
            </w:tcBorders>
            <w:shd w:val="clear" w:color="auto" w:fill="C0504D" w:themeFill="accent2"/>
          </w:tcPr>
          <w:p w14:paraId="529A295B" w14:textId="77777777" w:rsidR="00080C2D" w:rsidRPr="00080C2D" w:rsidRDefault="00080C2D" w:rsidP="00080C2D">
            <w:pPr>
              <w:jc w:val="center"/>
              <w:rPr>
                <w:lang w:val="es-PE"/>
              </w:rPr>
            </w:pPr>
          </w:p>
        </w:tc>
        <w:tc>
          <w:tcPr>
            <w:tcW w:w="853"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7F316784" w14:textId="77777777" w:rsidR="00080C2D" w:rsidRPr="00080C2D" w:rsidRDefault="00080C2D" w:rsidP="00080C2D">
            <w:pPr>
              <w:jc w:val="center"/>
            </w:pPr>
            <w:r w:rsidRPr="00080C2D">
              <w:t>f</w:t>
            </w:r>
          </w:p>
        </w:tc>
        <w:tc>
          <w:tcPr>
            <w:tcW w:w="784"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255D1C87" w14:textId="77777777" w:rsidR="00080C2D" w:rsidRPr="00080C2D" w:rsidRDefault="00080C2D" w:rsidP="00080C2D">
            <w:pPr>
              <w:jc w:val="center"/>
            </w:pPr>
            <w:r w:rsidRPr="00080C2D">
              <w:t>F</w:t>
            </w:r>
          </w:p>
        </w:tc>
        <w:tc>
          <w:tcPr>
            <w:tcW w:w="561"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001C3E57" w14:textId="77777777" w:rsidR="00080C2D" w:rsidRPr="00080C2D" w:rsidRDefault="00080C2D" w:rsidP="00080C2D">
            <w:pPr>
              <w:jc w:val="center"/>
            </w:pPr>
            <w:r w:rsidRPr="00080C2D">
              <w:t>Fr</w:t>
            </w:r>
          </w:p>
        </w:tc>
        <w:tc>
          <w:tcPr>
            <w:tcW w:w="653"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5690342B" w14:textId="77777777" w:rsidR="00080C2D" w:rsidRPr="00080C2D" w:rsidRDefault="00695017" w:rsidP="00080C2D">
            <w:pPr>
              <w:jc w:val="center"/>
            </w:pPr>
            <w:r>
              <w:rPr>
                <w:noProof/>
              </w:rPr>
              <w:drawing>
                <wp:anchor distT="0" distB="0" distL="114300" distR="114300" simplePos="0" relativeHeight="251662336" behindDoc="0" locked="0" layoutInCell="1" allowOverlap="1" wp14:anchorId="24A9EE1B" wp14:editId="2620482B">
                  <wp:simplePos x="0" y="0"/>
                  <wp:positionH relativeFrom="column">
                    <wp:posOffset>447294</wp:posOffset>
                  </wp:positionH>
                  <wp:positionV relativeFrom="paragraph">
                    <wp:posOffset>156718</wp:posOffset>
                  </wp:positionV>
                  <wp:extent cx="3329833" cy="1731264"/>
                  <wp:effectExtent l="0" t="0" r="4445" b="254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4093" t="10717"/>
                          <a:stretch/>
                        </pic:blipFill>
                        <pic:spPr bwMode="auto">
                          <a:xfrm>
                            <a:off x="0" y="0"/>
                            <a:ext cx="3329833" cy="173126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80C2D" w:rsidRPr="00080C2D">
              <w:t>%</w:t>
            </w:r>
          </w:p>
        </w:tc>
      </w:tr>
      <w:tr w:rsidR="00080C2D" w:rsidRPr="00080C2D" w14:paraId="3D4A6E23" w14:textId="77777777" w:rsidTr="00695017">
        <w:trPr>
          <w:trHeight w:val="698"/>
        </w:trPr>
        <w:tc>
          <w:tcPr>
            <w:tcW w:w="1629" w:type="dxa"/>
            <w:tcBorders>
              <w:top w:val="single" w:sz="4" w:space="0" w:color="auto"/>
              <w:left w:val="single" w:sz="4" w:space="0" w:color="auto"/>
              <w:bottom w:val="single" w:sz="4" w:space="0" w:color="auto"/>
              <w:right w:val="single" w:sz="4" w:space="0" w:color="auto"/>
            </w:tcBorders>
            <w:hideMark/>
          </w:tcPr>
          <w:p w14:paraId="0B8E7783" w14:textId="77777777" w:rsidR="00080C2D" w:rsidRPr="00080C2D" w:rsidRDefault="00080C2D" w:rsidP="00080C2D">
            <w:pPr>
              <w:jc w:val="center"/>
            </w:pPr>
            <w:r w:rsidRPr="00080C2D">
              <w:t>Si</w:t>
            </w:r>
          </w:p>
        </w:tc>
        <w:tc>
          <w:tcPr>
            <w:tcW w:w="853" w:type="dxa"/>
            <w:tcBorders>
              <w:top w:val="single" w:sz="4" w:space="0" w:color="auto"/>
              <w:left w:val="single" w:sz="4" w:space="0" w:color="auto"/>
              <w:bottom w:val="single" w:sz="4" w:space="0" w:color="auto"/>
              <w:right w:val="single" w:sz="4" w:space="0" w:color="auto"/>
            </w:tcBorders>
          </w:tcPr>
          <w:p w14:paraId="738B81FA" w14:textId="77777777" w:rsidR="00080C2D" w:rsidRPr="00080C2D" w:rsidRDefault="00804A35" w:rsidP="00080C2D">
            <w:pPr>
              <w:jc w:val="center"/>
            </w:pPr>
            <w:r>
              <w:t>2</w:t>
            </w:r>
          </w:p>
        </w:tc>
        <w:tc>
          <w:tcPr>
            <w:tcW w:w="784" w:type="dxa"/>
            <w:tcBorders>
              <w:top w:val="single" w:sz="4" w:space="0" w:color="auto"/>
              <w:left w:val="single" w:sz="4" w:space="0" w:color="auto"/>
              <w:bottom w:val="single" w:sz="4" w:space="0" w:color="auto"/>
              <w:right w:val="single" w:sz="4" w:space="0" w:color="auto"/>
            </w:tcBorders>
          </w:tcPr>
          <w:p w14:paraId="4A064629" w14:textId="77777777" w:rsidR="00080C2D" w:rsidRPr="00080C2D" w:rsidRDefault="00804A35" w:rsidP="00080C2D">
            <w:pPr>
              <w:jc w:val="center"/>
            </w:pPr>
            <w:r>
              <w:t>2</w:t>
            </w:r>
          </w:p>
        </w:tc>
        <w:tc>
          <w:tcPr>
            <w:tcW w:w="561" w:type="dxa"/>
            <w:tcBorders>
              <w:top w:val="single" w:sz="4" w:space="0" w:color="auto"/>
              <w:left w:val="single" w:sz="4" w:space="0" w:color="auto"/>
              <w:bottom w:val="single" w:sz="4" w:space="0" w:color="auto"/>
              <w:right w:val="single" w:sz="4" w:space="0" w:color="auto"/>
            </w:tcBorders>
          </w:tcPr>
          <w:p w14:paraId="6DBE73ED" w14:textId="77777777" w:rsidR="00080C2D" w:rsidRPr="00080C2D" w:rsidRDefault="00804A35" w:rsidP="00080C2D">
            <w:pPr>
              <w:jc w:val="center"/>
            </w:pPr>
            <w:r>
              <w:t>0.33</w:t>
            </w:r>
          </w:p>
        </w:tc>
        <w:tc>
          <w:tcPr>
            <w:tcW w:w="653" w:type="dxa"/>
            <w:tcBorders>
              <w:top w:val="single" w:sz="4" w:space="0" w:color="auto"/>
              <w:left w:val="single" w:sz="4" w:space="0" w:color="auto"/>
              <w:bottom w:val="single" w:sz="4" w:space="0" w:color="auto"/>
              <w:right w:val="single" w:sz="4" w:space="0" w:color="auto"/>
            </w:tcBorders>
          </w:tcPr>
          <w:p w14:paraId="3E722D8E" w14:textId="77777777" w:rsidR="00080C2D" w:rsidRPr="00080C2D" w:rsidRDefault="00804A35" w:rsidP="00080C2D">
            <w:pPr>
              <w:jc w:val="center"/>
            </w:pPr>
            <w:r>
              <w:t>33%</w:t>
            </w:r>
          </w:p>
        </w:tc>
      </w:tr>
      <w:tr w:rsidR="00080C2D" w:rsidRPr="00080C2D" w14:paraId="4C33C3C3" w14:textId="77777777" w:rsidTr="00695017">
        <w:trPr>
          <w:trHeight w:val="694"/>
        </w:trPr>
        <w:tc>
          <w:tcPr>
            <w:tcW w:w="1629" w:type="dxa"/>
            <w:tcBorders>
              <w:top w:val="single" w:sz="4" w:space="0" w:color="auto"/>
              <w:left w:val="single" w:sz="4" w:space="0" w:color="auto"/>
              <w:bottom w:val="single" w:sz="4" w:space="0" w:color="auto"/>
              <w:right w:val="single" w:sz="4" w:space="0" w:color="auto"/>
            </w:tcBorders>
            <w:hideMark/>
          </w:tcPr>
          <w:p w14:paraId="6B700E7A" w14:textId="77777777" w:rsidR="00080C2D" w:rsidRPr="00080C2D" w:rsidRDefault="00080C2D" w:rsidP="00080C2D">
            <w:pPr>
              <w:jc w:val="center"/>
            </w:pPr>
            <w:r w:rsidRPr="00080C2D">
              <w:t>No</w:t>
            </w:r>
          </w:p>
        </w:tc>
        <w:tc>
          <w:tcPr>
            <w:tcW w:w="853" w:type="dxa"/>
            <w:tcBorders>
              <w:top w:val="single" w:sz="4" w:space="0" w:color="auto"/>
              <w:left w:val="single" w:sz="4" w:space="0" w:color="auto"/>
              <w:bottom w:val="single" w:sz="4" w:space="0" w:color="auto"/>
              <w:right w:val="single" w:sz="4" w:space="0" w:color="auto"/>
            </w:tcBorders>
          </w:tcPr>
          <w:p w14:paraId="44E84F63" w14:textId="77777777" w:rsidR="00080C2D" w:rsidRPr="00080C2D" w:rsidRDefault="00804A35" w:rsidP="00080C2D">
            <w:pPr>
              <w:jc w:val="center"/>
            </w:pPr>
            <w:r>
              <w:t>4</w:t>
            </w:r>
          </w:p>
        </w:tc>
        <w:tc>
          <w:tcPr>
            <w:tcW w:w="784" w:type="dxa"/>
            <w:tcBorders>
              <w:top w:val="single" w:sz="4" w:space="0" w:color="auto"/>
              <w:left w:val="single" w:sz="4" w:space="0" w:color="auto"/>
              <w:bottom w:val="single" w:sz="4" w:space="0" w:color="auto"/>
              <w:right w:val="single" w:sz="4" w:space="0" w:color="auto"/>
            </w:tcBorders>
          </w:tcPr>
          <w:p w14:paraId="1F3A668D" w14:textId="77777777" w:rsidR="00080C2D" w:rsidRPr="00080C2D" w:rsidRDefault="00804A35" w:rsidP="00080C2D">
            <w:pPr>
              <w:jc w:val="center"/>
            </w:pPr>
            <w:r>
              <w:t>6</w:t>
            </w:r>
          </w:p>
        </w:tc>
        <w:tc>
          <w:tcPr>
            <w:tcW w:w="561" w:type="dxa"/>
            <w:tcBorders>
              <w:top w:val="single" w:sz="4" w:space="0" w:color="auto"/>
              <w:left w:val="single" w:sz="4" w:space="0" w:color="auto"/>
              <w:bottom w:val="single" w:sz="4" w:space="0" w:color="auto"/>
              <w:right w:val="single" w:sz="4" w:space="0" w:color="auto"/>
            </w:tcBorders>
          </w:tcPr>
          <w:p w14:paraId="1E7D040B" w14:textId="77777777" w:rsidR="00080C2D" w:rsidRPr="00080C2D" w:rsidRDefault="00804A35" w:rsidP="00080C2D">
            <w:pPr>
              <w:jc w:val="center"/>
            </w:pPr>
            <w:r>
              <w:t>0.67</w:t>
            </w:r>
          </w:p>
        </w:tc>
        <w:tc>
          <w:tcPr>
            <w:tcW w:w="653" w:type="dxa"/>
            <w:tcBorders>
              <w:top w:val="single" w:sz="4" w:space="0" w:color="auto"/>
              <w:left w:val="single" w:sz="4" w:space="0" w:color="auto"/>
              <w:bottom w:val="single" w:sz="4" w:space="0" w:color="auto"/>
              <w:right w:val="single" w:sz="4" w:space="0" w:color="auto"/>
            </w:tcBorders>
          </w:tcPr>
          <w:p w14:paraId="3D10E526" w14:textId="77777777" w:rsidR="00080C2D" w:rsidRPr="00080C2D" w:rsidRDefault="00804A35" w:rsidP="00080C2D">
            <w:pPr>
              <w:jc w:val="center"/>
            </w:pPr>
            <w:r>
              <w:t>67%</w:t>
            </w:r>
          </w:p>
        </w:tc>
      </w:tr>
      <w:tr w:rsidR="00080C2D" w:rsidRPr="00080C2D" w14:paraId="5092D31B" w14:textId="77777777" w:rsidTr="00695017">
        <w:trPr>
          <w:trHeight w:val="690"/>
        </w:trPr>
        <w:tc>
          <w:tcPr>
            <w:tcW w:w="1629" w:type="dxa"/>
            <w:tcBorders>
              <w:top w:val="single" w:sz="4" w:space="0" w:color="auto"/>
              <w:left w:val="single" w:sz="4" w:space="0" w:color="auto"/>
              <w:bottom w:val="single" w:sz="4" w:space="0" w:color="auto"/>
              <w:right w:val="single" w:sz="4" w:space="0" w:color="auto"/>
            </w:tcBorders>
            <w:hideMark/>
          </w:tcPr>
          <w:p w14:paraId="78E9EB53" w14:textId="77777777" w:rsidR="00080C2D" w:rsidRPr="00080C2D" w:rsidRDefault="00080C2D" w:rsidP="00080C2D">
            <w:pPr>
              <w:jc w:val="center"/>
            </w:pPr>
            <w:r w:rsidRPr="00080C2D">
              <w:t>Ya tengo</w:t>
            </w:r>
          </w:p>
        </w:tc>
        <w:tc>
          <w:tcPr>
            <w:tcW w:w="853" w:type="dxa"/>
            <w:tcBorders>
              <w:top w:val="single" w:sz="4" w:space="0" w:color="auto"/>
              <w:left w:val="single" w:sz="4" w:space="0" w:color="auto"/>
              <w:bottom w:val="single" w:sz="4" w:space="0" w:color="auto"/>
              <w:right w:val="single" w:sz="4" w:space="0" w:color="auto"/>
            </w:tcBorders>
          </w:tcPr>
          <w:p w14:paraId="40F5C70A" w14:textId="77777777" w:rsidR="00080C2D" w:rsidRPr="00080C2D" w:rsidRDefault="00804A35" w:rsidP="00080C2D">
            <w:pPr>
              <w:jc w:val="center"/>
            </w:pPr>
            <w:r>
              <w:t>0</w:t>
            </w:r>
          </w:p>
        </w:tc>
        <w:tc>
          <w:tcPr>
            <w:tcW w:w="784" w:type="dxa"/>
            <w:tcBorders>
              <w:top w:val="single" w:sz="4" w:space="0" w:color="auto"/>
              <w:left w:val="single" w:sz="4" w:space="0" w:color="auto"/>
              <w:bottom w:val="single" w:sz="4" w:space="0" w:color="auto"/>
              <w:right w:val="single" w:sz="4" w:space="0" w:color="auto"/>
            </w:tcBorders>
          </w:tcPr>
          <w:p w14:paraId="2FE19616" w14:textId="77777777" w:rsidR="00080C2D" w:rsidRPr="00080C2D" w:rsidRDefault="00804A35" w:rsidP="00080C2D">
            <w:pPr>
              <w:jc w:val="center"/>
            </w:pPr>
            <w:r>
              <w:t>6</w:t>
            </w:r>
          </w:p>
        </w:tc>
        <w:tc>
          <w:tcPr>
            <w:tcW w:w="561" w:type="dxa"/>
            <w:tcBorders>
              <w:top w:val="single" w:sz="4" w:space="0" w:color="auto"/>
              <w:left w:val="single" w:sz="4" w:space="0" w:color="auto"/>
              <w:bottom w:val="single" w:sz="4" w:space="0" w:color="auto"/>
              <w:right w:val="single" w:sz="4" w:space="0" w:color="auto"/>
            </w:tcBorders>
          </w:tcPr>
          <w:p w14:paraId="7C47A075" w14:textId="77777777" w:rsidR="00080C2D" w:rsidRPr="00080C2D" w:rsidRDefault="00804A35" w:rsidP="00080C2D">
            <w:pPr>
              <w:jc w:val="center"/>
            </w:pPr>
            <w:r>
              <w:t>0</w:t>
            </w:r>
          </w:p>
        </w:tc>
        <w:tc>
          <w:tcPr>
            <w:tcW w:w="653" w:type="dxa"/>
            <w:tcBorders>
              <w:top w:val="single" w:sz="4" w:space="0" w:color="auto"/>
              <w:left w:val="single" w:sz="4" w:space="0" w:color="auto"/>
              <w:bottom w:val="single" w:sz="4" w:space="0" w:color="auto"/>
              <w:right w:val="single" w:sz="4" w:space="0" w:color="auto"/>
            </w:tcBorders>
          </w:tcPr>
          <w:p w14:paraId="62E399DE" w14:textId="77777777" w:rsidR="00080C2D" w:rsidRPr="00080C2D" w:rsidRDefault="00804A35" w:rsidP="00080C2D">
            <w:pPr>
              <w:jc w:val="center"/>
            </w:pPr>
            <w:r>
              <w:t>0%</w:t>
            </w:r>
          </w:p>
        </w:tc>
      </w:tr>
      <w:tr w:rsidR="00080C2D" w:rsidRPr="00080C2D" w14:paraId="7C21E0A1" w14:textId="77777777" w:rsidTr="00695017">
        <w:trPr>
          <w:trHeight w:val="690"/>
        </w:trPr>
        <w:tc>
          <w:tcPr>
            <w:tcW w:w="1629" w:type="dxa"/>
            <w:tcBorders>
              <w:top w:val="single" w:sz="4" w:space="0" w:color="auto"/>
              <w:left w:val="single" w:sz="4" w:space="0" w:color="auto"/>
              <w:bottom w:val="single" w:sz="4" w:space="0" w:color="auto"/>
              <w:right w:val="single" w:sz="4" w:space="0" w:color="auto"/>
            </w:tcBorders>
            <w:hideMark/>
          </w:tcPr>
          <w:p w14:paraId="2BB99D82" w14:textId="77777777" w:rsidR="00080C2D" w:rsidRPr="00080C2D" w:rsidRDefault="00080C2D" w:rsidP="00080C2D">
            <w:pPr>
              <w:jc w:val="center"/>
            </w:pPr>
            <w:r w:rsidRPr="00080C2D">
              <w:t>total</w:t>
            </w:r>
          </w:p>
        </w:tc>
        <w:tc>
          <w:tcPr>
            <w:tcW w:w="853" w:type="dxa"/>
            <w:tcBorders>
              <w:top w:val="single" w:sz="4" w:space="0" w:color="auto"/>
              <w:left w:val="single" w:sz="4" w:space="0" w:color="auto"/>
              <w:bottom w:val="single" w:sz="4" w:space="0" w:color="auto"/>
              <w:right w:val="single" w:sz="4" w:space="0" w:color="auto"/>
            </w:tcBorders>
          </w:tcPr>
          <w:p w14:paraId="0ADC50E2" w14:textId="77777777" w:rsidR="00080C2D" w:rsidRPr="00080C2D" w:rsidRDefault="00804A35" w:rsidP="00080C2D">
            <w:pPr>
              <w:jc w:val="center"/>
            </w:pPr>
            <w:r>
              <w:t>6</w:t>
            </w:r>
          </w:p>
        </w:tc>
        <w:tc>
          <w:tcPr>
            <w:tcW w:w="784" w:type="dxa"/>
            <w:tcBorders>
              <w:top w:val="single" w:sz="4" w:space="0" w:color="auto"/>
              <w:left w:val="single" w:sz="4" w:space="0" w:color="auto"/>
              <w:bottom w:val="single" w:sz="4" w:space="0" w:color="auto"/>
              <w:right w:val="single" w:sz="4" w:space="0" w:color="auto"/>
            </w:tcBorders>
          </w:tcPr>
          <w:p w14:paraId="41179A9C" w14:textId="77777777" w:rsidR="00080C2D" w:rsidRPr="00080C2D" w:rsidRDefault="00080C2D" w:rsidP="00080C2D">
            <w:pPr>
              <w:jc w:val="center"/>
            </w:pPr>
          </w:p>
        </w:tc>
        <w:tc>
          <w:tcPr>
            <w:tcW w:w="561" w:type="dxa"/>
            <w:tcBorders>
              <w:top w:val="single" w:sz="4" w:space="0" w:color="auto"/>
              <w:left w:val="single" w:sz="4" w:space="0" w:color="auto"/>
              <w:bottom w:val="single" w:sz="4" w:space="0" w:color="auto"/>
              <w:right w:val="single" w:sz="4" w:space="0" w:color="auto"/>
            </w:tcBorders>
          </w:tcPr>
          <w:p w14:paraId="41932877" w14:textId="77777777" w:rsidR="00080C2D" w:rsidRPr="00080C2D" w:rsidRDefault="00804A35" w:rsidP="00080C2D">
            <w:pPr>
              <w:jc w:val="center"/>
            </w:pPr>
            <w:r>
              <w:t>1</w:t>
            </w:r>
          </w:p>
        </w:tc>
        <w:tc>
          <w:tcPr>
            <w:tcW w:w="653" w:type="dxa"/>
            <w:tcBorders>
              <w:top w:val="single" w:sz="4" w:space="0" w:color="auto"/>
              <w:left w:val="single" w:sz="4" w:space="0" w:color="auto"/>
              <w:bottom w:val="single" w:sz="4" w:space="0" w:color="auto"/>
              <w:right w:val="single" w:sz="4" w:space="0" w:color="auto"/>
            </w:tcBorders>
          </w:tcPr>
          <w:p w14:paraId="4584363F" w14:textId="77777777" w:rsidR="00080C2D" w:rsidRPr="00080C2D" w:rsidRDefault="00804A35" w:rsidP="00080C2D">
            <w:pPr>
              <w:jc w:val="center"/>
            </w:pPr>
            <w:r>
              <w:t>100%</w:t>
            </w:r>
          </w:p>
        </w:tc>
      </w:tr>
    </w:tbl>
    <w:p w14:paraId="3AB38736" w14:textId="77777777" w:rsidR="00080C2D" w:rsidRDefault="00080C2D" w:rsidP="00080C2D">
      <w:pPr>
        <w:spacing w:line="256" w:lineRule="auto"/>
        <w:jc w:val="center"/>
        <w:rPr>
          <w:rFonts w:cs="Times New Roman"/>
          <w:lang w:val="en-US" w:eastAsia="en-US"/>
        </w:rPr>
      </w:pPr>
    </w:p>
    <w:p w14:paraId="1456ECE0" w14:textId="77777777" w:rsidR="00A17261" w:rsidRDefault="00A17261" w:rsidP="00080C2D">
      <w:pPr>
        <w:spacing w:line="256" w:lineRule="auto"/>
        <w:jc w:val="center"/>
        <w:rPr>
          <w:rFonts w:cs="Times New Roman"/>
          <w:lang w:val="en-US" w:eastAsia="en-US"/>
        </w:rPr>
      </w:pPr>
    </w:p>
    <w:p w14:paraId="65CA0113" w14:textId="77777777" w:rsidR="00080C2D" w:rsidRPr="00080C2D" w:rsidRDefault="00080C2D" w:rsidP="00A17261">
      <w:pPr>
        <w:spacing w:line="256" w:lineRule="auto"/>
        <w:rPr>
          <w:rFonts w:cs="Times New Roman"/>
          <w:lang w:eastAsia="en-US"/>
        </w:rPr>
      </w:pPr>
      <w:r w:rsidRPr="00080C2D">
        <w:rPr>
          <w:rFonts w:cs="Times New Roman"/>
          <w:lang w:eastAsia="en-US"/>
        </w:rPr>
        <w:lastRenderedPageBreak/>
        <w:t>¿Tienes algún familiar o conocido que sufra de obesidad?</w:t>
      </w:r>
    </w:p>
    <w:tbl>
      <w:tblPr>
        <w:tblStyle w:val="Tablaconcuadrcula"/>
        <w:tblW w:w="0" w:type="auto"/>
        <w:tblLook w:val="04A0" w:firstRow="1" w:lastRow="0" w:firstColumn="1" w:lastColumn="0" w:noHBand="0" w:noVBand="1"/>
      </w:tblPr>
      <w:tblGrid>
        <w:gridCol w:w="1426"/>
        <w:gridCol w:w="746"/>
        <w:gridCol w:w="687"/>
        <w:gridCol w:w="688"/>
        <w:gridCol w:w="741"/>
      </w:tblGrid>
      <w:tr w:rsidR="00080C2D" w:rsidRPr="00080C2D" w14:paraId="57BE7DFF" w14:textId="77777777" w:rsidTr="00695017">
        <w:trPr>
          <w:trHeight w:val="419"/>
        </w:trPr>
        <w:tc>
          <w:tcPr>
            <w:tcW w:w="1426" w:type="dxa"/>
            <w:tcBorders>
              <w:top w:val="single" w:sz="4" w:space="0" w:color="auto"/>
              <w:left w:val="single" w:sz="4" w:space="0" w:color="auto"/>
              <w:bottom w:val="single" w:sz="4" w:space="0" w:color="auto"/>
              <w:right w:val="single" w:sz="4" w:space="0" w:color="auto"/>
            </w:tcBorders>
            <w:shd w:val="clear" w:color="auto" w:fill="C0504D" w:themeFill="accent2"/>
          </w:tcPr>
          <w:p w14:paraId="11981C7B" w14:textId="77777777" w:rsidR="00080C2D" w:rsidRPr="00080C2D" w:rsidRDefault="00080C2D" w:rsidP="00080C2D">
            <w:pPr>
              <w:jc w:val="center"/>
              <w:rPr>
                <w:lang w:val="es-PE"/>
              </w:rPr>
            </w:pPr>
          </w:p>
        </w:tc>
        <w:tc>
          <w:tcPr>
            <w:tcW w:w="746"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138967B7" w14:textId="77777777" w:rsidR="00080C2D" w:rsidRPr="00080C2D" w:rsidRDefault="00080C2D" w:rsidP="00080C2D">
            <w:pPr>
              <w:jc w:val="center"/>
            </w:pPr>
            <w:r w:rsidRPr="00080C2D">
              <w:t>f</w:t>
            </w:r>
          </w:p>
        </w:tc>
        <w:tc>
          <w:tcPr>
            <w:tcW w:w="687"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195C8078" w14:textId="77777777" w:rsidR="00080C2D" w:rsidRPr="00080C2D" w:rsidRDefault="00080C2D" w:rsidP="00080C2D">
            <w:pPr>
              <w:jc w:val="center"/>
            </w:pPr>
            <w:r w:rsidRPr="00080C2D">
              <w:t>F</w:t>
            </w:r>
          </w:p>
        </w:tc>
        <w:tc>
          <w:tcPr>
            <w:tcW w:w="688"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0CB93CC9" w14:textId="77777777" w:rsidR="00080C2D" w:rsidRPr="00080C2D" w:rsidRDefault="00080C2D" w:rsidP="00080C2D">
            <w:pPr>
              <w:jc w:val="center"/>
            </w:pPr>
            <w:r w:rsidRPr="00080C2D">
              <w:t>Fr</w:t>
            </w:r>
          </w:p>
        </w:tc>
        <w:tc>
          <w:tcPr>
            <w:tcW w:w="741"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395D9F8C" w14:textId="77777777" w:rsidR="00080C2D" w:rsidRPr="00080C2D" w:rsidRDefault="00695017" w:rsidP="00080C2D">
            <w:pPr>
              <w:jc w:val="center"/>
            </w:pPr>
            <w:r>
              <w:rPr>
                <w:noProof/>
              </w:rPr>
              <w:drawing>
                <wp:anchor distT="0" distB="0" distL="114300" distR="114300" simplePos="0" relativeHeight="251663360" behindDoc="0" locked="0" layoutInCell="1" allowOverlap="1" wp14:anchorId="3F7D629A" wp14:editId="483C84A3">
                  <wp:simplePos x="0" y="0"/>
                  <wp:positionH relativeFrom="column">
                    <wp:posOffset>584073</wp:posOffset>
                  </wp:positionH>
                  <wp:positionV relativeFrom="paragraph">
                    <wp:posOffset>228600</wp:posOffset>
                  </wp:positionV>
                  <wp:extent cx="3425952" cy="1848916"/>
                  <wp:effectExtent l="0" t="0" r="317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425952" cy="1848916"/>
                          </a:xfrm>
                          <a:prstGeom prst="rect">
                            <a:avLst/>
                          </a:prstGeom>
                        </pic:spPr>
                      </pic:pic>
                    </a:graphicData>
                  </a:graphic>
                  <wp14:sizeRelH relativeFrom="page">
                    <wp14:pctWidth>0</wp14:pctWidth>
                  </wp14:sizeRelH>
                  <wp14:sizeRelV relativeFrom="page">
                    <wp14:pctHeight>0</wp14:pctHeight>
                  </wp14:sizeRelV>
                </wp:anchor>
              </w:drawing>
            </w:r>
            <w:r w:rsidR="00080C2D" w:rsidRPr="00080C2D">
              <w:t>%</w:t>
            </w:r>
          </w:p>
        </w:tc>
      </w:tr>
      <w:tr w:rsidR="00080C2D" w:rsidRPr="00080C2D" w14:paraId="23E2D3C0" w14:textId="77777777" w:rsidTr="00695017">
        <w:trPr>
          <w:trHeight w:val="858"/>
        </w:trPr>
        <w:tc>
          <w:tcPr>
            <w:tcW w:w="1426" w:type="dxa"/>
            <w:tcBorders>
              <w:top w:val="single" w:sz="4" w:space="0" w:color="auto"/>
              <w:left w:val="single" w:sz="4" w:space="0" w:color="auto"/>
              <w:bottom w:val="single" w:sz="4" w:space="0" w:color="auto"/>
              <w:right w:val="single" w:sz="4" w:space="0" w:color="auto"/>
            </w:tcBorders>
            <w:hideMark/>
          </w:tcPr>
          <w:p w14:paraId="41F48C0F" w14:textId="77777777" w:rsidR="00080C2D" w:rsidRPr="00080C2D" w:rsidRDefault="00080C2D" w:rsidP="00080C2D">
            <w:pPr>
              <w:jc w:val="center"/>
            </w:pPr>
            <w:r w:rsidRPr="00080C2D">
              <w:t>Si</w:t>
            </w:r>
          </w:p>
        </w:tc>
        <w:tc>
          <w:tcPr>
            <w:tcW w:w="746" w:type="dxa"/>
            <w:tcBorders>
              <w:top w:val="single" w:sz="4" w:space="0" w:color="auto"/>
              <w:left w:val="single" w:sz="4" w:space="0" w:color="auto"/>
              <w:bottom w:val="single" w:sz="4" w:space="0" w:color="auto"/>
              <w:right w:val="single" w:sz="4" w:space="0" w:color="auto"/>
            </w:tcBorders>
          </w:tcPr>
          <w:p w14:paraId="5DADEEEB" w14:textId="77777777" w:rsidR="00080C2D" w:rsidRPr="00080C2D" w:rsidRDefault="00804A35" w:rsidP="00080C2D">
            <w:pPr>
              <w:jc w:val="center"/>
            </w:pPr>
            <w:r>
              <w:t>2</w:t>
            </w:r>
          </w:p>
        </w:tc>
        <w:tc>
          <w:tcPr>
            <w:tcW w:w="687" w:type="dxa"/>
            <w:tcBorders>
              <w:top w:val="single" w:sz="4" w:space="0" w:color="auto"/>
              <w:left w:val="single" w:sz="4" w:space="0" w:color="auto"/>
              <w:bottom w:val="single" w:sz="4" w:space="0" w:color="auto"/>
              <w:right w:val="single" w:sz="4" w:space="0" w:color="auto"/>
            </w:tcBorders>
          </w:tcPr>
          <w:p w14:paraId="74B3948B" w14:textId="77777777" w:rsidR="00080C2D" w:rsidRPr="00080C2D" w:rsidRDefault="00804A35" w:rsidP="00080C2D">
            <w:pPr>
              <w:jc w:val="center"/>
            </w:pPr>
            <w:r>
              <w:t>2</w:t>
            </w:r>
          </w:p>
        </w:tc>
        <w:tc>
          <w:tcPr>
            <w:tcW w:w="688" w:type="dxa"/>
            <w:tcBorders>
              <w:top w:val="single" w:sz="4" w:space="0" w:color="auto"/>
              <w:left w:val="single" w:sz="4" w:space="0" w:color="auto"/>
              <w:bottom w:val="single" w:sz="4" w:space="0" w:color="auto"/>
              <w:right w:val="single" w:sz="4" w:space="0" w:color="auto"/>
            </w:tcBorders>
          </w:tcPr>
          <w:p w14:paraId="28569D45" w14:textId="77777777" w:rsidR="00080C2D" w:rsidRPr="00080C2D" w:rsidRDefault="00804A35" w:rsidP="00080C2D">
            <w:pPr>
              <w:jc w:val="center"/>
            </w:pPr>
            <w:r>
              <w:t>0.33</w:t>
            </w:r>
          </w:p>
        </w:tc>
        <w:tc>
          <w:tcPr>
            <w:tcW w:w="741" w:type="dxa"/>
            <w:tcBorders>
              <w:top w:val="single" w:sz="4" w:space="0" w:color="auto"/>
              <w:left w:val="single" w:sz="4" w:space="0" w:color="auto"/>
              <w:bottom w:val="single" w:sz="4" w:space="0" w:color="auto"/>
              <w:right w:val="single" w:sz="4" w:space="0" w:color="auto"/>
            </w:tcBorders>
          </w:tcPr>
          <w:p w14:paraId="1DDC34D0" w14:textId="77777777" w:rsidR="00080C2D" w:rsidRPr="00080C2D" w:rsidRDefault="00804A35" w:rsidP="00080C2D">
            <w:pPr>
              <w:jc w:val="center"/>
            </w:pPr>
            <w:r>
              <w:t>33%</w:t>
            </w:r>
          </w:p>
        </w:tc>
      </w:tr>
      <w:tr w:rsidR="00080C2D" w:rsidRPr="00080C2D" w14:paraId="6EB596AA" w14:textId="77777777" w:rsidTr="00695017">
        <w:trPr>
          <w:trHeight w:val="854"/>
        </w:trPr>
        <w:tc>
          <w:tcPr>
            <w:tcW w:w="1426" w:type="dxa"/>
            <w:tcBorders>
              <w:top w:val="single" w:sz="4" w:space="0" w:color="auto"/>
              <w:left w:val="single" w:sz="4" w:space="0" w:color="auto"/>
              <w:bottom w:val="single" w:sz="4" w:space="0" w:color="auto"/>
              <w:right w:val="single" w:sz="4" w:space="0" w:color="auto"/>
            </w:tcBorders>
            <w:hideMark/>
          </w:tcPr>
          <w:p w14:paraId="4FE22B77" w14:textId="77777777" w:rsidR="00080C2D" w:rsidRPr="00080C2D" w:rsidRDefault="00080C2D" w:rsidP="00080C2D">
            <w:pPr>
              <w:jc w:val="center"/>
            </w:pPr>
            <w:r w:rsidRPr="00080C2D">
              <w:t>No</w:t>
            </w:r>
          </w:p>
        </w:tc>
        <w:tc>
          <w:tcPr>
            <w:tcW w:w="746" w:type="dxa"/>
            <w:tcBorders>
              <w:top w:val="single" w:sz="4" w:space="0" w:color="auto"/>
              <w:left w:val="single" w:sz="4" w:space="0" w:color="auto"/>
              <w:bottom w:val="single" w:sz="4" w:space="0" w:color="auto"/>
              <w:right w:val="single" w:sz="4" w:space="0" w:color="auto"/>
            </w:tcBorders>
          </w:tcPr>
          <w:p w14:paraId="32AA4F58" w14:textId="77777777" w:rsidR="00080C2D" w:rsidRPr="00080C2D" w:rsidRDefault="00804A35" w:rsidP="00080C2D">
            <w:pPr>
              <w:jc w:val="center"/>
            </w:pPr>
            <w:r>
              <w:t>1</w:t>
            </w:r>
          </w:p>
        </w:tc>
        <w:tc>
          <w:tcPr>
            <w:tcW w:w="687" w:type="dxa"/>
            <w:tcBorders>
              <w:top w:val="single" w:sz="4" w:space="0" w:color="auto"/>
              <w:left w:val="single" w:sz="4" w:space="0" w:color="auto"/>
              <w:bottom w:val="single" w:sz="4" w:space="0" w:color="auto"/>
              <w:right w:val="single" w:sz="4" w:space="0" w:color="auto"/>
            </w:tcBorders>
          </w:tcPr>
          <w:p w14:paraId="4AB2B803" w14:textId="77777777" w:rsidR="00080C2D" w:rsidRPr="00080C2D" w:rsidRDefault="00804A35" w:rsidP="00080C2D">
            <w:pPr>
              <w:jc w:val="center"/>
            </w:pPr>
            <w:r>
              <w:t>3</w:t>
            </w:r>
          </w:p>
        </w:tc>
        <w:tc>
          <w:tcPr>
            <w:tcW w:w="688" w:type="dxa"/>
            <w:tcBorders>
              <w:top w:val="single" w:sz="4" w:space="0" w:color="auto"/>
              <w:left w:val="single" w:sz="4" w:space="0" w:color="auto"/>
              <w:bottom w:val="single" w:sz="4" w:space="0" w:color="auto"/>
              <w:right w:val="single" w:sz="4" w:space="0" w:color="auto"/>
            </w:tcBorders>
          </w:tcPr>
          <w:p w14:paraId="454A2B26" w14:textId="77777777" w:rsidR="00080C2D" w:rsidRPr="00080C2D" w:rsidRDefault="00804A35" w:rsidP="00080C2D">
            <w:pPr>
              <w:jc w:val="center"/>
            </w:pPr>
            <w:r>
              <w:t>0.17</w:t>
            </w:r>
          </w:p>
        </w:tc>
        <w:tc>
          <w:tcPr>
            <w:tcW w:w="741" w:type="dxa"/>
            <w:tcBorders>
              <w:top w:val="single" w:sz="4" w:space="0" w:color="auto"/>
              <w:left w:val="single" w:sz="4" w:space="0" w:color="auto"/>
              <w:bottom w:val="single" w:sz="4" w:space="0" w:color="auto"/>
              <w:right w:val="single" w:sz="4" w:space="0" w:color="auto"/>
            </w:tcBorders>
          </w:tcPr>
          <w:p w14:paraId="49662566" w14:textId="77777777" w:rsidR="00080C2D" w:rsidRPr="00080C2D" w:rsidRDefault="00804A35" w:rsidP="00080C2D">
            <w:pPr>
              <w:jc w:val="center"/>
            </w:pPr>
            <w:r>
              <w:t>17%</w:t>
            </w:r>
          </w:p>
        </w:tc>
      </w:tr>
      <w:tr w:rsidR="00080C2D" w:rsidRPr="00080C2D" w14:paraId="26550691" w14:textId="77777777" w:rsidTr="00695017">
        <w:trPr>
          <w:trHeight w:val="849"/>
        </w:trPr>
        <w:tc>
          <w:tcPr>
            <w:tcW w:w="1426" w:type="dxa"/>
            <w:tcBorders>
              <w:top w:val="single" w:sz="4" w:space="0" w:color="auto"/>
              <w:left w:val="single" w:sz="4" w:space="0" w:color="auto"/>
              <w:bottom w:val="single" w:sz="4" w:space="0" w:color="auto"/>
              <w:right w:val="single" w:sz="4" w:space="0" w:color="auto"/>
            </w:tcBorders>
            <w:hideMark/>
          </w:tcPr>
          <w:p w14:paraId="4761E514" w14:textId="77777777" w:rsidR="00080C2D" w:rsidRPr="00080C2D" w:rsidRDefault="00080C2D" w:rsidP="00080C2D">
            <w:pPr>
              <w:jc w:val="center"/>
            </w:pPr>
            <w:r w:rsidRPr="00080C2D">
              <w:t>Tal vez</w:t>
            </w:r>
          </w:p>
        </w:tc>
        <w:tc>
          <w:tcPr>
            <w:tcW w:w="746" w:type="dxa"/>
            <w:tcBorders>
              <w:top w:val="single" w:sz="4" w:space="0" w:color="auto"/>
              <w:left w:val="single" w:sz="4" w:space="0" w:color="auto"/>
              <w:bottom w:val="single" w:sz="4" w:space="0" w:color="auto"/>
              <w:right w:val="single" w:sz="4" w:space="0" w:color="auto"/>
            </w:tcBorders>
          </w:tcPr>
          <w:p w14:paraId="119E0AB5" w14:textId="77777777" w:rsidR="00080C2D" w:rsidRPr="00080C2D" w:rsidRDefault="00804A35" w:rsidP="00080C2D">
            <w:pPr>
              <w:jc w:val="center"/>
            </w:pPr>
            <w:r>
              <w:t>3</w:t>
            </w:r>
          </w:p>
        </w:tc>
        <w:tc>
          <w:tcPr>
            <w:tcW w:w="687" w:type="dxa"/>
            <w:tcBorders>
              <w:top w:val="single" w:sz="4" w:space="0" w:color="auto"/>
              <w:left w:val="single" w:sz="4" w:space="0" w:color="auto"/>
              <w:bottom w:val="single" w:sz="4" w:space="0" w:color="auto"/>
              <w:right w:val="single" w:sz="4" w:space="0" w:color="auto"/>
            </w:tcBorders>
          </w:tcPr>
          <w:p w14:paraId="770D7E71" w14:textId="77777777" w:rsidR="00080C2D" w:rsidRPr="00080C2D" w:rsidRDefault="00804A35" w:rsidP="00080C2D">
            <w:pPr>
              <w:jc w:val="center"/>
            </w:pPr>
            <w:r>
              <w:t>6</w:t>
            </w:r>
          </w:p>
        </w:tc>
        <w:tc>
          <w:tcPr>
            <w:tcW w:w="688" w:type="dxa"/>
            <w:tcBorders>
              <w:top w:val="single" w:sz="4" w:space="0" w:color="auto"/>
              <w:left w:val="single" w:sz="4" w:space="0" w:color="auto"/>
              <w:bottom w:val="single" w:sz="4" w:space="0" w:color="auto"/>
              <w:right w:val="single" w:sz="4" w:space="0" w:color="auto"/>
            </w:tcBorders>
          </w:tcPr>
          <w:p w14:paraId="5BB8BA32" w14:textId="77777777" w:rsidR="00080C2D" w:rsidRPr="00080C2D" w:rsidRDefault="00804A35" w:rsidP="00080C2D">
            <w:pPr>
              <w:jc w:val="center"/>
            </w:pPr>
            <w:r>
              <w:t>0.5</w:t>
            </w:r>
          </w:p>
        </w:tc>
        <w:tc>
          <w:tcPr>
            <w:tcW w:w="741" w:type="dxa"/>
            <w:tcBorders>
              <w:top w:val="single" w:sz="4" w:space="0" w:color="auto"/>
              <w:left w:val="single" w:sz="4" w:space="0" w:color="auto"/>
              <w:bottom w:val="single" w:sz="4" w:space="0" w:color="auto"/>
              <w:right w:val="single" w:sz="4" w:space="0" w:color="auto"/>
            </w:tcBorders>
          </w:tcPr>
          <w:p w14:paraId="58CC07D3" w14:textId="77777777" w:rsidR="00080C2D" w:rsidRPr="00080C2D" w:rsidRDefault="00804A35" w:rsidP="00080C2D">
            <w:pPr>
              <w:jc w:val="center"/>
            </w:pPr>
            <w:r>
              <w:t>50%</w:t>
            </w:r>
          </w:p>
        </w:tc>
      </w:tr>
      <w:tr w:rsidR="00080C2D" w:rsidRPr="00080C2D" w14:paraId="5A05EFC6" w14:textId="77777777" w:rsidTr="00695017">
        <w:trPr>
          <w:trHeight w:val="531"/>
        </w:trPr>
        <w:tc>
          <w:tcPr>
            <w:tcW w:w="1426" w:type="dxa"/>
            <w:tcBorders>
              <w:top w:val="single" w:sz="4" w:space="0" w:color="auto"/>
              <w:left w:val="single" w:sz="4" w:space="0" w:color="auto"/>
              <w:bottom w:val="single" w:sz="4" w:space="0" w:color="auto"/>
              <w:right w:val="single" w:sz="4" w:space="0" w:color="auto"/>
            </w:tcBorders>
            <w:hideMark/>
          </w:tcPr>
          <w:p w14:paraId="26E9A525" w14:textId="77777777" w:rsidR="00080C2D" w:rsidRPr="00080C2D" w:rsidRDefault="00080C2D" w:rsidP="00080C2D">
            <w:pPr>
              <w:jc w:val="center"/>
            </w:pPr>
            <w:r w:rsidRPr="00080C2D">
              <w:t>total</w:t>
            </w:r>
          </w:p>
        </w:tc>
        <w:tc>
          <w:tcPr>
            <w:tcW w:w="746" w:type="dxa"/>
            <w:tcBorders>
              <w:top w:val="single" w:sz="4" w:space="0" w:color="auto"/>
              <w:left w:val="single" w:sz="4" w:space="0" w:color="auto"/>
              <w:bottom w:val="single" w:sz="4" w:space="0" w:color="auto"/>
              <w:right w:val="single" w:sz="4" w:space="0" w:color="auto"/>
            </w:tcBorders>
          </w:tcPr>
          <w:p w14:paraId="6C714651" w14:textId="77777777" w:rsidR="00080C2D" w:rsidRPr="00080C2D" w:rsidRDefault="00804A35" w:rsidP="00080C2D">
            <w:pPr>
              <w:jc w:val="center"/>
            </w:pPr>
            <w:r>
              <w:t>6</w:t>
            </w:r>
          </w:p>
        </w:tc>
        <w:tc>
          <w:tcPr>
            <w:tcW w:w="687" w:type="dxa"/>
            <w:tcBorders>
              <w:top w:val="single" w:sz="4" w:space="0" w:color="auto"/>
              <w:left w:val="single" w:sz="4" w:space="0" w:color="auto"/>
              <w:bottom w:val="single" w:sz="4" w:space="0" w:color="auto"/>
              <w:right w:val="single" w:sz="4" w:space="0" w:color="auto"/>
            </w:tcBorders>
          </w:tcPr>
          <w:p w14:paraId="50A39560" w14:textId="77777777" w:rsidR="00080C2D" w:rsidRPr="00080C2D" w:rsidRDefault="00080C2D" w:rsidP="00080C2D">
            <w:pPr>
              <w:jc w:val="center"/>
            </w:pPr>
          </w:p>
        </w:tc>
        <w:tc>
          <w:tcPr>
            <w:tcW w:w="688" w:type="dxa"/>
            <w:tcBorders>
              <w:top w:val="single" w:sz="4" w:space="0" w:color="auto"/>
              <w:left w:val="single" w:sz="4" w:space="0" w:color="auto"/>
              <w:bottom w:val="single" w:sz="4" w:space="0" w:color="auto"/>
              <w:right w:val="single" w:sz="4" w:space="0" w:color="auto"/>
            </w:tcBorders>
          </w:tcPr>
          <w:p w14:paraId="2EA658C5" w14:textId="77777777" w:rsidR="00080C2D" w:rsidRPr="00080C2D" w:rsidRDefault="00804A35" w:rsidP="00080C2D">
            <w:pPr>
              <w:jc w:val="center"/>
            </w:pPr>
            <w:r>
              <w:t>1</w:t>
            </w:r>
          </w:p>
        </w:tc>
        <w:tc>
          <w:tcPr>
            <w:tcW w:w="741" w:type="dxa"/>
            <w:tcBorders>
              <w:top w:val="single" w:sz="4" w:space="0" w:color="auto"/>
              <w:left w:val="single" w:sz="4" w:space="0" w:color="auto"/>
              <w:bottom w:val="single" w:sz="4" w:space="0" w:color="auto"/>
              <w:right w:val="single" w:sz="4" w:space="0" w:color="auto"/>
            </w:tcBorders>
          </w:tcPr>
          <w:p w14:paraId="3EA84FB0" w14:textId="77777777" w:rsidR="00080C2D" w:rsidRPr="00080C2D" w:rsidRDefault="00804A35" w:rsidP="00080C2D">
            <w:pPr>
              <w:jc w:val="center"/>
            </w:pPr>
            <w:r>
              <w:t>100%</w:t>
            </w:r>
          </w:p>
        </w:tc>
      </w:tr>
    </w:tbl>
    <w:p w14:paraId="30CC5ACB" w14:textId="77777777" w:rsidR="00080C2D" w:rsidRPr="00080C2D" w:rsidRDefault="00080C2D" w:rsidP="00080C2D">
      <w:pPr>
        <w:spacing w:line="256" w:lineRule="auto"/>
        <w:jc w:val="center"/>
        <w:rPr>
          <w:rFonts w:cs="Times New Roman"/>
          <w:lang w:val="en-US" w:eastAsia="en-US"/>
        </w:rPr>
      </w:pPr>
    </w:p>
    <w:p w14:paraId="2AC3EBC0" w14:textId="77777777" w:rsidR="00080C2D" w:rsidRPr="00080C2D" w:rsidRDefault="00080C2D" w:rsidP="00080C2D">
      <w:pPr>
        <w:spacing w:line="256" w:lineRule="auto"/>
        <w:jc w:val="center"/>
        <w:rPr>
          <w:rFonts w:cs="Times New Roman"/>
          <w:lang w:val="en-US" w:eastAsia="en-US"/>
        </w:rPr>
      </w:pPr>
    </w:p>
    <w:p w14:paraId="3937DB99" w14:textId="77777777" w:rsidR="00080C2D" w:rsidRPr="00080C2D" w:rsidRDefault="00080C2D" w:rsidP="00080C2D">
      <w:pPr>
        <w:spacing w:line="256" w:lineRule="auto"/>
        <w:rPr>
          <w:rFonts w:cs="Times New Roman"/>
          <w:lang w:eastAsia="en-US"/>
        </w:rPr>
      </w:pPr>
      <w:r w:rsidRPr="00080C2D">
        <w:rPr>
          <w:rFonts w:cs="Times New Roman"/>
          <w:lang w:eastAsia="en-US"/>
        </w:rPr>
        <w:t>¿Cuantas personas en su familia tienen obesidad?</w:t>
      </w:r>
    </w:p>
    <w:tbl>
      <w:tblPr>
        <w:tblStyle w:val="Tablaconcuadrcula"/>
        <w:tblW w:w="0" w:type="auto"/>
        <w:tblInd w:w="-530" w:type="dxa"/>
        <w:tblLook w:val="04A0" w:firstRow="1" w:lastRow="0" w:firstColumn="1" w:lastColumn="0" w:noHBand="0" w:noVBand="1"/>
      </w:tblPr>
      <w:tblGrid>
        <w:gridCol w:w="1665"/>
        <w:gridCol w:w="875"/>
        <w:gridCol w:w="802"/>
        <w:gridCol w:w="811"/>
        <w:gridCol w:w="632"/>
      </w:tblGrid>
      <w:tr w:rsidR="00A17261" w:rsidRPr="00080C2D" w14:paraId="52BE0CDC" w14:textId="77777777" w:rsidTr="00695017">
        <w:trPr>
          <w:trHeight w:val="333"/>
        </w:trPr>
        <w:tc>
          <w:tcPr>
            <w:tcW w:w="1665" w:type="dxa"/>
            <w:tcBorders>
              <w:top w:val="single" w:sz="4" w:space="0" w:color="auto"/>
              <w:left w:val="single" w:sz="4" w:space="0" w:color="auto"/>
              <w:bottom w:val="single" w:sz="4" w:space="0" w:color="auto"/>
              <w:right w:val="single" w:sz="4" w:space="0" w:color="auto"/>
            </w:tcBorders>
            <w:shd w:val="clear" w:color="auto" w:fill="C0504D" w:themeFill="accent2"/>
          </w:tcPr>
          <w:p w14:paraId="2EF054ED" w14:textId="77777777" w:rsidR="00080C2D" w:rsidRPr="00080C2D" w:rsidRDefault="00080C2D" w:rsidP="00763FE7">
            <w:pPr>
              <w:jc w:val="center"/>
              <w:rPr>
                <w:lang w:val="es-PE"/>
              </w:rPr>
            </w:pPr>
          </w:p>
        </w:tc>
        <w:tc>
          <w:tcPr>
            <w:tcW w:w="875"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54F6C17E" w14:textId="77777777" w:rsidR="00080C2D" w:rsidRPr="00080C2D" w:rsidRDefault="00080C2D" w:rsidP="00763FE7">
            <w:pPr>
              <w:jc w:val="center"/>
            </w:pPr>
            <w:r w:rsidRPr="00080C2D">
              <w:t>f</w:t>
            </w:r>
          </w:p>
        </w:tc>
        <w:tc>
          <w:tcPr>
            <w:tcW w:w="802"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1969DDDC" w14:textId="77777777" w:rsidR="00080C2D" w:rsidRPr="00080C2D" w:rsidRDefault="00080C2D" w:rsidP="00763FE7">
            <w:pPr>
              <w:jc w:val="center"/>
            </w:pPr>
            <w:r w:rsidRPr="00080C2D">
              <w:t>F</w:t>
            </w:r>
          </w:p>
        </w:tc>
        <w:tc>
          <w:tcPr>
            <w:tcW w:w="811"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0D7107A8" w14:textId="77777777" w:rsidR="00080C2D" w:rsidRPr="00080C2D" w:rsidRDefault="00080C2D" w:rsidP="00763FE7">
            <w:pPr>
              <w:jc w:val="center"/>
            </w:pPr>
            <w:r w:rsidRPr="00080C2D">
              <w:t>Fr</w:t>
            </w:r>
          </w:p>
        </w:tc>
        <w:tc>
          <w:tcPr>
            <w:tcW w:w="632"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443F7D7D" w14:textId="77777777" w:rsidR="00080C2D" w:rsidRPr="00080C2D" w:rsidRDefault="00080C2D" w:rsidP="00763FE7">
            <w:pPr>
              <w:jc w:val="center"/>
            </w:pPr>
            <w:r w:rsidRPr="00080C2D">
              <w:t>%</w:t>
            </w:r>
          </w:p>
        </w:tc>
      </w:tr>
      <w:tr w:rsidR="00A17261" w:rsidRPr="00080C2D" w14:paraId="7A7892C7" w14:textId="77777777" w:rsidTr="00695017">
        <w:trPr>
          <w:trHeight w:val="681"/>
        </w:trPr>
        <w:tc>
          <w:tcPr>
            <w:tcW w:w="1665" w:type="dxa"/>
            <w:tcBorders>
              <w:top w:val="single" w:sz="4" w:space="0" w:color="auto"/>
              <w:left w:val="single" w:sz="4" w:space="0" w:color="auto"/>
              <w:bottom w:val="single" w:sz="4" w:space="0" w:color="auto"/>
              <w:right w:val="single" w:sz="4" w:space="0" w:color="auto"/>
            </w:tcBorders>
            <w:hideMark/>
          </w:tcPr>
          <w:p w14:paraId="600035B4" w14:textId="77777777" w:rsidR="00080C2D" w:rsidRPr="00080C2D" w:rsidRDefault="00080C2D" w:rsidP="00763FE7">
            <w:pPr>
              <w:jc w:val="center"/>
            </w:pPr>
            <w:r w:rsidRPr="00080C2D">
              <w:t>1</w:t>
            </w:r>
          </w:p>
        </w:tc>
        <w:tc>
          <w:tcPr>
            <w:tcW w:w="875" w:type="dxa"/>
            <w:tcBorders>
              <w:top w:val="single" w:sz="4" w:space="0" w:color="auto"/>
              <w:left w:val="single" w:sz="4" w:space="0" w:color="auto"/>
              <w:bottom w:val="single" w:sz="4" w:space="0" w:color="auto"/>
              <w:right w:val="single" w:sz="4" w:space="0" w:color="auto"/>
            </w:tcBorders>
          </w:tcPr>
          <w:p w14:paraId="031915CF" w14:textId="77777777" w:rsidR="00080C2D" w:rsidRPr="00080C2D" w:rsidRDefault="00804A35" w:rsidP="00763FE7">
            <w:pPr>
              <w:jc w:val="center"/>
            </w:pPr>
            <w:r>
              <w:t>3</w:t>
            </w:r>
          </w:p>
        </w:tc>
        <w:tc>
          <w:tcPr>
            <w:tcW w:w="802" w:type="dxa"/>
            <w:tcBorders>
              <w:top w:val="single" w:sz="4" w:space="0" w:color="auto"/>
              <w:left w:val="single" w:sz="4" w:space="0" w:color="auto"/>
              <w:bottom w:val="single" w:sz="4" w:space="0" w:color="auto"/>
              <w:right w:val="single" w:sz="4" w:space="0" w:color="auto"/>
            </w:tcBorders>
          </w:tcPr>
          <w:p w14:paraId="74664A63" w14:textId="77777777" w:rsidR="00080C2D" w:rsidRPr="00080C2D" w:rsidRDefault="00763FE7" w:rsidP="00763FE7">
            <w:pPr>
              <w:jc w:val="center"/>
            </w:pPr>
            <w:r>
              <w:t>3</w:t>
            </w:r>
          </w:p>
        </w:tc>
        <w:tc>
          <w:tcPr>
            <w:tcW w:w="811" w:type="dxa"/>
            <w:tcBorders>
              <w:top w:val="single" w:sz="4" w:space="0" w:color="auto"/>
              <w:left w:val="single" w:sz="4" w:space="0" w:color="auto"/>
              <w:bottom w:val="single" w:sz="4" w:space="0" w:color="auto"/>
              <w:right w:val="single" w:sz="4" w:space="0" w:color="auto"/>
            </w:tcBorders>
          </w:tcPr>
          <w:p w14:paraId="1340ADE8" w14:textId="77777777" w:rsidR="00080C2D" w:rsidRPr="00080C2D" w:rsidRDefault="00763FE7" w:rsidP="00763FE7">
            <w:pPr>
              <w:jc w:val="center"/>
            </w:pPr>
            <w:r>
              <w:t>0.5</w:t>
            </w:r>
          </w:p>
        </w:tc>
        <w:tc>
          <w:tcPr>
            <w:tcW w:w="632" w:type="dxa"/>
            <w:tcBorders>
              <w:top w:val="single" w:sz="4" w:space="0" w:color="auto"/>
              <w:left w:val="single" w:sz="4" w:space="0" w:color="auto"/>
              <w:bottom w:val="single" w:sz="4" w:space="0" w:color="auto"/>
              <w:right w:val="single" w:sz="4" w:space="0" w:color="auto"/>
            </w:tcBorders>
          </w:tcPr>
          <w:p w14:paraId="335C6417" w14:textId="77777777" w:rsidR="00080C2D" w:rsidRPr="00080C2D" w:rsidRDefault="00763FE7" w:rsidP="00763FE7">
            <w:pPr>
              <w:jc w:val="center"/>
            </w:pPr>
            <w:r>
              <w:t>50%</w:t>
            </w:r>
          </w:p>
        </w:tc>
      </w:tr>
      <w:tr w:rsidR="00A17261" w:rsidRPr="00080C2D" w14:paraId="1E6E82F2" w14:textId="77777777" w:rsidTr="00695017">
        <w:trPr>
          <w:trHeight w:val="677"/>
        </w:trPr>
        <w:tc>
          <w:tcPr>
            <w:tcW w:w="1665" w:type="dxa"/>
            <w:tcBorders>
              <w:top w:val="single" w:sz="4" w:space="0" w:color="auto"/>
              <w:left w:val="single" w:sz="4" w:space="0" w:color="auto"/>
              <w:bottom w:val="single" w:sz="4" w:space="0" w:color="auto"/>
              <w:right w:val="single" w:sz="4" w:space="0" w:color="auto"/>
            </w:tcBorders>
            <w:hideMark/>
          </w:tcPr>
          <w:p w14:paraId="7EA3E6FB" w14:textId="77777777" w:rsidR="00080C2D" w:rsidRPr="00080C2D" w:rsidRDefault="00080C2D" w:rsidP="00763FE7">
            <w:pPr>
              <w:jc w:val="center"/>
            </w:pPr>
            <w:r w:rsidRPr="00080C2D">
              <w:t>2</w:t>
            </w:r>
          </w:p>
        </w:tc>
        <w:tc>
          <w:tcPr>
            <w:tcW w:w="875" w:type="dxa"/>
            <w:tcBorders>
              <w:top w:val="single" w:sz="4" w:space="0" w:color="auto"/>
              <w:left w:val="single" w:sz="4" w:space="0" w:color="auto"/>
              <w:bottom w:val="single" w:sz="4" w:space="0" w:color="auto"/>
              <w:right w:val="single" w:sz="4" w:space="0" w:color="auto"/>
            </w:tcBorders>
          </w:tcPr>
          <w:p w14:paraId="70E133C6" w14:textId="77777777" w:rsidR="00080C2D" w:rsidRPr="00080C2D" w:rsidRDefault="00804A35" w:rsidP="00763FE7">
            <w:pPr>
              <w:jc w:val="center"/>
            </w:pPr>
            <w:r>
              <w:t>2</w:t>
            </w:r>
          </w:p>
        </w:tc>
        <w:tc>
          <w:tcPr>
            <w:tcW w:w="802" w:type="dxa"/>
            <w:tcBorders>
              <w:top w:val="single" w:sz="4" w:space="0" w:color="auto"/>
              <w:left w:val="single" w:sz="4" w:space="0" w:color="auto"/>
              <w:bottom w:val="single" w:sz="4" w:space="0" w:color="auto"/>
              <w:right w:val="single" w:sz="4" w:space="0" w:color="auto"/>
            </w:tcBorders>
          </w:tcPr>
          <w:p w14:paraId="0A8C383B" w14:textId="77777777" w:rsidR="00080C2D" w:rsidRPr="00080C2D" w:rsidRDefault="00763FE7" w:rsidP="00763FE7">
            <w:pPr>
              <w:jc w:val="center"/>
            </w:pPr>
            <w:r>
              <w:t>5</w:t>
            </w:r>
          </w:p>
        </w:tc>
        <w:tc>
          <w:tcPr>
            <w:tcW w:w="811" w:type="dxa"/>
            <w:tcBorders>
              <w:top w:val="single" w:sz="4" w:space="0" w:color="auto"/>
              <w:left w:val="single" w:sz="4" w:space="0" w:color="auto"/>
              <w:bottom w:val="single" w:sz="4" w:space="0" w:color="auto"/>
              <w:right w:val="single" w:sz="4" w:space="0" w:color="auto"/>
            </w:tcBorders>
          </w:tcPr>
          <w:p w14:paraId="4055E84E" w14:textId="77777777" w:rsidR="00080C2D" w:rsidRPr="00080C2D" w:rsidRDefault="00763FE7" w:rsidP="00763FE7">
            <w:pPr>
              <w:jc w:val="center"/>
            </w:pPr>
            <w:r>
              <w:t>0.33</w:t>
            </w:r>
          </w:p>
        </w:tc>
        <w:tc>
          <w:tcPr>
            <w:tcW w:w="632" w:type="dxa"/>
            <w:tcBorders>
              <w:top w:val="single" w:sz="4" w:space="0" w:color="auto"/>
              <w:left w:val="single" w:sz="4" w:space="0" w:color="auto"/>
              <w:bottom w:val="single" w:sz="4" w:space="0" w:color="auto"/>
              <w:right w:val="single" w:sz="4" w:space="0" w:color="auto"/>
            </w:tcBorders>
          </w:tcPr>
          <w:p w14:paraId="3ABDCD01" w14:textId="77777777" w:rsidR="00080C2D" w:rsidRPr="00080C2D" w:rsidRDefault="00695017" w:rsidP="00763FE7">
            <w:pPr>
              <w:jc w:val="center"/>
            </w:pPr>
            <w:r>
              <w:rPr>
                <w:noProof/>
              </w:rPr>
              <w:drawing>
                <wp:anchor distT="0" distB="0" distL="114300" distR="114300" simplePos="0" relativeHeight="251664384" behindDoc="0" locked="0" layoutInCell="1" allowOverlap="1" wp14:anchorId="54B9411F" wp14:editId="62042F48">
                  <wp:simplePos x="0" y="0"/>
                  <wp:positionH relativeFrom="column">
                    <wp:posOffset>537083</wp:posOffset>
                  </wp:positionH>
                  <wp:positionV relativeFrom="paragraph">
                    <wp:posOffset>128905</wp:posOffset>
                  </wp:positionV>
                  <wp:extent cx="3425825" cy="2010410"/>
                  <wp:effectExtent l="0" t="0" r="3175" b="889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l="2357" r="3030"/>
                          <a:stretch/>
                        </pic:blipFill>
                        <pic:spPr bwMode="auto">
                          <a:xfrm>
                            <a:off x="0" y="0"/>
                            <a:ext cx="3425825" cy="20104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63FE7">
              <w:t>33%</w:t>
            </w:r>
          </w:p>
        </w:tc>
      </w:tr>
      <w:tr w:rsidR="00A17261" w:rsidRPr="00080C2D" w14:paraId="4FA4B267" w14:textId="77777777" w:rsidTr="00695017">
        <w:trPr>
          <w:trHeight w:val="673"/>
        </w:trPr>
        <w:tc>
          <w:tcPr>
            <w:tcW w:w="1665" w:type="dxa"/>
            <w:tcBorders>
              <w:top w:val="single" w:sz="4" w:space="0" w:color="auto"/>
              <w:left w:val="single" w:sz="4" w:space="0" w:color="auto"/>
              <w:bottom w:val="single" w:sz="4" w:space="0" w:color="auto"/>
              <w:right w:val="single" w:sz="4" w:space="0" w:color="auto"/>
            </w:tcBorders>
            <w:hideMark/>
          </w:tcPr>
          <w:p w14:paraId="10A240C1" w14:textId="77777777" w:rsidR="00080C2D" w:rsidRPr="00080C2D" w:rsidRDefault="00080C2D" w:rsidP="00763FE7">
            <w:pPr>
              <w:jc w:val="center"/>
            </w:pPr>
            <w:r w:rsidRPr="00080C2D">
              <w:t>3</w:t>
            </w:r>
          </w:p>
        </w:tc>
        <w:tc>
          <w:tcPr>
            <w:tcW w:w="875" w:type="dxa"/>
            <w:tcBorders>
              <w:top w:val="single" w:sz="4" w:space="0" w:color="auto"/>
              <w:left w:val="single" w:sz="4" w:space="0" w:color="auto"/>
              <w:bottom w:val="single" w:sz="4" w:space="0" w:color="auto"/>
              <w:right w:val="single" w:sz="4" w:space="0" w:color="auto"/>
            </w:tcBorders>
          </w:tcPr>
          <w:p w14:paraId="3B9AE07D" w14:textId="77777777" w:rsidR="00080C2D" w:rsidRPr="00080C2D" w:rsidRDefault="00763FE7" w:rsidP="00763FE7">
            <w:pPr>
              <w:jc w:val="center"/>
            </w:pPr>
            <w:r>
              <w:t>0</w:t>
            </w:r>
          </w:p>
        </w:tc>
        <w:tc>
          <w:tcPr>
            <w:tcW w:w="802" w:type="dxa"/>
            <w:tcBorders>
              <w:top w:val="single" w:sz="4" w:space="0" w:color="auto"/>
              <w:left w:val="single" w:sz="4" w:space="0" w:color="auto"/>
              <w:bottom w:val="single" w:sz="4" w:space="0" w:color="auto"/>
              <w:right w:val="single" w:sz="4" w:space="0" w:color="auto"/>
            </w:tcBorders>
          </w:tcPr>
          <w:p w14:paraId="3FA2F3FA" w14:textId="77777777" w:rsidR="00080C2D" w:rsidRPr="00080C2D" w:rsidRDefault="00763FE7" w:rsidP="00763FE7">
            <w:pPr>
              <w:jc w:val="center"/>
            </w:pPr>
            <w:r>
              <w:t>5</w:t>
            </w:r>
          </w:p>
        </w:tc>
        <w:tc>
          <w:tcPr>
            <w:tcW w:w="811" w:type="dxa"/>
            <w:tcBorders>
              <w:top w:val="single" w:sz="4" w:space="0" w:color="auto"/>
              <w:left w:val="single" w:sz="4" w:space="0" w:color="auto"/>
              <w:bottom w:val="single" w:sz="4" w:space="0" w:color="auto"/>
              <w:right w:val="single" w:sz="4" w:space="0" w:color="auto"/>
            </w:tcBorders>
          </w:tcPr>
          <w:p w14:paraId="69768C1E" w14:textId="77777777" w:rsidR="00080C2D" w:rsidRPr="00080C2D" w:rsidRDefault="00763FE7" w:rsidP="00763FE7">
            <w:pPr>
              <w:jc w:val="center"/>
            </w:pPr>
            <w:r>
              <w:t>0</w:t>
            </w:r>
          </w:p>
        </w:tc>
        <w:tc>
          <w:tcPr>
            <w:tcW w:w="632" w:type="dxa"/>
            <w:tcBorders>
              <w:top w:val="single" w:sz="4" w:space="0" w:color="auto"/>
              <w:left w:val="single" w:sz="4" w:space="0" w:color="auto"/>
              <w:bottom w:val="single" w:sz="4" w:space="0" w:color="auto"/>
              <w:right w:val="single" w:sz="4" w:space="0" w:color="auto"/>
            </w:tcBorders>
          </w:tcPr>
          <w:p w14:paraId="03EA53FD" w14:textId="77777777" w:rsidR="00080C2D" w:rsidRPr="00080C2D" w:rsidRDefault="00A17261" w:rsidP="00763FE7">
            <w:pPr>
              <w:jc w:val="center"/>
            </w:pPr>
            <w:r>
              <w:t>0</w:t>
            </w:r>
          </w:p>
        </w:tc>
      </w:tr>
      <w:tr w:rsidR="00A17261" w:rsidRPr="00080C2D" w14:paraId="5DC1D10C" w14:textId="77777777" w:rsidTr="00695017">
        <w:trPr>
          <w:trHeight w:val="420"/>
        </w:trPr>
        <w:tc>
          <w:tcPr>
            <w:tcW w:w="1665" w:type="dxa"/>
            <w:tcBorders>
              <w:top w:val="single" w:sz="4" w:space="0" w:color="auto"/>
              <w:left w:val="single" w:sz="4" w:space="0" w:color="auto"/>
              <w:bottom w:val="single" w:sz="4" w:space="0" w:color="auto"/>
              <w:right w:val="single" w:sz="4" w:space="0" w:color="auto"/>
            </w:tcBorders>
            <w:hideMark/>
          </w:tcPr>
          <w:p w14:paraId="7C5CFAAC" w14:textId="77777777" w:rsidR="00080C2D" w:rsidRPr="00080C2D" w:rsidRDefault="00080C2D" w:rsidP="00763FE7">
            <w:pPr>
              <w:jc w:val="center"/>
            </w:pPr>
            <w:r w:rsidRPr="00080C2D">
              <w:t>4</w:t>
            </w:r>
          </w:p>
        </w:tc>
        <w:tc>
          <w:tcPr>
            <w:tcW w:w="875" w:type="dxa"/>
            <w:tcBorders>
              <w:top w:val="single" w:sz="4" w:space="0" w:color="auto"/>
              <w:left w:val="single" w:sz="4" w:space="0" w:color="auto"/>
              <w:bottom w:val="single" w:sz="4" w:space="0" w:color="auto"/>
              <w:right w:val="single" w:sz="4" w:space="0" w:color="auto"/>
            </w:tcBorders>
          </w:tcPr>
          <w:p w14:paraId="16098FD9" w14:textId="77777777" w:rsidR="00080C2D" w:rsidRPr="00080C2D" w:rsidRDefault="00763FE7" w:rsidP="00763FE7">
            <w:pPr>
              <w:jc w:val="center"/>
            </w:pPr>
            <w:r>
              <w:t>0</w:t>
            </w:r>
          </w:p>
        </w:tc>
        <w:tc>
          <w:tcPr>
            <w:tcW w:w="802" w:type="dxa"/>
            <w:tcBorders>
              <w:top w:val="single" w:sz="4" w:space="0" w:color="auto"/>
              <w:left w:val="single" w:sz="4" w:space="0" w:color="auto"/>
              <w:bottom w:val="single" w:sz="4" w:space="0" w:color="auto"/>
              <w:right w:val="single" w:sz="4" w:space="0" w:color="auto"/>
            </w:tcBorders>
          </w:tcPr>
          <w:p w14:paraId="07E038F3" w14:textId="77777777" w:rsidR="00080C2D" w:rsidRPr="00080C2D" w:rsidRDefault="00763FE7" w:rsidP="00763FE7">
            <w:pPr>
              <w:jc w:val="center"/>
            </w:pPr>
            <w:r>
              <w:t>5</w:t>
            </w:r>
          </w:p>
        </w:tc>
        <w:tc>
          <w:tcPr>
            <w:tcW w:w="811" w:type="dxa"/>
            <w:tcBorders>
              <w:top w:val="single" w:sz="4" w:space="0" w:color="auto"/>
              <w:left w:val="single" w:sz="4" w:space="0" w:color="auto"/>
              <w:bottom w:val="single" w:sz="4" w:space="0" w:color="auto"/>
              <w:right w:val="single" w:sz="4" w:space="0" w:color="auto"/>
            </w:tcBorders>
          </w:tcPr>
          <w:p w14:paraId="3FF56FD6" w14:textId="77777777" w:rsidR="00080C2D" w:rsidRPr="00080C2D" w:rsidRDefault="00763FE7" w:rsidP="00763FE7">
            <w:pPr>
              <w:jc w:val="center"/>
            </w:pPr>
            <w:r>
              <w:t>0</w:t>
            </w:r>
          </w:p>
        </w:tc>
        <w:tc>
          <w:tcPr>
            <w:tcW w:w="632" w:type="dxa"/>
            <w:tcBorders>
              <w:top w:val="single" w:sz="4" w:space="0" w:color="auto"/>
              <w:left w:val="single" w:sz="4" w:space="0" w:color="auto"/>
              <w:bottom w:val="single" w:sz="4" w:space="0" w:color="auto"/>
              <w:right w:val="single" w:sz="4" w:space="0" w:color="auto"/>
            </w:tcBorders>
          </w:tcPr>
          <w:p w14:paraId="45D02900" w14:textId="77777777" w:rsidR="00080C2D" w:rsidRPr="00080C2D" w:rsidRDefault="00A17261" w:rsidP="00763FE7">
            <w:pPr>
              <w:jc w:val="center"/>
            </w:pPr>
            <w:r>
              <w:t>0</w:t>
            </w:r>
          </w:p>
        </w:tc>
      </w:tr>
      <w:tr w:rsidR="00A17261" w:rsidRPr="00080C2D" w14:paraId="0D32C0C7" w14:textId="77777777" w:rsidTr="00695017">
        <w:trPr>
          <w:trHeight w:val="675"/>
        </w:trPr>
        <w:tc>
          <w:tcPr>
            <w:tcW w:w="1665" w:type="dxa"/>
            <w:tcBorders>
              <w:top w:val="single" w:sz="4" w:space="0" w:color="auto"/>
              <w:left w:val="single" w:sz="4" w:space="0" w:color="auto"/>
              <w:bottom w:val="single" w:sz="4" w:space="0" w:color="auto"/>
              <w:right w:val="single" w:sz="4" w:space="0" w:color="auto"/>
            </w:tcBorders>
            <w:hideMark/>
          </w:tcPr>
          <w:p w14:paraId="6F7D9059" w14:textId="77777777" w:rsidR="00080C2D" w:rsidRPr="00080C2D" w:rsidRDefault="00080C2D" w:rsidP="00763FE7">
            <w:pPr>
              <w:jc w:val="center"/>
            </w:pPr>
            <w:r w:rsidRPr="00080C2D">
              <w:t>5</w:t>
            </w:r>
          </w:p>
        </w:tc>
        <w:tc>
          <w:tcPr>
            <w:tcW w:w="875" w:type="dxa"/>
            <w:tcBorders>
              <w:top w:val="single" w:sz="4" w:space="0" w:color="auto"/>
              <w:left w:val="single" w:sz="4" w:space="0" w:color="auto"/>
              <w:bottom w:val="single" w:sz="4" w:space="0" w:color="auto"/>
              <w:right w:val="single" w:sz="4" w:space="0" w:color="auto"/>
            </w:tcBorders>
          </w:tcPr>
          <w:p w14:paraId="3F17A21D" w14:textId="77777777" w:rsidR="00080C2D" w:rsidRPr="00080C2D" w:rsidRDefault="00763FE7" w:rsidP="00763FE7">
            <w:pPr>
              <w:jc w:val="center"/>
            </w:pPr>
            <w:r>
              <w:t>0</w:t>
            </w:r>
          </w:p>
        </w:tc>
        <w:tc>
          <w:tcPr>
            <w:tcW w:w="802" w:type="dxa"/>
            <w:tcBorders>
              <w:top w:val="single" w:sz="4" w:space="0" w:color="auto"/>
              <w:left w:val="single" w:sz="4" w:space="0" w:color="auto"/>
              <w:bottom w:val="single" w:sz="4" w:space="0" w:color="auto"/>
              <w:right w:val="single" w:sz="4" w:space="0" w:color="auto"/>
            </w:tcBorders>
          </w:tcPr>
          <w:p w14:paraId="08B30F13" w14:textId="77777777" w:rsidR="00080C2D" w:rsidRPr="00080C2D" w:rsidRDefault="00763FE7" w:rsidP="00763FE7">
            <w:pPr>
              <w:jc w:val="center"/>
            </w:pPr>
            <w:r>
              <w:t>5</w:t>
            </w:r>
          </w:p>
        </w:tc>
        <w:tc>
          <w:tcPr>
            <w:tcW w:w="811" w:type="dxa"/>
            <w:tcBorders>
              <w:top w:val="single" w:sz="4" w:space="0" w:color="auto"/>
              <w:left w:val="single" w:sz="4" w:space="0" w:color="auto"/>
              <w:bottom w:val="single" w:sz="4" w:space="0" w:color="auto"/>
              <w:right w:val="single" w:sz="4" w:space="0" w:color="auto"/>
            </w:tcBorders>
          </w:tcPr>
          <w:p w14:paraId="58560BE4" w14:textId="77777777" w:rsidR="00080C2D" w:rsidRPr="00080C2D" w:rsidRDefault="00763FE7" w:rsidP="00763FE7">
            <w:pPr>
              <w:jc w:val="center"/>
            </w:pPr>
            <w:r>
              <w:t>0</w:t>
            </w:r>
          </w:p>
        </w:tc>
        <w:tc>
          <w:tcPr>
            <w:tcW w:w="632" w:type="dxa"/>
            <w:tcBorders>
              <w:top w:val="single" w:sz="4" w:space="0" w:color="auto"/>
              <w:left w:val="single" w:sz="4" w:space="0" w:color="auto"/>
              <w:bottom w:val="single" w:sz="4" w:space="0" w:color="auto"/>
              <w:right w:val="single" w:sz="4" w:space="0" w:color="auto"/>
            </w:tcBorders>
          </w:tcPr>
          <w:p w14:paraId="7813084F" w14:textId="77777777" w:rsidR="00080C2D" w:rsidRPr="00080C2D" w:rsidRDefault="00A17261" w:rsidP="00763FE7">
            <w:pPr>
              <w:jc w:val="center"/>
            </w:pPr>
            <w:r>
              <w:t>0</w:t>
            </w:r>
          </w:p>
        </w:tc>
      </w:tr>
      <w:tr w:rsidR="00A17261" w:rsidRPr="00080C2D" w14:paraId="7E85C124" w14:textId="77777777" w:rsidTr="00695017">
        <w:trPr>
          <w:trHeight w:val="672"/>
        </w:trPr>
        <w:tc>
          <w:tcPr>
            <w:tcW w:w="1665" w:type="dxa"/>
            <w:tcBorders>
              <w:top w:val="single" w:sz="4" w:space="0" w:color="auto"/>
              <w:left w:val="single" w:sz="4" w:space="0" w:color="auto"/>
              <w:bottom w:val="single" w:sz="4" w:space="0" w:color="auto"/>
              <w:right w:val="single" w:sz="4" w:space="0" w:color="auto"/>
            </w:tcBorders>
            <w:hideMark/>
          </w:tcPr>
          <w:p w14:paraId="6F1A525B" w14:textId="77777777" w:rsidR="00080C2D" w:rsidRPr="00080C2D" w:rsidRDefault="00080C2D" w:rsidP="00763FE7">
            <w:pPr>
              <w:jc w:val="center"/>
            </w:pPr>
            <w:r w:rsidRPr="00080C2D">
              <w:t>Mas</w:t>
            </w:r>
          </w:p>
        </w:tc>
        <w:tc>
          <w:tcPr>
            <w:tcW w:w="875" w:type="dxa"/>
            <w:tcBorders>
              <w:top w:val="single" w:sz="4" w:space="0" w:color="auto"/>
              <w:left w:val="single" w:sz="4" w:space="0" w:color="auto"/>
              <w:bottom w:val="single" w:sz="4" w:space="0" w:color="auto"/>
              <w:right w:val="single" w:sz="4" w:space="0" w:color="auto"/>
            </w:tcBorders>
          </w:tcPr>
          <w:p w14:paraId="5FD65283" w14:textId="77777777" w:rsidR="00080C2D" w:rsidRPr="00080C2D" w:rsidRDefault="00763FE7" w:rsidP="00763FE7">
            <w:pPr>
              <w:jc w:val="center"/>
            </w:pPr>
            <w:r>
              <w:t>0</w:t>
            </w:r>
          </w:p>
        </w:tc>
        <w:tc>
          <w:tcPr>
            <w:tcW w:w="802" w:type="dxa"/>
            <w:tcBorders>
              <w:top w:val="single" w:sz="4" w:space="0" w:color="auto"/>
              <w:left w:val="single" w:sz="4" w:space="0" w:color="auto"/>
              <w:bottom w:val="single" w:sz="4" w:space="0" w:color="auto"/>
              <w:right w:val="single" w:sz="4" w:space="0" w:color="auto"/>
            </w:tcBorders>
          </w:tcPr>
          <w:p w14:paraId="3C284355" w14:textId="77777777" w:rsidR="00080C2D" w:rsidRPr="00080C2D" w:rsidRDefault="00763FE7" w:rsidP="00763FE7">
            <w:pPr>
              <w:jc w:val="center"/>
            </w:pPr>
            <w:r>
              <w:t>5</w:t>
            </w:r>
          </w:p>
        </w:tc>
        <w:tc>
          <w:tcPr>
            <w:tcW w:w="811" w:type="dxa"/>
            <w:tcBorders>
              <w:top w:val="single" w:sz="4" w:space="0" w:color="auto"/>
              <w:left w:val="single" w:sz="4" w:space="0" w:color="auto"/>
              <w:bottom w:val="single" w:sz="4" w:space="0" w:color="auto"/>
              <w:right w:val="single" w:sz="4" w:space="0" w:color="auto"/>
            </w:tcBorders>
          </w:tcPr>
          <w:p w14:paraId="6FABE240" w14:textId="77777777" w:rsidR="00080C2D" w:rsidRPr="00080C2D" w:rsidRDefault="00763FE7" w:rsidP="00763FE7">
            <w:pPr>
              <w:jc w:val="center"/>
            </w:pPr>
            <w:r>
              <w:t>0</w:t>
            </w:r>
          </w:p>
        </w:tc>
        <w:tc>
          <w:tcPr>
            <w:tcW w:w="632" w:type="dxa"/>
            <w:tcBorders>
              <w:top w:val="single" w:sz="4" w:space="0" w:color="auto"/>
              <w:left w:val="single" w:sz="4" w:space="0" w:color="auto"/>
              <w:bottom w:val="single" w:sz="4" w:space="0" w:color="auto"/>
              <w:right w:val="single" w:sz="4" w:space="0" w:color="auto"/>
            </w:tcBorders>
          </w:tcPr>
          <w:p w14:paraId="3013B14E" w14:textId="77777777" w:rsidR="00080C2D" w:rsidRPr="00080C2D" w:rsidRDefault="00A17261" w:rsidP="00763FE7">
            <w:pPr>
              <w:jc w:val="center"/>
            </w:pPr>
            <w:r>
              <w:t>0</w:t>
            </w:r>
          </w:p>
        </w:tc>
      </w:tr>
      <w:tr w:rsidR="00A17261" w:rsidRPr="00080C2D" w14:paraId="15923E6F" w14:textId="77777777" w:rsidTr="00695017">
        <w:trPr>
          <w:trHeight w:val="672"/>
        </w:trPr>
        <w:tc>
          <w:tcPr>
            <w:tcW w:w="1665" w:type="dxa"/>
            <w:tcBorders>
              <w:top w:val="single" w:sz="4" w:space="0" w:color="auto"/>
              <w:left w:val="single" w:sz="4" w:space="0" w:color="auto"/>
              <w:bottom w:val="single" w:sz="4" w:space="0" w:color="auto"/>
              <w:right w:val="single" w:sz="4" w:space="0" w:color="auto"/>
            </w:tcBorders>
            <w:hideMark/>
          </w:tcPr>
          <w:p w14:paraId="6C4F910A" w14:textId="77777777" w:rsidR="00080C2D" w:rsidRPr="00080C2D" w:rsidRDefault="00763FE7" w:rsidP="00763FE7">
            <w:pPr>
              <w:jc w:val="center"/>
              <w:rPr>
                <w:lang w:val="es-PE"/>
              </w:rPr>
            </w:pPr>
            <w:r w:rsidRPr="00A17261">
              <w:rPr>
                <w:lang w:val="es-PE"/>
              </w:rPr>
              <w:t xml:space="preserve">No </w:t>
            </w:r>
            <w:r w:rsidR="00A17261" w:rsidRPr="00A17261">
              <w:rPr>
                <w:lang w:val="es-PE"/>
              </w:rPr>
              <w:t>respondió</w:t>
            </w:r>
            <w:r w:rsidRPr="00A17261">
              <w:rPr>
                <w:lang w:val="es-PE"/>
              </w:rPr>
              <w:t xml:space="preserve"> </w:t>
            </w:r>
          </w:p>
        </w:tc>
        <w:tc>
          <w:tcPr>
            <w:tcW w:w="875" w:type="dxa"/>
            <w:tcBorders>
              <w:top w:val="single" w:sz="4" w:space="0" w:color="auto"/>
              <w:left w:val="single" w:sz="4" w:space="0" w:color="auto"/>
              <w:bottom w:val="single" w:sz="4" w:space="0" w:color="auto"/>
              <w:right w:val="single" w:sz="4" w:space="0" w:color="auto"/>
            </w:tcBorders>
          </w:tcPr>
          <w:p w14:paraId="437C1C5A" w14:textId="77777777" w:rsidR="00080C2D" w:rsidRPr="00080C2D" w:rsidRDefault="00763FE7" w:rsidP="00763FE7">
            <w:pPr>
              <w:jc w:val="center"/>
            </w:pPr>
            <w:r>
              <w:t>1</w:t>
            </w:r>
          </w:p>
        </w:tc>
        <w:tc>
          <w:tcPr>
            <w:tcW w:w="802" w:type="dxa"/>
            <w:tcBorders>
              <w:top w:val="single" w:sz="4" w:space="0" w:color="auto"/>
              <w:left w:val="single" w:sz="4" w:space="0" w:color="auto"/>
              <w:bottom w:val="single" w:sz="4" w:space="0" w:color="auto"/>
              <w:right w:val="single" w:sz="4" w:space="0" w:color="auto"/>
            </w:tcBorders>
          </w:tcPr>
          <w:p w14:paraId="0B587BF2" w14:textId="77777777" w:rsidR="00080C2D" w:rsidRPr="00080C2D" w:rsidRDefault="00763FE7" w:rsidP="00763FE7">
            <w:pPr>
              <w:jc w:val="center"/>
            </w:pPr>
            <w:r>
              <w:t>6</w:t>
            </w:r>
          </w:p>
        </w:tc>
        <w:tc>
          <w:tcPr>
            <w:tcW w:w="811" w:type="dxa"/>
            <w:tcBorders>
              <w:top w:val="single" w:sz="4" w:space="0" w:color="auto"/>
              <w:left w:val="single" w:sz="4" w:space="0" w:color="auto"/>
              <w:bottom w:val="single" w:sz="4" w:space="0" w:color="auto"/>
              <w:right w:val="single" w:sz="4" w:space="0" w:color="auto"/>
            </w:tcBorders>
          </w:tcPr>
          <w:p w14:paraId="5C979ED2" w14:textId="77777777" w:rsidR="00080C2D" w:rsidRPr="00080C2D" w:rsidRDefault="00763FE7" w:rsidP="00763FE7">
            <w:pPr>
              <w:jc w:val="center"/>
            </w:pPr>
            <w:r>
              <w:t>0.17</w:t>
            </w:r>
          </w:p>
        </w:tc>
        <w:tc>
          <w:tcPr>
            <w:tcW w:w="632" w:type="dxa"/>
            <w:tcBorders>
              <w:top w:val="single" w:sz="4" w:space="0" w:color="auto"/>
              <w:left w:val="single" w:sz="4" w:space="0" w:color="auto"/>
              <w:bottom w:val="single" w:sz="4" w:space="0" w:color="auto"/>
              <w:right w:val="single" w:sz="4" w:space="0" w:color="auto"/>
            </w:tcBorders>
          </w:tcPr>
          <w:p w14:paraId="3FB4C910" w14:textId="77777777" w:rsidR="00080C2D" w:rsidRPr="00080C2D" w:rsidRDefault="00763FE7" w:rsidP="00763FE7">
            <w:pPr>
              <w:jc w:val="center"/>
            </w:pPr>
            <w:r>
              <w:t>17%</w:t>
            </w:r>
          </w:p>
        </w:tc>
      </w:tr>
      <w:tr w:rsidR="00763FE7" w14:paraId="435773D5" w14:textId="77777777" w:rsidTr="00695017">
        <w:tblPrEx>
          <w:tblCellMar>
            <w:left w:w="70" w:type="dxa"/>
            <w:right w:w="70" w:type="dxa"/>
          </w:tblCellMar>
          <w:tblLook w:val="0000" w:firstRow="0" w:lastRow="0" w:firstColumn="0" w:lastColumn="0" w:noHBand="0" w:noVBand="0"/>
        </w:tblPrEx>
        <w:trPr>
          <w:trHeight w:val="672"/>
        </w:trPr>
        <w:tc>
          <w:tcPr>
            <w:tcW w:w="1665" w:type="dxa"/>
          </w:tcPr>
          <w:p w14:paraId="2671F713" w14:textId="77777777" w:rsidR="00763FE7" w:rsidRPr="00080C2D" w:rsidRDefault="00763FE7" w:rsidP="00763FE7">
            <w:pPr>
              <w:spacing w:after="160" w:line="256" w:lineRule="auto"/>
              <w:jc w:val="center"/>
            </w:pPr>
            <w:r w:rsidRPr="00763FE7">
              <w:t>total</w:t>
            </w:r>
          </w:p>
          <w:p w14:paraId="7D206A11" w14:textId="77777777" w:rsidR="00763FE7" w:rsidRDefault="00763FE7" w:rsidP="00763FE7">
            <w:pPr>
              <w:spacing w:after="160" w:line="256" w:lineRule="auto"/>
              <w:jc w:val="center"/>
            </w:pPr>
          </w:p>
        </w:tc>
        <w:tc>
          <w:tcPr>
            <w:tcW w:w="875" w:type="dxa"/>
          </w:tcPr>
          <w:p w14:paraId="5F920A08" w14:textId="77777777" w:rsidR="00763FE7" w:rsidRDefault="00763FE7"/>
          <w:p w14:paraId="0097B87D" w14:textId="77777777" w:rsidR="00763FE7" w:rsidRDefault="00763FE7" w:rsidP="00763FE7">
            <w:pPr>
              <w:spacing w:line="256" w:lineRule="auto"/>
              <w:jc w:val="center"/>
            </w:pPr>
            <w:r>
              <w:t>6</w:t>
            </w:r>
          </w:p>
        </w:tc>
        <w:tc>
          <w:tcPr>
            <w:tcW w:w="802" w:type="dxa"/>
          </w:tcPr>
          <w:p w14:paraId="578D563F" w14:textId="77777777" w:rsidR="00763FE7" w:rsidRDefault="00763FE7"/>
          <w:p w14:paraId="643289A0" w14:textId="77777777" w:rsidR="00763FE7" w:rsidRDefault="00763FE7" w:rsidP="00763FE7">
            <w:pPr>
              <w:spacing w:line="256" w:lineRule="auto"/>
              <w:jc w:val="center"/>
            </w:pPr>
          </w:p>
        </w:tc>
        <w:tc>
          <w:tcPr>
            <w:tcW w:w="811" w:type="dxa"/>
          </w:tcPr>
          <w:p w14:paraId="01D6A329" w14:textId="77777777" w:rsidR="00763FE7" w:rsidRDefault="00763FE7"/>
          <w:p w14:paraId="223DFBD1" w14:textId="77777777" w:rsidR="00763FE7" w:rsidRDefault="00763FE7" w:rsidP="00763FE7">
            <w:pPr>
              <w:spacing w:line="256" w:lineRule="auto"/>
              <w:jc w:val="center"/>
            </w:pPr>
            <w:r>
              <w:t>1</w:t>
            </w:r>
          </w:p>
        </w:tc>
        <w:tc>
          <w:tcPr>
            <w:tcW w:w="632" w:type="dxa"/>
          </w:tcPr>
          <w:p w14:paraId="3EF242F1" w14:textId="77777777" w:rsidR="00763FE7" w:rsidRDefault="00763FE7"/>
          <w:p w14:paraId="6EFEE300" w14:textId="77777777" w:rsidR="00763FE7" w:rsidRDefault="00763FE7" w:rsidP="00763FE7">
            <w:pPr>
              <w:spacing w:line="256" w:lineRule="auto"/>
              <w:jc w:val="center"/>
            </w:pPr>
            <w:r>
              <w:t>100%</w:t>
            </w:r>
          </w:p>
        </w:tc>
      </w:tr>
    </w:tbl>
    <w:p w14:paraId="0D037D89" w14:textId="77777777" w:rsidR="00763FE7" w:rsidRDefault="00763FE7" w:rsidP="00080C2D">
      <w:pPr>
        <w:spacing w:line="256" w:lineRule="auto"/>
        <w:rPr>
          <w:rFonts w:cs="Times New Roman"/>
          <w:lang w:eastAsia="en-US"/>
        </w:rPr>
      </w:pPr>
    </w:p>
    <w:p w14:paraId="59F3AB5D" w14:textId="77777777" w:rsidR="00763FE7" w:rsidRDefault="00763FE7" w:rsidP="00080C2D">
      <w:pPr>
        <w:spacing w:line="256" w:lineRule="auto"/>
        <w:rPr>
          <w:rFonts w:cs="Times New Roman"/>
          <w:lang w:eastAsia="en-US"/>
        </w:rPr>
      </w:pPr>
    </w:p>
    <w:p w14:paraId="7401EA45" w14:textId="77777777" w:rsidR="00A17261" w:rsidRDefault="00A17261" w:rsidP="00080C2D">
      <w:pPr>
        <w:spacing w:line="256" w:lineRule="auto"/>
        <w:rPr>
          <w:rFonts w:cs="Times New Roman"/>
          <w:lang w:eastAsia="en-US"/>
        </w:rPr>
      </w:pPr>
    </w:p>
    <w:p w14:paraId="088550F5" w14:textId="77777777" w:rsidR="00A17261" w:rsidRDefault="00A17261" w:rsidP="00080C2D">
      <w:pPr>
        <w:spacing w:line="256" w:lineRule="auto"/>
        <w:rPr>
          <w:rFonts w:cs="Times New Roman"/>
          <w:lang w:eastAsia="en-US"/>
        </w:rPr>
      </w:pPr>
    </w:p>
    <w:p w14:paraId="7D7F6C17" w14:textId="77777777" w:rsidR="00A17261" w:rsidRDefault="00A17261" w:rsidP="00080C2D">
      <w:pPr>
        <w:spacing w:line="256" w:lineRule="auto"/>
        <w:rPr>
          <w:rFonts w:cs="Times New Roman"/>
          <w:lang w:eastAsia="en-US"/>
        </w:rPr>
      </w:pPr>
    </w:p>
    <w:p w14:paraId="1C62AB30" w14:textId="77777777" w:rsidR="00A17261" w:rsidRDefault="00A17261" w:rsidP="00080C2D">
      <w:pPr>
        <w:spacing w:line="256" w:lineRule="auto"/>
        <w:rPr>
          <w:rFonts w:cs="Times New Roman"/>
          <w:lang w:eastAsia="en-US"/>
        </w:rPr>
      </w:pPr>
    </w:p>
    <w:p w14:paraId="104E1B98" w14:textId="77777777" w:rsidR="00080C2D" w:rsidRPr="00080C2D" w:rsidRDefault="00080C2D" w:rsidP="00080C2D">
      <w:pPr>
        <w:spacing w:line="256" w:lineRule="auto"/>
        <w:rPr>
          <w:rFonts w:cs="Times New Roman"/>
          <w:lang w:eastAsia="en-US"/>
        </w:rPr>
      </w:pPr>
      <w:r w:rsidRPr="00080C2D">
        <w:rPr>
          <w:rFonts w:cs="Times New Roman"/>
          <w:lang w:eastAsia="en-US"/>
        </w:rPr>
        <w:lastRenderedPageBreak/>
        <w:t>¿Cuál cree usted que es la principal causa de la obesidad?</w:t>
      </w:r>
    </w:p>
    <w:tbl>
      <w:tblPr>
        <w:tblStyle w:val="Tablaconcuadrcula"/>
        <w:tblW w:w="0" w:type="auto"/>
        <w:tblInd w:w="-683" w:type="dxa"/>
        <w:tblLook w:val="04A0" w:firstRow="1" w:lastRow="0" w:firstColumn="1" w:lastColumn="0" w:noHBand="0" w:noVBand="1"/>
      </w:tblPr>
      <w:tblGrid>
        <w:gridCol w:w="1791"/>
        <w:gridCol w:w="937"/>
        <w:gridCol w:w="863"/>
        <w:gridCol w:w="864"/>
        <w:gridCol w:w="747"/>
      </w:tblGrid>
      <w:tr w:rsidR="00A17261" w:rsidRPr="00080C2D" w14:paraId="14CEBAE9" w14:textId="77777777" w:rsidTr="00695017">
        <w:trPr>
          <w:trHeight w:val="335"/>
        </w:trPr>
        <w:tc>
          <w:tcPr>
            <w:tcW w:w="1791" w:type="dxa"/>
            <w:tcBorders>
              <w:top w:val="single" w:sz="4" w:space="0" w:color="auto"/>
              <w:left w:val="single" w:sz="4" w:space="0" w:color="auto"/>
              <w:bottom w:val="single" w:sz="4" w:space="0" w:color="auto"/>
              <w:right w:val="single" w:sz="4" w:space="0" w:color="auto"/>
            </w:tcBorders>
            <w:shd w:val="clear" w:color="auto" w:fill="C0504D" w:themeFill="accent2"/>
          </w:tcPr>
          <w:p w14:paraId="1F8550D1" w14:textId="77777777" w:rsidR="00080C2D" w:rsidRPr="00080C2D" w:rsidRDefault="00080C2D" w:rsidP="00080C2D">
            <w:pPr>
              <w:jc w:val="center"/>
              <w:rPr>
                <w:lang w:val="es-PE"/>
              </w:rPr>
            </w:pPr>
          </w:p>
        </w:tc>
        <w:tc>
          <w:tcPr>
            <w:tcW w:w="937"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587A170C" w14:textId="77777777" w:rsidR="00080C2D" w:rsidRPr="00080C2D" w:rsidRDefault="00080C2D" w:rsidP="00080C2D">
            <w:pPr>
              <w:jc w:val="center"/>
            </w:pPr>
            <w:r w:rsidRPr="00080C2D">
              <w:t>f</w:t>
            </w:r>
          </w:p>
        </w:tc>
        <w:tc>
          <w:tcPr>
            <w:tcW w:w="863"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5ED31F3E" w14:textId="77777777" w:rsidR="00080C2D" w:rsidRPr="00080C2D" w:rsidRDefault="00080C2D" w:rsidP="00080C2D">
            <w:pPr>
              <w:jc w:val="center"/>
            </w:pPr>
            <w:r w:rsidRPr="00080C2D">
              <w:t>F</w:t>
            </w:r>
          </w:p>
        </w:tc>
        <w:tc>
          <w:tcPr>
            <w:tcW w:w="864"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64627F56" w14:textId="77777777" w:rsidR="00080C2D" w:rsidRPr="00080C2D" w:rsidRDefault="00080C2D" w:rsidP="00080C2D">
            <w:pPr>
              <w:jc w:val="center"/>
            </w:pPr>
            <w:r w:rsidRPr="00080C2D">
              <w:t>Fr</w:t>
            </w:r>
          </w:p>
        </w:tc>
        <w:tc>
          <w:tcPr>
            <w:tcW w:w="747"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31BC0313" w14:textId="77777777" w:rsidR="00080C2D" w:rsidRPr="00080C2D" w:rsidRDefault="00080C2D" w:rsidP="00080C2D">
            <w:pPr>
              <w:jc w:val="center"/>
            </w:pPr>
            <w:r w:rsidRPr="00080C2D">
              <w:t>%</w:t>
            </w:r>
          </w:p>
        </w:tc>
      </w:tr>
      <w:tr w:rsidR="00080C2D" w:rsidRPr="00080C2D" w14:paraId="3D9B5D17" w14:textId="77777777" w:rsidTr="00695017">
        <w:trPr>
          <w:trHeight w:val="687"/>
        </w:trPr>
        <w:tc>
          <w:tcPr>
            <w:tcW w:w="1791" w:type="dxa"/>
            <w:tcBorders>
              <w:top w:val="single" w:sz="4" w:space="0" w:color="auto"/>
              <w:left w:val="single" w:sz="4" w:space="0" w:color="auto"/>
              <w:bottom w:val="single" w:sz="4" w:space="0" w:color="auto"/>
              <w:right w:val="single" w:sz="4" w:space="0" w:color="auto"/>
            </w:tcBorders>
            <w:hideMark/>
          </w:tcPr>
          <w:p w14:paraId="59E5294D" w14:textId="77777777" w:rsidR="00080C2D" w:rsidRPr="00080C2D" w:rsidRDefault="00080C2D" w:rsidP="00A17261">
            <w:pPr>
              <w:jc w:val="center"/>
              <w:rPr>
                <w:lang w:val="es-PE"/>
              </w:rPr>
            </w:pPr>
            <w:r w:rsidRPr="00080C2D">
              <w:rPr>
                <w:lang w:val="es-PE"/>
              </w:rPr>
              <w:t>Con</w:t>
            </w:r>
            <w:r w:rsidR="00A17261" w:rsidRPr="00A17261">
              <w:rPr>
                <w:lang w:val="es-PE"/>
              </w:rPr>
              <w:t>s</w:t>
            </w:r>
            <w:r w:rsidRPr="00080C2D">
              <w:rPr>
                <w:lang w:val="es-PE"/>
              </w:rPr>
              <w:t>umo de comida chatarra</w:t>
            </w:r>
          </w:p>
        </w:tc>
        <w:tc>
          <w:tcPr>
            <w:tcW w:w="937" w:type="dxa"/>
            <w:tcBorders>
              <w:top w:val="single" w:sz="4" w:space="0" w:color="auto"/>
              <w:left w:val="single" w:sz="4" w:space="0" w:color="auto"/>
              <w:bottom w:val="single" w:sz="4" w:space="0" w:color="auto"/>
              <w:right w:val="single" w:sz="4" w:space="0" w:color="auto"/>
            </w:tcBorders>
          </w:tcPr>
          <w:p w14:paraId="476E52B4" w14:textId="77777777" w:rsidR="00080C2D" w:rsidRPr="00080C2D" w:rsidRDefault="00763FE7" w:rsidP="00080C2D">
            <w:pPr>
              <w:jc w:val="center"/>
            </w:pPr>
            <w:r>
              <w:t>4</w:t>
            </w:r>
          </w:p>
        </w:tc>
        <w:tc>
          <w:tcPr>
            <w:tcW w:w="863" w:type="dxa"/>
            <w:tcBorders>
              <w:top w:val="single" w:sz="4" w:space="0" w:color="auto"/>
              <w:left w:val="single" w:sz="4" w:space="0" w:color="auto"/>
              <w:bottom w:val="single" w:sz="4" w:space="0" w:color="auto"/>
              <w:right w:val="single" w:sz="4" w:space="0" w:color="auto"/>
            </w:tcBorders>
          </w:tcPr>
          <w:p w14:paraId="6E679429" w14:textId="77777777" w:rsidR="00080C2D" w:rsidRPr="00080C2D" w:rsidRDefault="00763FE7" w:rsidP="00080C2D">
            <w:pPr>
              <w:jc w:val="center"/>
            </w:pPr>
            <w:r>
              <w:t>4</w:t>
            </w:r>
          </w:p>
        </w:tc>
        <w:tc>
          <w:tcPr>
            <w:tcW w:w="864" w:type="dxa"/>
            <w:tcBorders>
              <w:top w:val="single" w:sz="4" w:space="0" w:color="auto"/>
              <w:left w:val="single" w:sz="4" w:space="0" w:color="auto"/>
              <w:bottom w:val="single" w:sz="4" w:space="0" w:color="auto"/>
              <w:right w:val="single" w:sz="4" w:space="0" w:color="auto"/>
            </w:tcBorders>
          </w:tcPr>
          <w:p w14:paraId="16ABE1C2" w14:textId="77777777" w:rsidR="00080C2D" w:rsidRPr="00080C2D" w:rsidRDefault="00763FE7" w:rsidP="00080C2D">
            <w:pPr>
              <w:jc w:val="center"/>
            </w:pPr>
            <w:r>
              <w:t>0.67</w:t>
            </w:r>
          </w:p>
        </w:tc>
        <w:tc>
          <w:tcPr>
            <w:tcW w:w="747" w:type="dxa"/>
            <w:tcBorders>
              <w:top w:val="single" w:sz="4" w:space="0" w:color="auto"/>
              <w:left w:val="single" w:sz="4" w:space="0" w:color="auto"/>
              <w:bottom w:val="single" w:sz="4" w:space="0" w:color="auto"/>
              <w:right w:val="single" w:sz="4" w:space="0" w:color="auto"/>
            </w:tcBorders>
          </w:tcPr>
          <w:p w14:paraId="5B008280" w14:textId="77777777" w:rsidR="00080C2D" w:rsidRPr="00080C2D" w:rsidRDefault="00695017" w:rsidP="00080C2D">
            <w:pPr>
              <w:jc w:val="center"/>
            </w:pPr>
            <w:r>
              <w:rPr>
                <w:noProof/>
              </w:rPr>
              <w:drawing>
                <wp:anchor distT="0" distB="0" distL="114300" distR="114300" simplePos="0" relativeHeight="251665408" behindDoc="0" locked="0" layoutInCell="1" allowOverlap="1" wp14:anchorId="5596C202" wp14:editId="139DB34D">
                  <wp:simplePos x="0" y="0"/>
                  <wp:positionH relativeFrom="column">
                    <wp:posOffset>657225</wp:posOffset>
                  </wp:positionH>
                  <wp:positionV relativeFrom="paragraph">
                    <wp:posOffset>169545</wp:posOffset>
                  </wp:positionV>
                  <wp:extent cx="1511300" cy="1522095"/>
                  <wp:effectExtent l="0" t="0" r="0" b="190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l="2145" t="9685" r="59819" b="85"/>
                          <a:stretch/>
                        </pic:blipFill>
                        <pic:spPr bwMode="auto">
                          <a:xfrm>
                            <a:off x="0" y="0"/>
                            <a:ext cx="1511300" cy="15220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23F44C05" wp14:editId="6E151463">
                  <wp:simplePos x="0" y="0"/>
                  <wp:positionH relativeFrom="column">
                    <wp:posOffset>2230882</wp:posOffset>
                  </wp:positionH>
                  <wp:positionV relativeFrom="paragraph">
                    <wp:posOffset>169545</wp:posOffset>
                  </wp:positionV>
                  <wp:extent cx="1977416" cy="1255776"/>
                  <wp:effectExtent l="0" t="0" r="0" b="190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62908" r="-1709" b="37500"/>
                          <a:stretch/>
                        </pic:blipFill>
                        <pic:spPr bwMode="auto">
                          <a:xfrm>
                            <a:off x="0" y="0"/>
                            <a:ext cx="1977416" cy="125577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63FE7">
              <w:t>67%</w:t>
            </w:r>
          </w:p>
        </w:tc>
      </w:tr>
      <w:tr w:rsidR="00080C2D" w:rsidRPr="00080C2D" w14:paraId="450629E2" w14:textId="77777777" w:rsidTr="00695017">
        <w:trPr>
          <w:trHeight w:val="683"/>
        </w:trPr>
        <w:tc>
          <w:tcPr>
            <w:tcW w:w="1791" w:type="dxa"/>
            <w:tcBorders>
              <w:top w:val="single" w:sz="4" w:space="0" w:color="auto"/>
              <w:left w:val="single" w:sz="4" w:space="0" w:color="auto"/>
              <w:bottom w:val="single" w:sz="4" w:space="0" w:color="auto"/>
              <w:right w:val="single" w:sz="4" w:space="0" w:color="auto"/>
            </w:tcBorders>
            <w:hideMark/>
          </w:tcPr>
          <w:p w14:paraId="0C4F071D" w14:textId="77777777" w:rsidR="00080C2D" w:rsidRPr="00080C2D" w:rsidRDefault="00080C2D" w:rsidP="00080C2D">
            <w:pPr>
              <w:jc w:val="center"/>
            </w:pPr>
            <w:r>
              <w:t>Inactividad fisi</w:t>
            </w:r>
            <w:r w:rsidRPr="00080C2D">
              <w:t>ca</w:t>
            </w:r>
          </w:p>
        </w:tc>
        <w:tc>
          <w:tcPr>
            <w:tcW w:w="937" w:type="dxa"/>
            <w:tcBorders>
              <w:top w:val="single" w:sz="4" w:space="0" w:color="auto"/>
              <w:left w:val="single" w:sz="4" w:space="0" w:color="auto"/>
              <w:bottom w:val="single" w:sz="4" w:space="0" w:color="auto"/>
              <w:right w:val="single" w:sz="4" w:space="0" w:color="auto"/>
            </w:tcBorders>
          </w:tcPr>
          <w:p w14:paraId="4ED08926" w14:textId="77777777" w:rsidR="00080C2D" w:rsidRPr="00080C2D" w:rsidRDefault="00763FE7" w:rsidP="00080C2D">
            <w:pPr>
              <w:jc w:val="center"/>
            </w:pPr>
            <w:r>
              <w:t>2</w:t>
            </w:r>
          </w:p>
        </w:tc>
        <w:tc>
          <w:tcPr>
            <w:tcW w:w="863" w:type="dxa"/>
            <w:tcBorders>
              <w:top w:val="single" w:sz="4" w:space="0" w:color="auto"/>
              <w:left w:val="single" w:sz="4" w:space="0" w:color="auto"/>
              <w:bottom w:val="single" w:sz="4" w:space="0" w:color="auto"/>
              <w:right w:val="single" w:sz="4" w:space="0" w:color="auto"/>
            </w:tcBorders>
          </w:tcPr>
          <w:p w14:paraId="312A57B0" w14:textId="77777777" w:rsidR="00080C2D" w:rsidRPr="00080C2D" w:rsidRDefault="00763FE7" w:rsidP="00080C2D">
            <w:pPr>
              <w:jc w:val="center"/>
            </w:pPr>
            <w:r>
              <w:t>6</w:t>
            </w:r>
          </w:p>
        </w:tc>
        <w:tc>
          <w:tcPr>
            <w:tcW w:w="864" w:type="dxa"/>
            <w:tcBorders>
              <w:top w:val="single" w:sz="4" w:space="0" w:color="auto"/>
              <w:left w:val="single" w:sz="4" w:space="0" w:color="auto"/>
              <w:bottom w:val="single" w:sz="4" w:space="0" w:color="auto"/>
              <w:right w:val="single" w:sz="4" w:space="0" w:color="auto"/>
            </w:tcBorders>
          </w:tcPr>
          <w:p w14:paraId="4072CF75" w14:textId="77777777" w:rsidR="00080C2D" w:rsidRPr="00080C2D" w:rsidRDefault="00763FE7" w:rsidP="00080C2D">
            <w:pPr>
              <w:jc w:val="center"/>
            </w:pPr>
            <w:r>
              <w:t>0.33</w:t>
            </w:r>
          </w:p>
        </w:tc>
        <w:tc>
          <w:tcPr>
            <w:tcW w:w="747" w:type="dxa"/>
            <w:tcBorders>
              <w:top w:val="single" w:sz="4" w:space="0" w:color="auto"/>
              <w:left w:val="single" w:sz="4" w:space="0" w:color="auto"/>
              <w:bottom w:val="single" w:sz="4" w:space="0" w:color="auto"/>
              <w:right w:val="single" w:sz="4" w:space="0" w:color="auto"/>
            </w:tcBorders>
          </w:tcPr>
          <w:p w14:paraId="0F8D9126" w14:textId="77777777" w:rsidR="00080C2D" w:rsidRPr="00080C2D" w:rsidRDefault="00763FE7" w:rsidP="00080C2D">
            <w:pPr>
              <w:jc w:val="center"/>
            </w:pPr>
            <w:r>
              <w:t>33%</w:t>
            </w:r>
          </w:p>
        </w:tc>
      </w:tr>
      <w:tr w:rsidR="00080C2D" w:rsidRPr="00080C2D" w14:paraId="2A3B81AC" w14:textId="77777777" w:rsidTr="00695017">
        <w:trPr>
          <w:trHeight w:val="678"/>
        </w:trPr>
        <w:tc>
          <w:tcPr>
            <w:tcW w:w="1791" w:type="dxa"/>
            <w:tcBorders>
              <w:top w:val="single" w:sz="4" w:space="0" w:color="auto"/>
              <w:left w:val="single" w:sz="4" w:space="0" w:color="auto"/>
              <w:bottom w:val="single" w:sz="4" w:space="0" w:color="auto"/>
              <w:right w:val="single" w:sz="4" w:space="0" w:color="auto"/>
            </w:tcBorders>
            <w:hideMark/>
          </w:tcPr>
          <w:p w14:paraId="18819D18" w14:textId="77777777" w:rsidR="00080C2D" w:rsidRPr="00080C2D" w:rsidRDefault="00080C2D" w:rsidP="00080C2D">
            <w:pPr>
              <w:jc w:val="center"/>
            </w:pPr>
            <w:r w:rsidRPr="00080C2D">
              <w:t>Falta de informacion</w:t>
            </w:r>
          </w:p>
        </w:tc>
        <w:tc>
          <w:tcPr>
            <w:tcW w:w="937" w:type="dxa"/>
            <w:tcBorders>
              <w:top w:val="single" w:sz="4" w:space="0" w:color="auto"/>
              <w:left w:val="single" w:sz="4" w:space="0" w:color="auto"/>
              <w:bottom w:val="single" w:sz="4" w:space="0" w:color="auto"/>
              <w:right w:val="single" w:sz="4" w:space="0" w:color="auto"/>
            </w:tcBorders>
          </w:tcPr>
          <w:p w14:paraId="3F745AF7" w14:textId="77777777" w:rsidR="00080C2D" w:rsidRPr="00080C2D" w:rsidRDefault="00763FE7" w:rsidP="00080C2D">
            <w:pPr>
              <w:jc w:val="center"/>
            </w:pPr>
            <w:r>
              <w:t>0</w:t>
            </w:r>
          </w:p>
        </w:tc>
        <w:tc>
          <w:tcPr>
            <w:tcW w:w="863" w:type="dxa"/>
            <w:tcBorders>
              <w:top w:val="single" w:sz="4" w:space="0" w:color="auto"/>
              <w:left w:val="single" w:sz="4" w:space="0" w:color="auto"/>
              <w:bottom w:val="single" w:sz="4" w:space="0" w:color="auto"/>
              <w:right w:val="single" w:sz="4" w:space="0" w:color="auto"/>
            </w:tcBorders>
          </w:tcPr>
          <w:p w14:paraId="6DD286E0" w14:textId="77777777" w:rsidR="00080C2D" w:rsidRPr="00080C2D" w:rsidRDefault="00763FE7" w:rsidP="00080C2D">
            <w:pPr>
              <w:jc w:val="center"/>
            </w:pPr>
            <w:r>
              <w:t>6</w:t>
            </w:r>
          </w:p>
        </w:tc>
        <w:tc>
          <w:tcPr>
            <w:tcW w:w="864" w:type="dxa"/>
            <w:tcBorders>
              <w:top w:val="single" w:sz="4" w:space="0" w:color="auto"/>
              <w:left w:val="single" w:sz="4" w:space="0" w:color="auto"/>
              <w:bottom w:val="single" w:sz="4" w:space="0" w:color="auto"/>
              <w:right w:val="single" w:sz="4" w:space="0" w:color="auto"/>
            </w:tcBorders>
          </w:tcPr>
          <w:p w14:paraId="408D34B7" w14:textId="77777777" w:rsidR="00080C2D" w:rsidRPr="00080C2D" w:rsidRDefault="00763FE7" w:rsidP="00080C2D">
            <w:pPr>
              <w:jc w:val="center"/>
            </w:pPr>
            <w:r>
              <w:t>0</w:t>
            </w:r>
          </w:p>
        </w:tc>
        <w:tc>
          <w:tcPr>
            <w:tcW w:w="747" w:type="dxa"/>
            <w:tcBorders>
              <w:top w:val="single" w:sz="4" w:space="0" w:color="auto"/>
              <w:left w:val="single" w:sz="4" w:space="0" w:color="auto"/>
              <w:bottom w:val="single" w:sz="4" w:space="0" w:color="auto"/>
              <w:right w:val="single" w:sz="4" w:space="0" w:color="auto"/>
            </w:tcBorders>
          </w:tcPr>
          <w:p w14:paraId="042C1558" w14:textId="77777777" w:rsidR="00080C2D" w:rsidRPr="00080C2D" w:rsidRDefault="00763FE7" w:rsidP="00080C2D">
            <w:pPr>
              <w:jc w:val="center"/>
            </w:pPr>
            <w:r>
              <w:t>0</w:t>
            </w:r>
          </w:p>
        </w:tc>
      </w:tr>
      <w:tr w:rsidR="00080C2D" w:rsidRPr="00080C2D" w14:paraId="0479D1AB" w14:textId="77777777" w:rsidTr="00695017">
        <w:trPr>
          <w:trHeight w:val="425"/>
        </w:trPr>
        <w:tc>
          <w:tcPr>
            <w:tcW w:w="1791" w:type="dxa"/>
            <w:tcBorders>
              <w:top w:val="single" w:sz="4" w:space="0" w:color="auto"/>
              <w:left w:val="single" w:sz="4" w:space="0" w:color="auto"/>
              <w:bottom w:val="single" w:sz="4" w:space="0" w:color="auto"/>
              <w:right w:val="single" w:sz="4" w:space="0" w:color="auto"/>
            </w:tcBorders>
            <w:hideMark/>
          </w:tcPr>
          <w:p w14:paraId="47EA7FDF" w14:textId="77777777" w:rsidR="00080C2D" w:rsidRPr="00080C2D" w:rsidRDefault="00080C2D" w:rsidP="00080C2D">
            <w:pPr>
              <w:jc w:val="center"/>
            </w:pPr>
            <w:r w:rsidRPr="00080C2D">
              <w:t>genetica</w:t>
            </w:r>
          </w:p>
        </w:tc>
        <w:tc>
          <w:tcPr>
            <w:tcW w:w="937" w:type="dxa"/>
            <w:tcBorders>
              <w:top w:val="single" w:sz="4" w:space="0" w:color="auto"/>
              <w:left w:val="single" w:sz="4" w:space="0" w:color="auto"/>
              <w:bottom w:val="single" w:sz="4" w:space="0" w:color="auto"/>
              <w:right w:val="single" w:sz="4" w:space="0" w:color="auto"/>
            </w:tcBorders>
          </w:tcPr>
          <w:p w14:paraId="0A38666E" w14:textId="77777777" w:rsidR="00080C2D" w:rsidRPr="00080C2D" w:rsidRDefault="00763FE7" w:rsidP="00080C2D">
            <w:pPr>
              <w:jc w:val="center"/>
            </w:pPr>
            <w:r>
              <w:t>0</w:t>
            </w:r>
          </w:p>
        </w:tc>
        <w:tc>
          <w:tcPr>
            <w:tcW w:w="863" w:type="dxa"/>
            <w:tcBorders>
              <w:top w:val="single" w:sz="4" w:space="0" w:color="auto"/>
              <w:left w:val="single" w:sz="4" w:space="0" w:color="auto"/>
              <w:bottom w:val="single" w:sz="4" w:space="0" w:color="auto"/>
              <w:right w:val="single" w:sz="4" w:space="0" w:color="auto"/>
            </w:tcBorders>
          </w:tcPr>
          <w:p w14:paraId="30BE4A53" w14:textId="77777777" w:rsidR="00080C2D" w:rsidRPr="00080C2D" w:rsidRDefault="00763FE7" w:rsidP="00080C2D">
            <w:pPr>
              <w:jc w:val="center"/>
            </w:pPr>
            <w:r>
              <w:t>6</w:t>
            </w:r>
          </w:p>
        </w:tc>
        <w:tc>
          <w:tcPr>
            <w:tcW w:w="864" w:type="dxa"/>
            <w:tcBorders>
              <w:top w:val="single" w:sz="4" w:space="0" w:color="auto"/>
              <w:left w:val="single" w:sz="4" w:space="0" w:color="auto"/>
              <w:bottom w:val="single" w:sz="4" w:space="0" w:color="auto"/>
              <w:right w:val="single" w:sz="4" w:space="0" w:color="auto"/>
            </w:tcBorders>
          </w:tcPr>
          <w:p w14:paraId="0F362D1E" w14:textId="77777777" w:rsidR="00080C2D" w:rsidRPr="00080C2D" w:rsidRDefault="00763FE7" w:rsidP="00080C2D">
            <w:pPr>
              <w:jc w:val="center"/>
            </w:pPr>
            <w:r>
              <w:t>0</w:t>
            </w:r>
          </w:p>
        </w:tc>
        <w:tc>
          <w:tcPr>
            <w:tcW w:w="747" w:type="dxa"/>
            <w:tcBorders>
              <w:top w:val="single" w:sz="4" w:space="0" w:color="auto"/>
              <w:left w:val="single" w:sz="4" w:space="0" w:color="auto"/>
              <w:bottom w:val="single" w:sz="4" w:space="0" w:color="auto"/>
              <w:right w:val="single" w:sz="4" w:space="0" w:color="auto"/>
            </w:tcBorders>
          </w:tcPr>
          <w:p w14:paraId="2C6D9F02" w14:textId="77777777" w:rsidR="00080C2D" w:rsidRPr="00080C2D" w:rsidRDefault="00763FE7" w:rsidP="00080C2D">
            <w:pPr>
              <w:jc w:val="center"/>
            </w:pPr>
            <w:r>
              <w:t>0</w:t>
            </w:r>
          </w:p>
        </w:tc>
      </w:tr>
      <w:tr w:rsidR="00080C2D" w:rsidRPr="00080C2D" w14:paraId="2EFA3623" w14:textId="77777777" w:rsidTr="00695017">
        <w:trPr>
          <w:trHeight w:val="680"/>
        </w:trPr>
        <w:tc>
          <w:tcPr>
            <w:tcW w:w="1791" w:type="dxa"/>
            <w:tcBorders>
              <w:top w:val="single" w:sz="4" w:space="0" w:color="auto"/>
              <w:left w:val="single" w:sz="4" w:space="0" w:color="auto"/>
              <w:bottom w:val="single" w:sz="4" w:space="0" w:color="auto"/>
              <w:right w:val="single" w:sz="4" w:space="0" w:color="auto"/>
            </w:tcBorders>
            <w:hideMark/>
          </w:tcPr>
          <w:p w14:paraId="506D3A9A" w14:textId="77777777" w:rsidR="00080C2D" w:rsidRPr="00080C2D" w:rsidRDefault="00080C2D" w:rsidP="00080C2D">
            <w:pPr>
              <w:jc w:val="center"/>
            </w:pPr>
            <w:r w:rsidRPr="00080C2D">
              <w:t>Total</w:t>
            </w:r>
          </w:p>
        </w:tc>
        <w:tc>
          <w:tcPr>
            <w:tcW w:w="937" w:type="dxa"/>
            <w:tcBorders>
              <w:top w:val="single" w:sz="4" w:space="0" w:color="auto"/>
              <w:left w:val="single" w:sz="4" w:space="0" w:color="auto"/>
              <w:bottom w:val="single" w:sz="4" w:space="0" w:color="auto"/>
              <w:right w:val="single" w:sz="4" w:space="0" w:color="auto"/>
            </w:tcBorders>
          </w:tcPr>
          <w:p w14:paraId="096E099B" w14:textId="77777777" w:rsidR="00080C2D" w:rsidRPr="00080C2D" w:rsidRDefault="00763FE7" w:rsidP="00080C2D">
            <w:pPr>
              <w:jc w:val="center"/>
            </w:pPr>
            <w:r>
              <w:t>6</w:t>
            </w:r>
          </w:p>
        </w:tc>
        <w:tc>
          <w:tcPr>
            <w:tcW w:w="863" w:type="dxa"/>
            <w:tcBorders>
              <w:top w:val="single" w:sz="4" w:space="0" w:color="auto"/>
              <w:left w:val="single" w:sz="4" w:space="0" w:color="auto"/>
              <w:bottom w:val="single" w:sz="4" w:space="0" w:color="auto"/>
              <w:right w:val="single" w:sz="4" w:space="0" w:color="auto"/>
            </w:tcBorders>
          </w:tcPr>
          <w:p w14:paraId="5D7322C0" w14:textId="77777777" w:rsidR="00080C2D" w:rsidRPr="00080C2D" w:rsidRDefault="00080C2D" w:rsidP="00080C2D">
            <w:pPr>
              <w:jc w:val="center"/>
            </w:pPr>
          </w:p>
        </w:tc>
        <w:tc>
          <w:tcPr>
            <w:tcW w:w="864" w:type="dxa"/>
            <w:tcBorders>
              <w:top w:val="single" w:sz="4" w:space="0" w:color="auto"/>
              <w:left w:val="single" w:sz="4" w:space="0" w:color="auto"/>
              <w:bottom w:val="single" w:sz="4" w:space="0" w:color="auto"/>
              <w:right w:val="single" w:sz="4" w:space="0" w:color="auto"/>
            </w:tcBorders>
          </w:tcPr>
          <w:p w14:paraId="2508F65E" w14:textId="77777777" w:rsidR="00080C2D" w:rsidRPr="00080C2D" w:rsidRDefault="00763FE7" w:rsidP="00080C2D">
            <w:pPr>
              <w:jc w:val="center"/>
            </w:pPr>
            <w:r>
              <w:t>1</w:t>
            </w:r>
          </w:p>
        </w:tc>
        <w:tc>
          <w:tcPr>
            <w:tcW w:w="747" w:type="dxa"/>
            <w:tcBorders>
              <w:top w:val="single" w:sz="4" w:space="0" w:color="auto"/>
              <w:left w:val="single" w:sz="4" w:space="0" w:color="auto"/>
              <w:bottom w:val="single" w:sz="4" w:space="0" w:color="auto"/>
              <w:right w:val="single" w:sz="4" w:space="0" w:color="auto"/>
            </w:tcBorders>
          </w:tcPr>
          <w:p w14:paraId="63E04D16" w14:textId="77777777" w:rsidR="00080C2D" w:rsidRPr="00080C2D" w:rsidRDefault="00763FE7" w:rsidP="00080C2D">
            <w:pPr>
              <w:jc w:val="center"/>
            </w:pPr>
            <w:r>
              <w:t>100%</w:t>
            </w:r>
          </w:p>
        </w:tc>
      </w:tr>
    </w:tbl>
    <w:p w14:paraId="4FFB9AD4" w14:textId="77777777" w:rsidR="00080C2D" w:rsidRDefault="00080C2D" w:rsidP="00080C2D">
      <w:pPr>
        <w:spacing w:line="256" w:lineRule="auto"/>
        <w:jc w:val="center"/>
        <w:rPr>
          <w:rFonts w:cs="Times New Roman"/>
          <w:lang w:val="en-US" w:eastAsia="en-US"/>
        </w:rPr>
      </w:pPr>
    </w:p>
    <w:p w14:paraId="026FA71D" w14:textId="77777777" w:rsidR="007D1794" w:rsidRDefault="007D1794" w:rsidP="00080C2D">
      <w:pPr>
        <w:spacing w:line="256" w:lineRule="auto"/>
        <w:jc w:val="center"/>
        <w:rPr>
          <w:rFonts w:cs="Times New Roman"/>
          <w:lang w:val="en-US" w:eastAsia="en-US"/>
        </w:rPr>
      </w:pPr>
    </w:p>
    <w:p w14:paraId="106AACD3" w14:textId="77777777" w:rsidR="00A17261" w:rsidRPr="00080C2D" w:rsidRDefault="00080C2D" w:rsidP="00695017">
      <w:pPr>
        <w:tabs>
          <w:tab w:val="left" w:pos="1152"/>
        </w:tabs>
        <w:spacing w:line="256" w:lineRule="auto"/>
        <w:rPr>
          <w:rFonts w:cs="Times New Roman"/>
          <w:lang w:eastAsia="en-US"/>
        </w:rPr>
      </w:pPr>
      <w:r w:rsidRPr="00080C2D">
        <w:rPr>
          <w:rFonts w:cs="Times New Roman"/>
          <w:lang w:eastAsia="en-US"/>
        </w:rPr>
        <w:t>¿Cuál de las siguientes enfermedades cree usted que están relacionados con la obesidad?</w:t>
      </w:r>
    </w:p>
    <w:tbl>
      <w:tblPr>
        <w:tblStyle w:val="Tablaconcuadrcula"/>
        <w:tblW w:w="0" w:type="auto"/>
        <w:tblLook w:val="04A0" w:firstRow="1" w:lastRow="0" w:firstColumn="1" w:lastColumn="0" w:noHBand="0" w:noVBand="1"/>
      </w:tblPr>
      <w:tblGrid>
        <w:gridCol w:w="1711"/>
        <w:gridCol w:w="896"/>
        <w:gridCol w:w="825"/>
        <w:gridCol w:w="826"/>
        <w:gridCol w:w="708"/>
      </w:tblGrid>
      <w:tr w:rsidR="00080C2D" w:rsidRPr="00080C2D" w14:paraId="035C88D1" w14:textId="77777777" w:rsidTr="00695017">
        <w:trPr>
          <w:trHeight w:val="342"/>
        </w:trPr>
        <w:tc>
          <w:tcPr>
            <w:tcW w:w="1711" w:type="dxa"/>
            <w:tcBorders>
              <w:top w:val="single" w:sz="4" w:space="0" w:color="auto"/>
              <w:left w:val="single" w:sz="4" w:space="0" w:color="auto"/>
              <w:bottom w:val="single" w:sz="4" w:space="0" w:color="auto"/>
              <w:right w:val="single" w:sz="4" w:space="0" w:color="auto"/>
            </w:tcBorders>
            <w:shd w:val="clear" w:color="auto" w:fill="C0504D" w:themeFill="accent2"/>
          </w:tcPr>
          <w:p w14:paraId="6774D15A" w14:textId="77777777" w:rsidR="00080C2D" w:rsidRPr="00080C2D" w:rsidRDefault="00080C2D" w:rsidP="00080C2D">
            <w:pPr>
              <w:jc w:val="center"/>
              <w:rPr>
                <w:lang w:val="es-PE"/>
              </w:rPr>
            </w:pPr>
          </w:p>
        </w:tc>
        <w:tc>
          <w:tcPr>
            <w:tcW w:w="896"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07904B1B" w14:textId="77777777" w:rsidR="00080C2D" w:rsidRPr="00080C2D" w:rsidRDefault="00080C2D" w:rsidP="00080C2D">
            <w:pPr>
              <w:jc w:val="center"/>
            </w:pPr>
            <w:r w:rsidRPr="00080C2D">
              <w:t>f</w:t>
            </w:r>
          </w:p>
        </w:tc>
        <w:tc>
          <w:tcPr>
            <w:tcW w:w="825"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459E0361" w14:textId="77777777" w:rsidR="00080C2D" w:rsidRPr="00080C2D" w:rsidRDefault="00080C2D" w:rsidP="00080C2D">
            <w:pPr>
              <w:jc w:val="center"/>
            </w:pPr>
            <w:r w:rsidRPr="00080C2D">
              <w:t>F</w:t>
            </w:r>
          </w:p>
        </w:tc>
        <w:tc>
          <w:tcPr>
            <w:tcW w:w="826"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59F47F65" w14:textId="77777777" w:rsidR="00080C2D" w:rsidRPr="00080C2D" w:rsidRDefault="00080C2D" w:rsidP="00080C2D">
            <w:pPr>
              <w:jc w:val="center"/>
            </w:pPr>
            <w:r w:rsidRPr="00080C2D">
              <w:t>Fr</w:t>
            </w:r>
          </w:p>
        </w:tc>
        <w:tc>
          <w:tcPr>
            <w:tcW w:w="687"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13C839C2" w14:textId="77777777" w:rsidR="00080C2D" w:rsidRPr="00080C2D" w:rsidRDefault="00080C2D" w:rsidP="00080C2D">
            <w:pPr>
              <w:jc w:val="center"/>
            </w:pPr>
            <w:r w:rsidRPr="00080C2D">
              <w:t>%</w:t>
            </w:r>
          </w:p>
        </w:tc>
      </w:tr>
      <w:tr w:rsidR="00080C2D" w:rsidRPr="00080C2D" w14:paraId="54CA908A" w14:textId="77777777" w:rsidTr="00695017">
        <w:trPr>
          <w:trHeight w:val="702"/>
        </w:trPr>
        <w:tc>
          <w:tcPr>
            <w:tcW w:w="1711" w:type="dxa"/>
            <w:tcBorders>
              <w:top w:val="single" w:sz="4" w:space="0" w:color="auto"/>
              <w:left w:val="single" w:sz="4" w:space="0" w:color="auto"/>
              <w:bottom w:val="single" w:sz="4" w:space="0" w:color="auto"/>
              <w:right w:val="single" w:sz="4" w:space="0" w:color="auto"/>
            </w:tcBorders>
            <w:hideMark/>
          </w:tcPr>
          <w:p w14:paraId="0FF97C64" w14:textId="77777777" w:rsidR="00080C2D" w:rsidRPr="00080C2D" w:rsidRDefault="00080C2D" w:rsidP="00080C2D">
            <w:pPr>
              <w:jc w:val="center"/>
            </w:pPr>
            <w:r w:rsidRPr="00080C2D">
              <w:t xml:space="preserve">Diabetes </w:t>
            </w:r>
          </w:p>
        </w:tc>
        <w:tc>
          <w:tcPr>
            <w:tcW w:w="896" w:type="dxa"/>
            <w:tcBorders>
              <w:top w:val="single" w:sz="4" w:space="0" w:color="auto"/>
              <w:left w:val="single" w:sz="4" w:space="0" w:color="auto"/>
              <w:bottom w:val="single" w:sz="4" w:space="0" w:color="auto"/>
              <w:right w:val="single" w:sz="4" w:space="0" w:color="auto"/>
            </w:tcBorders>
          </w:tcPr>
          <w:p w14:paraId="7125C039" w14:textId="77777777" w:rsidR="00080C2D" w:rsidRPr="00080C2D" w:rsidRDefault="00763FE7" w:rsidP="00080C2D">
            <w:pPr>
              <w:jc w:val="center"/>
            </w:pPr>
            <w:r>
              <w:t>4</w:t>
            </w:r>
          </w:p>
        </w:tc>
        <w:tc>
          <w:tcPr>
            <w:tcW w:w="825" w:type="dxa"/>
            <w:tcBorders>
              <w:top w:val="single" w:sz="4" w:space="0" w:color="auto"/>
              <w:left w:val="single" w:sz="4" w:space="0" w:color="auto"/>
              <w:bottom w:val="single" w:sz="4" w:space="0" w:color="auto"/>
              <w:right w:val="single" w:sz="4" w:space="0" w:color="auto"/>
            </w:tcBorders>
          </w:tcPr>
          <w:p w14:paraId="504C37E0" w14:textId="77777777" w:rsidR="00080C2D" w:rsidRPr="00080C2D" w:rsidRDefault="00763FE7" w:rsidP="00080C2D">
            <w:pPr>
              <w:jc w:val="center"/>
            </w:pPr>
            <w:r>
              <w:t>4</w:t>
            </w:r>
          </w:p>
        </w:tc>
        <w:tc>
          <w:tcPr>
            <w:tcW w:w="826" w:type="dxa"/>
            <w:tcBorders>
              <w:top w:val="single" w:sz="4" w:space="0" w:color="auto"/>
              <w:left w:val="single" w:sz="4" w:space="0" w:color="auto"/>
              <w:bottom w:val="single" w:sz="4" w:space="0" w:color="auto"/>
              <w:right w:val="single" w:sz="4" w:space="0" w:color="auto"/>
            </w:tcBorders>
          </w:tcPr>
          <w:p w14:paraId="17087F3E" w14:textId="77777777" w:rsidR="00080C2D" w:rsidRPr="00080C2D" w:rsidRDefault="00763FE7" w:rsidP="00080C2D">
            <w:pPr>
              <w:jc w:val="center"/>
            </w:pPr>
            <w:r>
              <w:t>0.67</w:t>
            </w:r>
          </w:p>
        </w:tc>
        <w:tc>
          <w:tcPr>
            <w:tcW w:w="687" w:type="dxa"/>
            <w:tcBorders>
              <w:top w:val="single" w:sz="4" w:space="0" w:color="auto"/>
              <w:left w:val="single" w:sz="4" w:space="0" w:color="auto"/>
              <w:bottom w:val="single" w:sz="4" w:space="0" w:color="auto"/>
              <w:right w:val="single" w:sz="4" w:space="0" w:color="auto"/>
            </w:tcBorders>
          </w:tcPr>
          <w:p w14:paraId="3C063275" w14:textId="77777777" w:rsidR="00080C2D" w:rsidRPr="00080C2D" w:rsidRDefault="00695017" w:rsidP="00080C2D">
            <w:pPr>
              <w:jc w:val="center"/>
            </w:pPr>
            <w:r>
              <w:rPr>
                <w:noProof/>
              </w:rPr>
              <w:drawing>
                <wp:anchor distT="0" distB="0" distL="114300" distR="114300" simplePos="0" relativeHeight="251666432" behindDoc="0" locked="0" layoutInCell="1" allowOverlap="1" wp14:anchorId="39BBF920" wp14:editId="7B510E79">
                  <wp:simplePos x="0" y="0"/>
                  <wp:positionH relativeFrom="column">
                    <wp:posOffset>409575</wp:posOffset>
                  </wp:positionH>
                  <wp:positionV relativeFrom="paragraph">
                    <wp:posOffset>26035</wp:posOffset>
                  </wp:positionV>
                  <wp:extent cx="3218180" cy="1708785"/>
                  <wp:effectExtent l="0" t="0" r="1270" b="571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r="4540"/>
                          <a:stretch/>
                        </pic:blipFill>
                        <pic:spPr bwMode="auto">
                          <a:xfrm>
                            <a:off x="0" y="0"/>
                            <a:ext cx="3218180" cy="17087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63FE7">
              <w:t>67%</w:t>
            </w:r>
          </w:p>
        </w:tc>
      </w:tr>
      <w:tr w:rsidR="00080C2D" w:rsidRPr="00080C2D" w14:paraId="6D76FF94" w14:textId="77777777" w:rsidTr="00695017">
        <w:trPr>
          <w:trHeight w:val="698"/>
        </w:trPr>
        <w:tc>
          <w:tcPr>
            <w:tcW w:w="1711" w:type="dxa"/>
            <w:tcBorders>
              <w:top w:val="single" w:sz="4" w:space="0" w:color="auto"/>
              <w:left w:val="single" w:sz="4" w:space="0" w:color="auto"/>
              <w:bottom w:val="single" w:sz="4" w:space="0" w:color="auto"/>
              <w:right w:val="single" w:sz="4" w:space="0" w:color="auto"/>
            </w:tcBorders>
            <w:hideMark/>
          </w:tcPr>
          <w:p w14:paraId="7A17D665" w14:textId="77777777" w:rsidR="00080C2D" w:rsidRPr="00080C2D" w:rsidRDefault="00080C2D" w:rsidP="00080C2D">
            <w:pPr>
              <w:jc w:val="center"/>
            </w:pPr>
            <w:r w:rsidRPr="00080C2D">
              <w:t>Cancer</w:t>
            </w:r>
          </w:p>
        </w:tc>
        <w:tc>
          <w:tcPr>
            <w:tcW w:w="896" w:type="dxa"/>
            <w:tcBorders>
              <w:top w:val="single" w:sz="4" w:space="0" w:color="auto"/>
              <w:left w:val="single" w:sz="4" w:space="0" w:color="auto"/>
              <w:bottom w:val="single" w:sz="4" w:space="0" w:color="auto"/>
              <w:right w:val="single" w:sz="4" w:space="0" w:color="auto"/>
            </w:tcBorders>
          </w:tcPr>
          <w:p w14:paraId="7F88DFD7" w14:textId="77777777" w:rsidR="00080C2D" w:rsidRPr="00080C2D" w:rsidRDefault="00763FE7" w:rsidP="00080C2D">
            <w:pPr>
              <w:jc w:val="center"/>
            </w:pPr>
            <w:r>
              <w:t>0</w:t>
            </w:r>
          </w:p>
        </w:tc>
        <w:tc>
          <w:tcPr>
            <w:tcW w:w="825" w:type="dxa"/>
            <w:tcBorders>
              <w:top w:val="single" w:sz="4" w:space="0" w:color="auto"/>
              <w:left w:val="single" w:sz="4" w:space="0" w:color="auto"/>
              <w:bottom w:val="single" w:sz="4" w:space="0" w:color="auto"/>
              <w:right w:val="single" w:sz="4" w:space="0" w:color="auto"/>
            </w:tcBorders>
          </w:tcPr>
          <w:p w14:paraId="410044C0" w14:textId="77777777" w:rsidR="00080C2D" w:rsidRPr="00080C2D" w:rsidRDefault="00763FE7" w:rsidP="00080C2D">
            <w:pPr>
              <w:jc w:val="center"/>
            </w:pPr>
            <w:r>
              <w:t>4</w:t>
            </w:r>
          </w:p>
        </w:tc>
        <w:tc>
          <w:tcPr>
            <w:tcW w:w="826" w:type="dxa"/>
            <w:tcBorders>
              <w:top w:val="single" w:sz="4" w:space="0" w:color="auto"/>
              <w:left w:val="single" w:sz="4" w:space="0" w:color="auto"/>
              <w:bottom w:val="single" w:sz="4" w:space="0" w:color="auto"/>
              <w:right w:val="single" w:sz="4" w:space="0" w:color="auto"/>
            </w:tcBorders>
          </w:tcPr>
          <w:p w14:paraId="425A4727" w14:textId="77777777" w:rsidR="00080C2D" w:rsidRPr="00080C2D" w:rsidRDefault="00763FE7" w:rsidP="00080C2D">
            <w:pPr>
              <w:jc w:val="center"/>
            </w:pPr>
            <w:r>
              <w:t>0</w:t>
            </w:r>
          </w:p>
        </w:tc>
        <w:tc>
          <w:tcPr>
            <w:tcW w:w="687" w:type="dxa"/>
            <w:tcBorders>
              <w:top w:val="single" w:sz="4" w:space="0" w:color="auto"/>
              <w:left w:val="single" w:sz="4" w:space="0" w:color="auto"/>
              <w:bottom w:val="single" w:sz="4" w:space="0" w:color="auto"/>
              <w:right w:val="single" w:sz="4" w:space="0" w:color="auto"/>
            </w:tcBorders>
          </w:tcPr>
          <w:p w14:paraId="1C686EFF" w14:textId="77777777" w:rsidR="00080C2D" w:rsidRPr="00080C2D" w:rsidRDefault="00763FE7" w:rsidP="00080C2D">
            <w:pPr>
              <w:jc w:val="center"/>
            </w:pPr>
            <w:r>
              <w:t>0</w:t>
            </w:r>
          </w:p>
        </w:tc>
      </w:tr>
      <w:tr w:rsidR="00080C2D" w:rsidRPr="00080C2D" w14:paraId="78E46AAF" w14:textId="77777777" w:rsidTr="00695017">
        <w:trPr>
          <w:trHeight w:val="695"/>
        </w:trPr>
        <w:tc>
          <w:tcPr>
            <w:tcW w:w="1711" w:type="dxa"/>
            <w:tcBorders>
              <w:top w:val="single" w:sz="4" w:space="0" w:color="auto"/>
              <w:left w:val="single" w:sz="4" w:space="0" w:color="auto"/>
              <w:bottom w:val="single" w:sz="4" w:space="0" w:color="auto"/>
              <w:right w:val="single" w:sz="4" w:space="0" w:color="auto"/>
            </w:tcBorders>
            <w:hideMark/>
          </w:tcPr>
          <w:p w14:paraId="0937D3E5" w14:textId="77777777" w:rsidR="00080C2D" w:rsidRPr="00080C2D" w:rsidRDefault="00152F9A" w:rsidP="00080C2D">
            <w:pPr>
              <w:jc w:val="center"/>
            </w:pPr>
            <w:r>
              <w:rPr>
                <w:lang w:val="es-PE"/>
              </w:rPr>
              <w:t>A</w:t>
            </w:r>
            <w:r w:rsidR="00080C2D" w:rsidRPr="00080C2D">
              <w:rPr>
                <w:lang w:val="es-PE"/>
              </w:rPr>
              <w:t>sma</w:t>
            </w:r>
          </w:p>
        </w:tc>
        <w:tc>
          <w:tcPr>
            <w:tcW w:w="896" w:type="dxa"/>
            <w:tcBorders>
              <w:top w:val="single" w:sz="4" w:space="0" w:color="auto"/>
              <w:left w:val="single" w:sz="4" w:space="0" w:color="auto"/>
              <w:bottom w:val="single" w:sz="4" w:space="0" w:color="auto"/>
              <w:right w:val="single" w:sz="4" w:space="0" w:color="auto"/>
            </w:tcBorders>
          </w:tcPr>
          <w:p w14:paraId="3DC8A6DF" w14:textId="77777777" w:rsidR="00080C2D" w:rsidRPr="00080C2D" w:rsidRDefault="00763FE7" w:rsidP="00080C2D">
            <w:pPr>
              <w:jc w:val="center"/>
            </w:pPr>
            <w:r>
              <w:t>0</w:t>
            </w:r>
          </w:p>
        </w:tc>
        <w:tc>
          <w:tcPr>
            <w:tcW w:w="825" w:type="dxa"/>
            <w:tcBorders>
              <w:top w:val="single" w:sz="4" w:space="0" w:color="auto"/>
              <w:left w:val="single" w:sz="4" w:space="0" w:color="auto"/>
              <w:bottom w:val="single" w:sz="4" w:space="0" w:color="auto"/>
              <w:right w:val="single" w:sz="4" w:space="0" w:color="auto"/>
            </w:tcBorders>
          </w:tcPr>
          <w:p w14:paraId="55B69912" w14:textId="77777777" w:rsidR="00080C2D" w:rsidRPr="00080C2D" w:rsidRDefault="00763FE7" w:rsidP="00080C2D">
            <w:pPr>
              <w:jc w:val="center"/>
            </w:pPr>
            <w:r>
              <w:t>4</w:t>
            </w:r>
          </w:p>
        </w:tc>
        <w:tc>
          <w:tcPr>
            <w:tcW w:w="826" w:type="dxa"/>
            <w:tcBorders>
              <w:top w:val="single" w:sz="4" w:space="0" w:color="auto"/>
              <w:left w:val="single" w:sz="4" w:space="0" w:color="auto"/>
              <w:bottom w:val="single" w:sz="4" w:space="0" w:color="auto"/>
              <w:right w:val="single" w:sz="4" w:space="0" w:color="auto"/>
            </w:tcBorders>
          </w:tcPr>
          <w:p w14:paraId="591B1C22" w14:textId="77777777" w:rsidR="00080C2D" w:rsidRPr="00080C2D" w:rsidRDefault="00763FE7" w:rsidP="00080C2D">
            <w:pPr>
              <w:jc w:val="center"/>
            </w:pPr>
            <w:r>
              <w:t>0</w:t>
            </w:r>
          </w:p>
        </w:tc>
        <w:tc>
          <w:tcPr>
            <w:tcW w:w="687" w:type="dxa"/>
            <w:tcBorders>
              <w:top w:val="single" w:sz="4" w:space="0" w:color="auto"/>
              <w:left w:val="single" w:sz="4" w:space="0" w:color="auto"/>
              <w:bottom w:val="single" w:sz="4" w:space="0" w:color="auto"/>
              <w:right w:val="single" w:sz="4" w:space="0" w:color="auto"/>
            </w:tcBorders>
          </w:tcPr>
          <w:p w14:paraId="001320F8" w14:textId="77777777" w:rsidR="00080C2D" w:rsidRPr="00080C2D" w:rsidRDefault="00763FE7" w:rsidP="00080C2D">
            <w:pPr>
              <w:jc w:val="center"/>
            </w:pPr>
            <w:r>
              <w:t>0</w:t>
            </w:r>
          </w:p>
        </w:tc>
      </w:tr>
      <w:tr w:rsidR="00080C2D" w:rsidRPr="00080C2D" w14:paraId="41C44A92" w14:textId="77777777" w:rsidTr="00695017">
        <w:trPr>
          <w:trHeight w:val="435"/>
        </w:trPr>
        <w:tc>
          <w:tcPr>
            <w:tcW w:w="1711" w:type="dxa"/>
            <w:tcBorders>
              <w:top w:val="single" w:sz="4" w:space="0" w:color="auto"/>
              <w:left w:val="single" w:sz="4" w:space="0" w:color="auto"/>
              <w:bottom w:val="single" w:sz="4" w:space="0" w:color="auto"/>
              <w:right w:val="single" w:sz="4" w:space="0" w:color="auto"/>
            </w:tcBorders>
            <w:hideMark/>
          </w:tcPr>
          <w:p w14:paraId="6DDDBC4D" w14:textId="77777777" w:rsidR="00080C2D" w:rsidRPr="00080C2D" w:rsidRDefault="00080C2D" w:rsidP="00080C2D">
            <w:pPr>
              <w:jc w:val="center"/>
            </w:pPr>
            <w:r w:rsidRPr="00080C2D">
              <w:t xml:space="preserve">Hypertension </w:t>
            </w:r>
          </w:p>
        </w:tc>
        <w:tc>
          <w:tcPr>
            <w:tcW w:w="896" w:type="dxa"/>
            <w:tcBorders>
              <w:top w:val="single" w:sz="4" w:space="0" w:color="auto"/>
              <w:left w:val="single" w:sz="4" w:space="0" w:color="auto"/>
              <w:bottom w:val="single" w:sz="4" w:space="0" w:color="auto"/>
              <w:right w:val="single" w:sz="4" w:space="0" w:color="auto"/>
            </w:tcBorders>
          </w:tcPr>
          <w:p w14:paraId="6E8DBFD8" w14:textId="77777777" w:rsidR="00080C2D" w:rsidRPr="00080C2D" w:rsidRDefault="00763FE7" w:rsidP="00080C2D">
            <w:pPr>
              <w:jc w:val="center"/>
            </w:pPr>
            <w:r>
              <w:t>2</w:t>
            </w:r>
          </w:p>
        </w:tc>
        <w:tc>
          <w:tcPr>
            <w:tcW w:w="825" w:type="dxa"/>
            <w:tcBorders>
              <w:top w:val="single" w:sz="4" w:space="0" w:color="auto"/>
              <w:left w:val="single" w:sz="4" w:space="0" w:color="auto"/>
              <w:bottom w:val="single" w:sz="4" w:space="0" w:color="auto"/>
              <w:right w:val="single" w:sz="4" w:space="0" w:color="auto"/>
            </w:tcBorders>
          </w:tcPr>
          <w:p w14:paraId="4F05B4A2" w14:textId="77777777" w:rsidR="00080C2D" w:rsidRPr="00080C2D" w:rsidRDefault="00763FE7" w:rsidP="00080C2D">
            <w:pPr>
              <w:jc w:val="center"/>
            </w:pPr>
            <w:r>
              <w:t>6</w:t>
            </w:r>
          </w:p>
        </w:tc>
        <w:tc>
          <w:tcPr>
            <w:tcW w:w="826" w:type="dxa"/>
            <w:tcBorders>
              <w:top w:val="single" w:sz="4" w:space="0" w:color="auto"/>
              <w:left w:val="single" w:sz="4" w:space="0" w:color="auto"/>
              <w:bottom w:val="single" w:sz="4" w:space="0" w:color="auto"/>
              <w:right w:val="single" w:sz="4" w:space="0" w:color="auto"/>
            </w:tcBorders>
          </w:tcPr>
          <w:p w14:paraId="28EF8BBC" w14:textId="77777777" w:rsidR="00080C2D" w:rsidRPr="00080C2D" w:rsidRDefault="00763FE7" w:rsidP="00080C2D">
            <w:pPr>
              <w:jc w:val="center"/>
            </w:pPr>
            <w:r>
              <w:t>0.33</w:t>
            </w:r>
          </w:p>
        </w:tc>
        <w:tc>
          <w:tcPr>
            <w:tcW w:w="687" w:type="dxa"/>
            <w:tcBorders>
              <w:top w:val="single" w:sz="4" w:space="0" w:color="auto"/>
              <w:left w:val="single" w:sz="4" w:space="0" w:color="auto"/>
              <w:bottom w:val="single" w:sz="4" w:space="0" w:color="auto"/>
              <w:right w:val="single" w:sz="4" w:space="0" w:color="auto"/>
            </w:tcBorders>
          </w:tcPr>
          <w:p w14:paraId="08D07FD2" w14:textId="77777777" w:rsidR="00080C2D" w:rsidRPr="00080C2D" w:rsidRDefault="00763FE7" w:rsidP="00080C2D">
            <w:pPr>
              <w:jc w:val="center"/>
            </w:pPr>
            <w:r>
              <w:t>33%</w:t>
            </w:r>
          </w:p>
        </w:tc>
      </w:tr>
      <w:tr w:rsidR="00080C2D" w:rsidRPr="00080C2D" w14:paraId="4747F0E3" w14:textId="77777777" w:rsidTr="00695017">
        <w:trPr>
          <w:trHeight w:val="696"/>
        </w:trPr>
        <w:tc>
          <w:tcPr>
            <w:tcW w:w="1711" w:type="dxa"/>
            <w:tcBorders>
              <w:top w:val="single" w:sz="4" w:space="0" w:color="auto"/>
              <w:left w:val="single" w:sz="4" w:space="0" w:color="auto"/>
              <w:bottom w:val="single" w:sz="4" w:space="0" w:color="auto"/>
              <w:right w:val="single" w:sz="4" w:space="0" w:color="auto"/>
            </w:tcBorders>
            <w:hideMark/>
          </w:tcPr>
          <w:p w14:paraId="226D8E1F" w14:textId="77777777" w:rsidR="00080C2D" w:rsidRPr="00080C2D" w:rsidRDefault="00080C2D" w:rsidP="00080C2D">
            <w:pPr>
              <w:jc w:val="center"/>
            </w:pPr>
            <w:r w:rsidRPr="00080C2D">
              <w:t>Total</w:t>
            </w:r>
          </w:p>
        </w:tc>
        <w:tc>
          <w:tcPr>
            <w:tcW w:w="896" w:type="dxa"/>
            <w:tcBorders>
              <w:top w:val="single" w:sz="4" w:space="0" w:color="auto"/>
              <w:left w:val="single" w:sz="4" w:space="0" w:color="auto"/>
              <w:bottom w:val="single" w:sz="4" w:space="0" w:color="auto"/>
              <w:right w:val="single" w:sz="4" w:space="0" w:color="auto"/>
            </w:tcBorders>
          </w:tcPr>
          <w:p w14:paraId="5FF1EEE3" w14:textId="77777777" w:rsidR="00080C2D" w:rsidRPr="00080C2D" w:rsidRDefault="00763FE7" w:rsidP="00080C2D">
            <w:pPr>
              <w:jc w:val="center"/>
            </w:pPr>
            <w:r>
              <w:t>6</w:t>
            </w:r>
          </w:p>
        </w:tc>
        <w:tc>
          <w:tcPr>
            <w:tcW w:w="825" w:type="dxa"/>
            <w:tcBorders>
              <w:top w:val="single" w:sz="4" w:space="0" w:color="auto"/>
              <w:left w:val="single" w:sz="4" w:space="0" w:color="auto"/>
              <w:bottom w:val="single" w:sz="4" w:space="0" w:color="auto"/>
              <w:right w:val="single" w:sz="4" w:space="0" w:color="auto"/>
            </w:tcBorders>
          </w:tcPr>
          <w:p w14:paraId="5F665A12" w14:textId="77777777" w:rsidR="00080C2D" w:rsidRPr="00080C2D" w:rsidRDefault="00080C2D" w:rsidP="00080C2D">
            <w:pPr>
              <w:jc w:val="center"/>
            </w:pPr>
          </w:p>
        </w:tc>
        <w:tc>
          <w:tcPr>
            <w:tcW w:w="826" w:type="dxa"/>
            <w:tcBorders>
              <w:top w:val="single" w:sz="4" w:space="0" w:color="auto"/>
              <w:left w:val="single" w:sz="4" w:space="0" w:color="auto"/>
              <w:bottom w:val="single" w:sz="4" w:space="0" w:color="auto"/>
              <w:right w:val="single" w:sz="4" w:space="0" w:color="auto"/>
            </w:tcBorders>
          </w:tcPr>
          <w:p w14:paraId="749A5C0C" w14:textId="77777777" w:rsidR="00080C2D" w:rsidRPr="00080C2D" w:rsidRDefault="00763FE7" w:rsidP="00080C2D">
            <w:pPr>
              <w:jc w:val="center"/>
            </w:pPr>
            <w:r>
              <w:t>1</w:t>
            </w:r>
          </w:p>
        </w:tc>
        <w:tc>
          <w:tcPr>
            <w:tcW w:w="687" w:type="dxa"/>
            <w:tcBorders>
              <w:top w:val="single" w:sz="4" w:space="0" w:color="auto"/>
              <w:left w:val="single" w:sz="4" w:space="0" w:color="auto"/>
              <w:bottom w:val="single" w:sz="4" w:space="0" w:color="auto"/>
              <w:right w:val="single" w:sz="4" w:space="0" w:color="auto"/>
            </w:tcBorders>
          </w:tcPr>
          <w:p w14:paraId="60CA2DB2" w14:textId="77777777" w:rsidR="00080C2D" w:rsidRPr="00080C2D" w:rsidRDefault="00763FE7" w:rsidP="00080C2D">
            <w:pPr>
              <w:jc w:val="center"/>
            </w:pPr>
            <w:r>
              <w:t>100%</w:t>
            </w:r>
          </w:p>
        </w:tc>
      </w:tr>
    </w:tbl>
    <w:p w14:paraId="2DF10B88" w14:textId="77777777" w:rsidR="00080C2D" w:rsidRDefault="00080C2D" w:rsidP="00695017">
      <w:pPr>
        <w:spacing w:line="256" w:lineRule="auto"/>
        <w:rPr>
          <w:rFonts w:cs="Times New Roman"/>
          <w:lang w:val="en-US" w:eastAsia="en-US"/>
        </w:rPr>
      </w:pPr>
    </w:p>
    <w:p w14:paraId="13543CCC" w14:textId="77777777" w:rsidR="007D1794" w:rsidRPr="00080C2D" w:rsidRDefault="007D1794" w:rsidP="00695017">
      <w:pPr>
        <w:spacing w:line="256" w:lineRule="auto"/>
        <w:rPr>
          <w:rFonts w:cs="Times New Roman"/>
          <w:lang w:val="en-US" w:eastAsia="en-US"/>
        </w:rPr>
      </w:pPr>
    </w:p>
    <w:p w14:paraId="21AD102A" w14:textId="77777777" w:rsidR="00080C2D" w:rsidRPr="00080C2D" w:rsidRDefault="00080C2D" w:rsidP="00080C2D">
      <w:pPr>
        <w:spacing w:line="256" w:lineRule="auto"/>
        <w:rPr>
          <w:rFonts w:cs="Times New Roman"/>
          <w:lang w:eastAsia="en-US"/>
        </w:rPr>
      </w:pPr>
      <w:r w:rsidRPr="00080C2D">
        <w:rPr>
          <w:rFonts w:cs="Times New Roman"/>
          <w:lang w:eastAsia="en-US"/>
        </w:rPr>
        <w:t>¿Cuáles son las acciones a realizar para bajar de peso?</w:t>
      </w:r>
    </w:p>
    <w:tbl>
      <w:tblPr>
        <w:tblStyle w:val="Tablaconcuadrcula"/>
        <w:tblW w:w="0" w:type="auto"/>
        <w:tblLook w:val="04A0" w:firstRow="1" w:lastRow="0" w:firstColumn="1" w:lastColumn="0" w:noHBand="0" w:noVBand="1"/>
      </w:tblPr>
      <w:tblGrid>
        <w:gridCol w:w="1518"/>
        <w:gridCol w:w="795"/>
        <w:gridCol w:w="731"/>
        <w:gridCol w:w="732"/>
        <w:gridCol w:w="708"/>
      </w:tblGrid>
      <w:tr w:rsidR="00080C2D" w:rsidRPr="00080C2D" w14:paraId="1C675CF6" w14:textId="77777777" w:rsidTr="007D1794">
        <w:trPr>
          <w:trHeight w:val="394"/>
        </w:trPr>
        <w:tc>
          <w:tcPr>
            <w:tcW w:w="1518" w:type="dxa"/>
            <w:tcBorders>
              <w:top w:val="single" w:sz="4" w:space="0" w:color="auto"/>
              <w:left w:val="single" w:sz="4" w:space="0" w:color="auto"/>
              <w:bottom w:val="single" w:sz="4" w:space="0" w:color="auto"/>
              <w:right w:val="single" w:sz="4" w:space="0" w:color="auto"/>
            </w:tcBorders>
            <w:shd w:val="clear" w:color="auto" w:fill="C0504D" w:themeFill="accent2"/>
          </w:tcPr>
          <w:p w14:paraId="0751DBA0" w14:textId="77777777" w:rsidR="00080C2D" w:rsidRPr="00080C2D" w:rsidRDefault="00080C2D" w:rsidP="00080C2D">
            <w:pPr>
              <w:jc w:val="center"/>
              <w:rPr>
                <w:lang w:val="es-PE"/>
              </w:rPr>
            </w:pPr>
          </w:p>
        </w:tc>
        <w:tc>
          <w:tcPr>
            <w:tcW w:w="795"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6A633DB9" w14:textId="77777777" w:rsidR="00080C2D" w:rsidRPr="00080C2D" w:rsidRDefault="00080C2D" w:rsidP="00080C2D">
            <w:pPr>
              <w:jc w:val="center"/>
            </w:pPr>
            <w:r w:rsidRPr="00080C2D">
              <w:t>f</w:t>
            </w:r>
          </w:p>
        </w:tc>
        <w:tc>
          <w:tcPr>
            <w:tcW w:w="731"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7C43CFAD" w14:textId="77777777" w:rsidR="00080C2D" w:rsidRPr="00080C2D" w:rsidRDefault="00080C2D" w:rsidP="00080C2D">
            <w:pPr>
              <w:jc w:val="center"/>
            </w:pPr>
            <w:r w:rsidRPr="00080C2D">
              <w:t>F</w:t>
            </w:r>
          </w:p>
        </w:tc>
        <w:tc>
          <w:tcPr>
            <w:tcW w:w="732"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50830826" w14:textId="77777777" w:rsidR="00080C2D" w:rsidRPr="00080C2D" w:rsidRDefault="00080C2D" w:rsidP="00080C2D">
            <w:pPr>
              <w:jc w:val="center"/>
            </w:pPr>
            <w:r w:rsidRPr="00080C2D">
              <w:t>Fr</w:t>
            </w:r>
          </w:p>
        </w:tc>
        <w:tc>
          <w:tcPr>
            <w:tcW w:w="609"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4DDC6DA6" w14:textId="77777777" w:rsidR="00080C2D" w:rsidRPr="00080C2D" w:rsidRDefault="007D1794" w:rsidP="00080C2D">
            <w:pPr>
              <w:jc w:val="center"/>
            </w:pPr>
            <w:r>
              <w:rPr>
                <w:noProof/>
              </w:rPr>
              <w:drawing>
                <wp:anchor distT="0" distB="0" distL="114300" distR="114300" simplePos="0" relativeHeight="251667456" behindDoc="0" locked="0" layoutInCell="1" allowOverlap="1" wp14:anchorId="6FA52D98" wp14:editId="2ED300F4">
                  <wp:simplePos x="0" y="0"/>
                  <wp:positionH relativeFrom="column">
                    <wp:posOffset>422910</wp:posOffset>
                  </wp:positionH>
                  <wp:positionV relativeFrom="paragraph">
                    <wp:posOffset>196215</wp:posOffset>
                  </wp:positionV>
                  <wp:extent cx="3511296" cy="1462084"/>
                  <wp:effectExtent l="0" t="0" r="0" b="508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2295" t="9604" r="3279" b="3390"/>
                          <a:stretch/>
                        </pic:blipFill>
                        <pic:spPr bwMode="auto">
                          <a:xfrm>
                            <a:off x="0" y="0"/>
                            <a:ext cx="3511296" cy="146208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80C2D" w:rsidRPr="00080C2D">
              <w:t>%</w:t>
            </w:r>
          </w:p>
        </w:tc>
      </w:tr>
      <w:tr w:rsidR="00080C2D" w:rsidRPr="00080C2D" w14:paraId="0F4F8B19" w14:textId="77777777" w:rsidTr="007D1794">
        <w:trPr>
          <w:trHeight w:val="807"/>
        </w:trPr>
        <w:tc>
          <w:tcPr>
            <w:tcW w:w="1518" w:type="dxa"/>
            <w:tcBorders>
              <w:top w:val="single" w:sz="4" w:space="0" w:color="auto"/>
              <w:left w:val="single" w:sz="4" w:space="0" w:color="auto"/>
              <w:bottom w:val="single" w:sz="4" w:space="0" w:color="auto"/>
              <w:right w:val="single" w:sz="4" w:space="0" w:color="auto"/>
            </w:tcBorders>
            <w:hideMark/>
          </w:tcPr>
          <w:p w14:paraId="4466132C" w14:textId="77777777" w:rsidR="00080C2D" w:rsidRPr="00080C2D" w:rsidRDefault="00080C2D" w:rsidP="00080C2D">
            <w:pPr>
              <w:jc w:val="center"/>
            </w:pPr>
            <w:r w:rsidRPr="00080C2D">
              <w:t>Ejercicio</w:t>
            </w:r>
          </w:p>
        </w:tc>
        <w:tc>
          <w:tcPr>
            <w:tcW w:w="795" w:type="dxa"/>
            <w:tcBorders>
              <w:top w:val="single" w:sz="4" w:space="0" w:color="auto"/>
              <w:left w:val="single" w:sz="4" w:space="0" w:color="auto"/>
              <w:bottom w:val="single" w:sz="4" w:space="0" w:color="auto"/>
              <w:right w:val="single" w:sz="4" w:space="0" w:color="auto"/>
            </w:tcBorders>
          </w:tcPr>
          <w:p w14:paraId="1AFA559B" w14:textId="77777777" w:rsidR="00080C2D" w:rsidRPr="00080C2D" w:rsidRDefault="00763FE7" w:rsidP="00080C2D">
            <w:pPr>
              <w:jc w:val="center"/>
            </w:pPr>
            <w:r>
              <w:t>2</w:t>
            </w:r>
          </w:p>
        </w:tc>
        <w:tc>
          <w:tcPr>
            <w:tcW w:w="731" w:type="dxa"/>
            <w:tcBorders>
              <w:top w:val="single" w:sz="4" w:space="0" w:color="auto"/>
              <w:left w:val="single" w:sz="4" w:space="0" w:color="auto"/>
              <w:bottom w:val="single" w:sz="4" w:space="0" w:color="auto"/>
              <w:right w:val="single" w:sz="4" w:space="0" w:color="auto"/>
            </w:tcBorders>
          </w:tcPr>
          <w:p w14:paraId="10B2CDE3" w14:textId="77777777" w:rsidR="00080C2D" w:rsidRPr="00080C2D" w:rsidRDefault="00763FE7" w:rsidP="00080C2D">
            <w:pPr>
              <w:jc w:val="center"/>
            </w:pPr>
            <w:r>
              <w:t>2</w:t>
            </w:r>
          </w:p>
        </w:tc>
        <w:tc>
          <w:tcPr>
            <w:tcW w:w="732" w:type="dxa"/>
            <w:tcBorders>
              <w:top w:val="single" w:sz="4" w:space="0" w:color="auto"/>
              <w:left w:val="single" w:sz="4" w:space="0" w:color="auto"/>
              <w:bottom w:val="single" w:sz="4" w:space="0" w:color="auto"/>
              <w:right w:val="single" w:sz="4" w:space="0" w:color="auto"/>
            </w:tcBorders>
          </w:tcPr>
          <w:p w14:paraId="3691483F" w14:textId="77777777" w:rsidR="00080C2D" w:rsidRPr="00080C2D" w:rsidRDefault="00763FE7" w:rsidP="00080C2D">
            <w:pPr>
              <w:jc w:val="center"/>
            </w:pPr>
            <w:r>
              <w:t>0.33</w:t>
            </w:r>
          </w:p>
        </w:tc>
        <w:tc>
          <w:tcPr>
            <w:tcW w:w="609" w:type="dxa"/>
            <w:tcBorders>
              <w:top w:val="single" w:sz="4" w:space="0" w:color="auto"/>
              <w:left w:val="single" w:sz="4" w:space="0" w:color="auto"/>
              <w:bottom w:val="single" w:sz="4" w:space="0" w:color="auto"/>
              <w:right w:val="single" w:sz="4" w:space="0" w:color="auto"/>
            </w:tcBorders>
          </w:tcPr>
          <w:p w14:paraId="7E8D5700" w14:textId="77777777" w:rsidR="00080C2D" w:rsidRPr="00080C2D" w:rsidRDefault="00763FE7" w:rsidP="00080C2D">
            <w:pPr>
              <w:jc w:val="center"/>
            </w:pPr>
            <w:r>
              <w:t>33%</w:t>
            </w:r>
          </w:p>
        </w:tc>
      </w:tr>
      <w:tr w:rsidR="00080C2D" w:rsidRPr="00080C2D" w14:paraId="12E2AF99" w14:textId="77777777" w:rsidTr="007D1794">
        <w:trPr>
          <w:trHeight w:val="803"/>
        </w:trPr>
        <w:tc>
          <w:tcPr>
            <w:tcW w:w="1518" w:type="dxa"/>
            <w:tcBorders>
              <w:top w:val="single" w:sz="4" w:space="0" w:color="auto"/>
              <w:left w:val="single" w:sz="4" w:space="0" w:color="auto"/>
              <w:bottom w:val="single" w:sz="4" w:space="0" w:color="auto"/>
              <w:right w:val="single" w:sz="4" w:space="0" w:color="auto"/>
            </w:tcBorders>
            <w:hideMark/>
          </w:tcPr>
          <w:p w14:paraId="7997E75D" w14:textId="77777777" w:rsidR="00080C2D" w:rsidRPr="00080C2D" w:rsidRDefault="00080C2D" w:rsidP="00080C2D">
            <w:pPr>
              <w:jc w:val="center"/>
            </w:pPr>
            <w:proofErr w:type="spellStart"/>
            <w:r w:rsidRPr="00080C2D">
              <w:t>Alimentacion</w:t>
            </w:r>
            <w:proofErr w:type="spellEnd"/>
            <w:r w:rsidRPr="00080C2D">
              <w:t xml:space="preserve"> </w:t>
            </w:r>
            <w:proofErr w:type="spellStart"/>
            <w:r w:rsidRPr="00080C2D">
              <w:t>saludable</w:t>
            </w:r>
            <w:proofErr w:type="spellEnd"/>
          </w:p>
        </w:tc>
        <w:tc>
          <w:tcPr>
            <w:tcW w:w="795" w:type="dxa"/>
            <w:tcBorders>
              <w:top w:val="single" w:sz="4" w:space="0" w:color="auto"/>
              <w:left w:val="single" w:sz="4" w:space="0" w:color="auto"/>
              <w:bottom w:val="single" w:sz="4" w:space="0" w:color="auto"/>
              <w:right w:val="single" w:sz="4" w:space="0" w:color="auto"/>
            </w:tcBorders>
          </w:tcPr>
          <w:p w14:paraId="5393DE35" w14:textId="77777777" w:rsidR="00080C2D" w:rsidRPr="00080C2D" w:rsidRDefault="00763FE7" w:rsidP="00080C2D">
            <w:pPr>
              <w:jc w:val="center"/>
            </w:pPr>
            <w:r>
              <w:t>4</w:t>
            </w:r>
          </w:p>
        </w:tc>
        <w:tc>
          <w:tcPr>
            <w:tcW w:w="731" w:type="dxa"/>
            <w:tcBorders>
              <w:top w:val="single" w:sz="4" w:space="0" w:color="auto"/>
              <w:left w:val="single" w:sz="4" w:space="0" w:color="auto"/>
              <w:bottom w:val="single" w:sz="4" w:space="0" w:color="auto"/>
              <w:right w:val="single" w:sz="4" w:space="0" w:color="auto"/>
            </w:tcBorders>
          </w:tcPr>
          <w:p w14:paraId="6AC0882B" w14:textId="77777777" w:rsidR="00080C2D" w:rsidRPr="00080C2D" w:rsidRDefault="00763FE7" w:rsidP="00080C2D">
            <w:pPr>
              <w:jc w:val="center"/>
            </w:pPr>
            <w:r>
              <w:t>6</w:t>
            </w:r>
          </w:p>
        </w:tc>
        <w:tc>
          <w:tcPr>
            <w:tcW w:w="732" w:type="dxa"/>
            <w:tcBorders>
              <w:top w:val="single" w:sz="4" w:space="0" w:color="auto"/>
              <w:left w:val="single" w:sz="4" w:space="0" w:color="auto"/>
              <w:bottom w:val="single" w:sz="4" w:space="0" w:color="auto"/>
              <w:right w:val="single" w:sz="4" w:space="0" w:color="auto"/>
            </w:tcBorders>
          </w:tcPr>
          <w:p w14:paraId="7734CF8E" w14:textId="77777777" w:rsidR="00080C2D" w:rsidRPr="00080C2D" w:rsidRDefault="00763FE7" w:rsidP="00080C2D">
            <w:pPr>
              <w:jc w:val="center"/>
            </w:pPr>
            <w:r>
              <w:t>0.67</w:t>
            </w:r>
          </w:p>
        </w:tc>
        <w:tc>
          <w:tcPr>
            <w:tcW w:w="609" w:type="dxa"/>
            <w:tcBorders>
              <w:top w:val="single" w:sz="4" w:space="0" w:color="auto"/>
              <w:left w:val="single" w:sz="4" w:space="0" w:color="auto"/>
              <w:bottom w:val="single" w:sz="4" w:space="0" w:color="auto"/>
              <w:right w:val="single" w:sz="4" w:space="0" w:color="auto"/>
            </w:tcBorders>
          </w:tcPr>
          <w:p w14:paraId="400B770B" w14:textId="77777777" w:rsidR="00080C2D" w:rsidRPr="00080C2D" w:rsidRDefault="00763FE7" w:rsidP="00080C2D">
            <w:pPr>
              <w:jc w:val="center"/>
            </w:pPr>
            <w:r>
              <w:t>67%</w:t>
            </w:r>
          </w:p>
        </w:tc>
      </w:tr>
      <w:tr w:rsidR="00080C2D" w:rsidRPr="00080C2D" w14:paraId="36CD6FD9" w14:textId="77777777" w:rsidTr="007D1794">
        <w:trPr>
          <w:trHeight w:val="798"/>
        </w:trPr>
        <w:tc>
          <w:tcPr>
            <w:tcW w:w="1518" w:type="dxa"/>
            <w:tcBorders>
              <w:top w:val="single" w:sz="4" w:space="0" w:color="auto"/>
              <w:left w:val="single" w:sz="4" w:space="0" w:color="auto"/>
              <w:bottom w:val="single" w:sz="4" w:space="0" w:color="auto"/>
              <w:right w:val="single" w:sz="4" w:space="0" w:color="auto"/>
            </w:tcBorders>
            <w:hideMark/>
          </w:tcPr>
          <w:p w14:paraId="1D7748D1" w14:textId="77777777" w:rsidR="00080C2D" w:rsidRPr="00080C2D" w:rsidRDefault="00080C2D" w:rsidP="00080C2D">
            <w:pPr>
              <w:jc w:val="center"/>
            </w:pPr>
            <w:r w:rsidRPr="00080C2D">
              <w:t>Limpieza Emocional</w:t>
            </w:r>
          </w:p>
        </w:tc>
        <w:tc>
          <w:tcPr>
            <w:tcW w:w="795" w:type="dxa"/>
            <w:tcBorders>
              <w:top w:val="single" w:sz="4" w:space="0" w:color="auto"/>
              <w:left w:val="single" w:sz="4" w:space="0" w:color="auto"/>
              <w:bottom w:val="single" w:sz="4" w:space="0" w:color="auto"/>
              <w:right w:val="single" w:sz="4" w:space="0" w:color="auto"/>
            </w:tcBorders>
          </w:tcPr>
          <w:p w14:paraId="0431314D" w14:textId="77777777" w:rsidR="00080C2D" w:rsidRPr="00080C2D" w:rsidRDefault="00763FE7" w:rsidP="00080C2D">
            <w:pPr>
              <w:jc w:val="center"/>
            </w:pPr>
            <w:r>
              <w:t>0</w:t>
            </w:r>
          </w:p>
        </w:tc>
        <w:tc>
          <w:tcPr>
            <w:tcW w:w="731" w:type="dxa"/>
            <w:tcBorders>
              <w:top w:val="single" w:sz="4" w:space="0" w:color="auto"/>
              <w:left w:val="single" w:sz="4" w:space="0" w:color="auto"/>
              <w:bottom w:val="single" w:sz="4" w:space="0" w:color="auto"/>
              <w:right w:val="single" w:sz="4" w:space="0" w:color="auto"/>
            </w:tcBorders>
          </w:tcPr>
          <w:p w14:paraId="6E3D135D" w14:textId="77777777" w:rsidR="00080C2D" w:rsidRPr="00080C2D" w:rsidRDefault="00763FE7" w:rsidP="00080C2D">
            <w:pPr>
              <w:jc w:val="center"/>
            </w:pPr>
            <w:r>
              <w:t>6</w:t>
            </w:r>
          </w:p>
        </w:tc>
        <w:tc>
          <w:tcPr>
            <w:tcW w:w="732" w:type="dxa"/>
            <w:tcBorders>
              <w:top w:val="single" w:sz="4" w:space="0" w:color="auto"/>
              <w:left w:val="single" w:sz="4" w:space="0" w:color="auto"/>
              <w:bottom w:val="single" w:sz="4" w:space="0" w:color="auto"/>
              <w:right w:val="single" w:sz="4" w:space="0" w:color="auto"/>
            </w:tcBorders>
          </w:tcPr>
          <w:p w14:paraId="381CC00F" w14:textId="77777777" w:rsidR="00080C2D" w:rsidRPr="00080C2D" w:rsidRDefault="00763FE7" w:rsidP="00080C2D">
            <w:pPr>
              <w:jc w:val="center"/>
            </w:pPr>
            <w:r>
              <w:t>0</w:t>
            </w:r>
          </w:p>
        </w:tc>
        <w:tc>
          <w:tcPr>
            <w:tcW w:w="609" w:type="dxa"/>
            <w:tcBorders>
              <w:top w:val="single" w:sz="4" w:space="0" w:color="auto"/>
              <w:left w:val="single" w:sz="4" w:space="0" w:color="auto"/>
              <w:bottom w:val="single" w:sz="4" w:space="0" w:color="auto"/>
              <w:right w:val="single" w:sz="4" w:space="0" w:color="auto"/>
            </w:tcBorders>
          </w:tcPr>
          <w:p w14:paraId="4200E13B" w14:textId="77777777" w:rsidR="00080C2D" w:rsidRPr="00080C2D" w:rsidRDefault="00763FE7" w:rsidP="00080C2D">
            <w:pPr>
              <w:jc w:val="center"/>
            </w:pPr>
            <w:r>
              <w:t>0</w:t>
            </w:r>
          </w:p>
        </w:tc>
      </w:tr>
      <w:tr w:rsidR="00080C2D" w:rsidRPr="00080C2D" w14:paraId="58FE6CC2" w14:textId="77777777" w:rsidTr="007D1794">
        <w:trPr>
          <w:trHeight w:val="499"/>
        </w:trPr>
        <w:tc>
          <w:tcPr>
            <w:tcW w:w="1518" w:type="dxa"/>
            <w:tcBorders>
              <w:top w:val="single" w:sz="4" w:space="0" w:color="auto"/>
              <w:left w:val="single" w:sz="4" w:space="0" w:color="auto"/>
              <w:bottom w:val="single" w:sz="4" w:space="0" w:color="auto"/>
              <w:right w:val="single" w:sz="4" w:space="0" w:color="auto"/>
            </w:tcBorders>
            <w:hideMark/>
          </w:tcPr>
          <w:p w14:paraId="0248A264" w14:textId="77777777" w:rsidR="00080C2D" w:rsidRPr="00080C2D" w:rsidRDefault="00080C2D" w:rsidP="00080C2D">
            <w:pPr>
              <w:jc w:val="center"/>
            </w:pPr>
            <w:r w:rsidRPr="00080C2D">
              <w:t>total</w:t>
            </w:r>
          </w:p>
        </w:tc>
        <w:tc>
          <w:tcPr>
            <w:tcW w:w="795" w:type="dxa"/>
            <w:tcBorders>
              <w:top w:val="single" w:sz="4" w:space="0" w:color="auto"/>
              <w:left w:val="single" w:sz="4" w:space="0" w:color="auto"/>
              <w:bottom w:val="single" w:sz="4" w:space="0" w:color="auto"/>
              <w:right w:val="single" w:sz="4" w:space="0" w:color="auto"/>
            </w:tcBorders>
          </w:tcPr>
          <w:p w14:paraId="378A7F8A" w14:textId="77777777" w:rsidR="00080C2D" w:rsidRPr="00080C2D" w:rsidRDefault="00763FE7" w:rsidP="00763FE7">
            <w:pPr>
              <w:jc w:val="center"/>
            </w:pPr>
            <w:r>
              <w:t>6</w:t>
            </w:r>
          </w:p>
        </w:tc>
        <w:tc>
          <w:tcPr>
            <w:tcW w:w="731" w:type="dxa"/>
            <w:tcBorders>
              <w:top w:val="single" w:sz="4" w:space="0" w:color="auto"/>
              <w:left w:val="single" w:sz="4" w:space="0" w:color="auto"/>
              <w:bottom w:val="single" w:sz="4" w:space="0" w:color="auto"/>
              <w:right w:val="single" w:sz="4" w:space="0" w:color="auto"/>
            </w:tcBorders>
          </w:tcPr>
          <w:p w14:paraId="574BA73A" w14:textId="77777777" w:rsidR="00080C2D" w:rsidRPr="00080C2D" w:rsidRDefault="00080C2D" w:rsidP="00080C2D">
            <w:pPr>
              <w:jc w:val="center"/>
            </w:pPr>
          </w:p>
        </w:tc>
        <w:tc>
          <w:tcPr>
            <w:tcW w:w="732" w:type="dxa"/>
            <w:tcBorders>
              <w:top w:val="single" w:sz="4" w:space="0" w:color="auto"/>
              <w:left w:val="single" w:sz="4" w:space="0" w:color="auto"/>
              <w:bottom w:val="single" w:sz="4" w:space="0" w:color="auto"/>
              <w:right w:val="single" w:sz="4" w:space="0" w:color="auto"/>
            </w:tcBorders>
          </w:tcPr>
          <w:p w14:paraId="0C5B419A" w14:textId="77777777" w:rsidR="00080C2D" w:rsidRPr="00080C2D" w:rsidRDefault="00763FE7" w:rsidP="00080C2D">
            <w:pPr>
              <w:jc w:val="center"/>
            </w:pPr>
            <w:r>
              <w:t>1</w:t>
            </w:r>
          </w:p>
        </w:tc>
        <w:tc>
          <w:tcPr>
            <w:tcW w:w="609" w:type="dxa"/>
            <w:tcBorders>
              <w:top w:val="single" w:sz="4" w:space="0" w:color="auto"/>
              <w:left w:val="single" w:sz="4" w:space="0" w:color="auto"/>
              <w:bottom w:val="single" w:sz="4" w:space="0" w:color="auto"/>
              <w:right w:val="single" w:sz="4" w:space="0" w:color="auto"/>
            </w:tcBorders>
          </w:tcPr>
          <w:p w14:paraId="23F06925" w14:textId="77777777" w:rsidR="00080C2D" w:rsidRPr="00080C2D" w:rsidRDefault="00763FE7" w:rsidP="00080C2D">
            <w:pPr>
              <w:jc w:val="center"/>
            </w:pPr>
            <w:r>
              <w:t>100%</w:t>
            </w:r>
          </w:p>
        </w:tc>
      </w:tr>
    </w:tbl>
    <w:p w14:paraId="339F30C9" w14:textId="77777777" w:rsidR="00080C2D" w:rsidRPr="00080C2D" w:rsidRDefault="00080C2D" w:rsidP="007D1794">
      <w:pPr>
        <w:spacing w:line="256" w:lineRule="auto"/>
        <w:rPr>
          <w:rFonts w:cs="Times New Roman"/>
          <w:lang w:val="en-US" w:eastAsia="en-US"/>
        </w:rPr>
      </w:pPr>
    </w:p>
    <w:p w14:paraId="7D1F4E7B" w14:textId="77777777" w:rsidR="00080C2D" w:rsidRPr="00080C2D" w:rsidRDefault="00080C2D" w:rsidP="00152F9A">
      <w:pPr>
        <w:spacing w:line="256" w:lineRule="auto"/>
        <w:rPr>
          <w:rFonts w:cs="Times New Roman"/>
          <w:lang w:eastAsia="en-US"/>
        </w:rPr>
      </w:pPr>
      <w:r w:rsidRPr="00080C2D">
        <w:rPr>
          <w:rFonts w:cs="Times New Roman"/>
          <w:lang w:eastAsia="en-US"/>
        </w:rPr>
        <w:lastRenderedPageBreak/>
        <w:t>¿Es lo mismo sobrepeso que obesidad?</w:t>
      </w:r>
    </w:p>
    <w:tbl>
      <w:tblPr>
        <w:tblStyle w:val="Tablaconcuadrcula"/>
        <w:tblW w:w="0" w:type="auto"/>
        <w:tblLook w:val="04A0" w:firstRow="1" w:lastRow="0" w:firstColumn="1" w:lastColumn="0" w:noHBand="0" w:noVBand="1"/>
      </w:tblPr>
      <w:tblGrid>
        <w:gridCol w:w="1500"/>
        <w:gridCol w:w="785"/>
        <w:gridCol w:w="722"/>
        <w:gridCol w:w="723"/>
        <w:gridCol w:w="781"/>
      </w:tblGrid>
      <w:tr w:rsidR="00080C2D" w:rsidRPr="00080C2D" w14:paraId="041C7E1A" w14:textId="77777777" w:rsidTr="007D1794">
        <w:trPr>
          <w:trHeight w:val="410"/>
        </w:trPr>
        <w:tc>
          <w:tcPr>
            <w:tcW w:w="1500" w:type="dxa"/>
            <w:tcBorders>
              <w:top w:val="single" w:sz="4" w:space="0" w:color="auto"/>
              <w:left w:val="single" w:sz="4" w:space="0" w:color="auto"/>
              <w:bottom w:val="single" w:sz="4" w:space="0" w:color="auto"/>
              <w:right w:val="single" w:sz="4" w:space="0" w:color="auto"/>
            </w:tcBorders>
            <w:shd w:val="clear" w:color="auto" w:fill="C0504D" w:themeFill="accent2"/>
          </w:tcPr>
          <w:p w14:paraId="3512BF1E" w14:textId="77777777" w:rsidR="00080C2D" w:rsidRPr="00080C2D" w:rsidRDefault="00080C2D" w:rsidP="00080C2D">
            <w:pPr>
              <w:jc w:val="center"/>
              <w:rPr>
                <w:lang w:val="es-PE"/>
              </w:rPr>
            </w:pPr>
          </w:p>
        </w:tc>
        <w:tc>
          <w:tcPr>
            <w:tcW w:w="785"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2B3AB43F" w14:textId="77777777" w:rsidR="00080C2D" w:rsidRPr="00080C2D" w:rsidRDefault="00763FE7" w:rsidP="00080C2D">
            <w:pPr>
              <w:jc w:val="center"/>
            </w:pPr>
            <w:r>
              <w:t>f</w:t>
            </w:r>
          </w:p>
        </w:tc>
        <w:tc>
          <w:tcPr>
            <w:tcW w:w="722"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0621A045" w14:textId="77777777" w:rsidR="00080C2D" w:rsidRPr="00080C2D" w:rsidRDefault="00080C2D" w:rsidP="00080C2D">
            <w:pPr>
              <w:jc w:val="center"/>
            </w:pPr>
            <w:r w:rsidRPr="00080C2D">
              <w:t>F</w:t>
            </w:r>
          </w:p>
        </w:tc>
        <w:tc>
          <w:tcPr>
            <w:tcW w:w="723"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530E2034" w14:textId="77777777" w:rsidR="00080C2D" w:rsidRPr="00080C2D" w:rsidRDefault="00080C2D" w:rsidP="00080C2D">
            <w:pPr>
              <w:jc w:val="center"/>
            </w:pPr>
            <w:r w:rsidRPr="00080C2D">
              <w:t>Fr</w:t>
            </w:r>
          </w:p>
        </w:tc>
        <w:tc>
          <w:tcPr>
            <w:tcW w:w="781" w:type="dxa"/>
            <w:tcBorders>
              <w:top w:val="single" w:sz="4" w:space="0" w:color="auto"/>
              <w:left w:val="single" w:sz="4" w:space="0" w:color="auto"/>
              <w:bottom w:val="single" w:sz="4" w:space="0" w:color="auto"/>
              <w:right w:val="single" w:sz="4" w:space="0" w:color="auto"/>
            </w:tcBorders>
            <w:shd w:val="clear" w:color="auto" w:fill="C0504D" w:themeFill="accent2"/>
            <w:hideMark/>
          </w:tcPr>
          <w:p w14:paraId="5FF63A03" w14:textId="77777777" w:rsidR="00080C2D" w:rsidRPr="00080C2D" w:rsidRDefault="007D1794" w:rsidP="00080C2D">
            <w:pPr>
              <w:jc w:val="center"/>
            </w:pPr>
            <w:r>
              <w:rPr>
                <w:noProof/>
              </w:rPr>
              <w:drawing>
                <wp:anchor distT="0" distB="0" distL="114300" distR="114300" simplePos="0" relativeHeight="251668480" behindDoc="0" locked="0" layoutInCell="1" allowOverlap="1" wp14:anchorId="6FD8574C" wp14:editId="5999E376">
                  <wp:simplePos x="0" y="0"/>
                  <wp:positionH relativeFrom="column">
                    <wp:posOffset>750062</wp:posOffset>
                  </wp:positionH>
                  <wp:positionV relativeFrom="paragraph">
                    <wp:posOffset>114427</wp:posOffset>
                  </wp:positionV>
                  <wp:extent cx="3130550" cy="1706880"/>
                  <wp:effectExtent l="0" t="0" r="0" b="762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extLst>
                              <a:ext uri="{28A0092B-C50C-407E-A947-70E740481C1C}">
                                <a14:useLocalDpi xmlns:a14="http://schemas.microsoft.com/office/drawing/2010/main" val="0"/>
                              </a:ext>
                            </a:extLst>
                          </a:blip>
                          <a:srcRect l="2208"/>
                          <a:stretch/>
                        </pic:blipFill>
                        <pic:spPr bwMode="auto">
                          <a:xfrm>
                            <a:off x="0" y="0"/>
                            <a:ext cx="3130550" cy="1706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80C2D" w:rsidRPr="00080C2D">
              <w:t>%</w:t>
            </w:r>
          </w:p>
        </w:tc>
      </w:tr>
      <w:tr w:rsidR="00080C2D" w:rsidRPr="00080C2D" w14:paraId="1B17EDBF" w14:textId="77777777" w:rsidTr="007D1794">
        <w:trPr>
          <w:trHeight w:val="841"/>
        </w:trPr>
        <w:tc>
          <w:tcPr>
            <w:tcW w:w="1500" w:type="dxa"/>
            <w:tcBorders>
              <w:top w:val="single" w:sz="4" w:space="0" w:color="auto"/>
              <w:left w:val="single" w:sz="4" w:space="0" w:color="auto"/>
              <w:bottom w:val="single" w:sz="4" w:space="0" w:color="auto"/>
              <w:right w:val="single" w:sz="4" w:space="0" w:color="auto"/>
            </w:tcBorders>
            <w:hideMark/>
          </w:tcPr>
          <w:p w14:paraId="541E6C55" w14:textId="77777777" w:rsidR="00080C2D" w:rsidRPr="00080C2D" w:rsidRDefault="00080C2D" w:rsidP="00080C2D">
            <w:pPr>
              <w:jc w:val="center"/>
            </w:pPr>
            <w:r w:rsidRPr="00080C2D">
              <w:t xml:space="preserve">Si </w:t>
            </w:r>
          </w:p>
        </w:tc>
        <w:tc>
          <w:tcPr>
            <w:tcW w:w="785" w:type="dxa"/>
            <w:tcBorders>
              <w:top w:val="single" w:sz="4" w:space="0" w:color="auto"/>
              <w:left w:val="single" w:sz="4" w:space="0" w:color="auto"/>
              <w:bottom w:val="single" w:sz="4" w:space="0" w:color="auto"/>
              <w:right w:val="single" w:sz="4" w:space="0" w:color="auto"/>
            </w:tcBorders>
          </w:tcPr>
          <w:p w14:paraId="2E2EDE42" w14:textId="77777777" w:rsidR="00080C2D" w:rsidRPr="00080C2D" w:rsidRDefault="00763FE7" w:rsidP="00080C2D">
            <w:pPr>
              <w:jc w:val="center"/>
            </w:pPr>
            <w:r>
              <w:t>0</w:t>
            </w:r>
          </w:p>
        </w:tc>
        <w:tc>
          <w:tcPr>
            <w:tcW w:w="722" w:type="dxa"/>
            <w:tcBorders>
              <w:top w:val="single" w:sz="4" w:space="0" w:color="auto"/>
              <w:left w:val="single" w:sz="4" w:space="0" w:color="auto"/>
              <w:bottom w:val="single" w:sz="4" w:space="0" w:color="auto"/>
              <w:right w:val="single" w:sz="4" w:space="0" w:color="auto"/>
            </w:tcBorders>
          </w:tcPr>
          <w:p w14:paraId="57115A99" w14:textId="77777777" w:rsidR="00080C2D" w:rsidRPr="00080C2D" w:rsidRDefault="00763FE7" w:rsidP="00080C2D">
            <w:pPr>
              <w:jc w:val="center"/>
            </w:pPr>
            <w:r>
              <w:t>0</w:t>
            </w:r>
          </w:p>
        </w:tc>
        <w:tc>
          <w:tcPr>
            <w:tcW w:w="723" w:type="dxa"/>
            <w:tcBorders>
              <w:top w:val="single" w:sz="4" w:space="0" w:color="auto"/>
              <w:left w:val="single" w:sz="4" w:space="0" w:color="auto"/>
              <w:bottom w:val="single" w:sz="4" w:space="0" w:color="auto"/>
              <w:right w:val="single" w:sz="4" w:space="0" w:color="auto"/>
            </w:tcBorders>
          </w:tcPr>
          <w:p w14:paraId="4FCD8A81" w14:textId="77777777" w:rsidR="00080C2D" w:rsidRPr="00080C2D" w:rsidRDefault="00763FE7" w:rsidP="00080C2D">
            <w:pPr>
              <w:jc w:val="center"/>
            </w:pPr>
            <w:r>
              <w:t>0.83</w:t>
            </w:r>
          </w:p>
        </w:tc>
        <w:tc>
          <w:tcPr>
            <w:tcW w:w="781" w:type="dxa"/>
            <w:tcBorders>
              <w:top w:val="single" w:sz="4" w:space="0" w:color="auto"/>
              <w:left w:val="single" w:sz="4" w:space="0" w:color="auto"/>
              <w:bottom w:val="single" w:sz="4" w:space="0" w:color="auto"/>
              <w:right w:val="single" w:sz="4" w:space="0" w:color="auto"/>
            </w:tcBorders>
          </w:tcPr>
          <w:p w14:paraId="1B47586C" w14:textId="77777777" w:rsidR="00080C2D" w:rsidRPr="00080C2D" w:rsidRDefault="00763FE7" w:rsidP="00080C2D">
            <w:pPr>
              <w:jc w:val="center"/>
            </w:pPr>
            <w:r>
              <w:t>83%</w:t>
            </w:r>
          </w:p>
        </w:tc>
      </w:tr>
      <w:tr w:rsidR="00080C2D" w:rsidRPr="00080C2D" w14:paraId="600F335A" w14:textId="77777777" w:rsidTr="007D1794">
        <w:trPr>
          <w:trHeight w:val="835"/>
        </w:trPr>
        <w:tc>
          <w:tcPr>
            <w:tcW w:w="1500" w:type="dxa"/>
            <w:tcBorders>
              <w:top w:val="single" w:sz="4" w:space="0" w:color="auto"/>
              <w:left w:val="single" w:sz="4" w:space="0" w:color="auto"/>
              <w:bottom w:val="single" w:sz="4" w:space="0" w:color="auto"/>
              <w:right w:val="single" w:sz="4" w:space="0" w:color="auto"/>
            </w:tcBorders>
            <w:hideMark/>
          </w:tcPr>
          <w:p w14:paraId="000868F2" w14:textId="77777777" w:rsidR="00080C2D" w:rsidRPr="00080C2D" w:rsidRDefault="00080C2D" w:rsidP="00080C2D">
            <w:pPr>
              <w:jc w:val="center"/>
            </w:pPr>
            <w:r w:rsidRPr="00080C2D">
              <w:t>No</w:t>
            </w:r>
          </w:p>
        </w:tc>
        <w:tc>
          <w:tcPr>
            <w:tcW w:w="785" w:type="dxa"/>
            <w:tcBorders>
              <w:top w:val="single" w:sz="4" w:space="0" w:color="auto"/>
              <w:left w:val="single" w:sz="4" w:space="0" w:color="auto"/>
              <w:bottom w:val="single" w:sz="4" w:space="0" w:color="auto"/>
              <w:right w:val="single" w:sz="4" w:space="0" w:color="auto"/>
            </w:tcBorders>
          </w:tcPr>
          <w:p w14:paraId="5DAEB400" w14:textId="77777777" w:rsidR="00080C2D" w:rsidRPr="00080C2D" w:rsidRDefault="00763FE7" w:rsidP="00080C2D">
            <w:pPr>
              <w:jc w:val="center"/>
            </w:pPr>
            <w:r>
              <w:t>5</w:t>
            </w:r>
          </w:p>
        </w:tc>
        <w:tc>
          <w:tcPr>
            <w:tcW w:w="722" w:type="dxa"/>
            <w:tcBorders>
              <w:top w:val="single" w:sz="4" w:space="0" w:color="auto"/>
              <w:left w:val="single" w:sz="4" w:space="0" w:color="auto"/>
              <w:bottom w:val="single" w:sz="4" w:space="0" w:color="auto"/>
              <w:right w:val="single" w:sz="4" w:space="0" w:color="auto"/>
            </w:tcBorders>
          </w:tcPr>
          <w:p w14:paraId="123C44A9" w14:textId="77777777" w:rsidR="00080C2D" w:rsidRPr="00080C2D" w:rsidRDefault="00763FE7" w:rsidP="00080C2D">
            <w:pPr>
              <w:jc w:val="center"/>
            </w:pPr>
            <w:r>
              <w:t>5</w:t>
            </w:r>
          </w:p>
        </w:tc>
        <w:tc>
          <w:tcPr>
            <w:tcW w:w="723" w:type="dxa"/>
            <w:tcBorders>
              <w:top w:val="single" w:sz="4" w:space="0" w:color="auto"/>
              <w:left w:val="single" w:sz="4" w:space="0" w:color="auto"/>
              <w:bottom w:val="single" w:sz="4" w:space="0" w:color="auto"/>
              <w:right w:val="single" w:sz="4" w:space="0" w:color="auto"/>
            </w:tcBorders>
          </w:tcPr>
          <w:p w14:paraId="2D22D4A6" w14:textId="77777777" w:rsidR="00080C2D" w:rsidRPr="00080C2D" w:rsidRDefault="00763FE7" w:rsidP="00080C2D">
            <w:pPr>
              <w:jc w:val="center"/>
            </w:pPr>
            <w:r>
              <w:t>0</w:t>
            </w:r>
          </w:p>
        </w:tc>
        <w:tc>
          <w:tcPr>
            <w:tcW w:w="781" w:type="dxa"/>
            <w:tcBorders>
              <w:top w:val="single" w:sz="4" w:space="0" w:color="auto"/>
              <w:left w:val="single" w:sz="4" w:space="0" w:color="auto"/>
              <w:bottom w:val="single" w:sz="4" w:space="0" w:color="auto"/>
              <w:right w:val="single" w:sz="4" w:space="0" w:color="auto"/>
            </w:tcBorders>
          </w:tcPr>
          <w:p w14:paraId="2C44A232" w14:textId="77777777" w:rsidR="00080C2D" w:rsidRPr="00080C2D" w:rsidRDefault="00763FE7" w:rsidP="00080C2D">
            <w:pPr>
              <w:jc w:val="center"/>
            </w:pPr>
            <w:r>
              <w:t>0</w:t>
            </w:r>
          </w:p>
        </w:tc>
      </w:tr>
      <w:tr w:rsidR="00080C2D" w:rsidRPr="00080C2D" w14:paraId="53EA3D1F" w14:textId="77777777" w:rsidTr="007D1794">
        <w:trPr>
          <w:trHeight w:val="831"/>
        </w:trPr>
        <w:tc>
          <w:tcPr>
            <w:tcW w:w="1500" w:type="dxa"/>
            <w:tcBorders>
              <w:top w:val="single" w:sz="4" w:space="0" w:color="auto"/>
              <w:left w:val="single" w:sz="4" w:space="0" w:color="auto"/>
              <w:bottom w:val="single" w:sz="4" w:space="0" w:color="auto"/>
              <w:right w:val="single" w:sz="4" w:space="0" w:color="auto"/>
            </w:tcBorders>
            <w:hideMark/>
          </w:tcPr>
          <w:p w14:paraId="4231DFB5" w14:textId="77777777" w:rsidR="00080C2D" w:rsidRPr="00080C2D" w:rsidRDefault="00080C2D" w:rsidP="00080C2D">
            <w:pPr>
              <w:jc w:val="center"/>
            </w:pPr>
            <w:r w:rsidRPr="00080C2D">
              <w:t>Es similar</w:t>
            </w:r>
          </w:p>
        </w:tc>
        <w:tc>
          <w:tcPr>
            <w:tcW w:w="785" w:type="dxa"/>
            <w:tcBorders>
              <w:top w:val="single" w:sz="4" w:space="0" w:color="auto"/>
              <w:left w:val="single" w:sz="4" w:space="0" w:color="auto"/>
              <w:bottom w:val="single" w:sz="4" w:space="0" w:color="auto"/>
              <w:right w:val="single" w:sz="4" w:space="0" w:color="auto"/>
            </w:tcBorders>
          </w:tcPr>
          <w:p w14:paraId="0E5FFEB2" w14:textId="77777777" w:rsidR="00080C2D" w:rsidRPr="00080C2D" w:rsidRDefault="00763FE7" w:rsidP="00080C2D">
            <w:pPr>
              <w:jc w:val="center"/>
            </w:pPr>
            <w:r>
              <w:t>1</w:t>
            </w:r>
          </w:p>
        </w:tc>
        <w:tc>
          <w:tcPr>
            <w:tcW w:w="722" w:type="dxa"/>
            <w:tcBorders>
              <w:top w:val="single" w:sz="4" w:space="0" w:color="auto"/>
              <w:left w:val="single" w:sz="4" w:space="0" w:color="auto"/>
              <w:bottom w:val="single" w:sz="4" w:space="0" w:color="auto"/>
              <w:right w:val="single" w:sz="4" w:space="0" w:color="auto"/>
            </w:tcBorders>
          </w:tcPr>
          <w:p w14:paraId="13BAA146" w14:textId="77777777" w:rsidR="00080C2D" w:rsidRPr="00080C2D" w:rsidRDefault="00763FE7" w:rsidP="00080C2D">
            <w:pPr>
              <w:jc w:val="center"/>
            </w:pPr>
            <w:r>
              <w:t>6</w:t>
            </w:r>
          </w:p>
        </w:tc>
        <w:tc>
          <w:tcPr>
            <w:tcW w:w="723" w:type="dxa"/>
            <w:tcBorders>
              <w:top w:val="single" w:sz="4" w:space="0" w:color="auto"/>
              <w:left w:val="single" w:sz="4" w:space="0" w:color="auto"/>
              <w:bottom w:val="single" w:sz="4" w:space="0" w:color="auto"/>
              <w:right w:val="single" w:sz="4" w:space="0" w:color="auto"/>
            </w:tcBorders>
          </w:tcPr>
          <w:p w14:paraId="79C9AD27" w14:textId="77777777" w:rsidR="00080C2D" w:rsidRPr="00080C2D" w:rsidRDefault="00763FE7" w:rsidP="00080C2D">
            <w:pPr>
              <w:jc w:val="center"/>
            </w:pPr>
            <w:r>
              <w:t>0.17</w:t>
            </w:r>
          </w:p>
        </w:tc>
        <w:tc>
          <w:tcPr>
            <w:tcW w:w="781" w:type="dxa"/>
            <w:tcBorders>
              <w:top w:val="single" w:sz="4" w:space="0" w:color="auto"/>
              <w:left w:val="single" w:sz="4" w:space="0" w:color="auto"/>
              <w:bottom w:val="single" w:sz="4" w:space="0" w:color="auto"/>
              <w:right w:val="single" w:sz="4" w:space="0" w:color="auto"/>
            </w:tcBorders>
          </w:tcPr>
          <w:p w14:paraId="4904B03F" w14:textId="77777777" w:rsidR="00080C2D" w:rsidRPr="00080C2D" w:rsidRDefault="00763FE7" w:rsidP="00080C2D">
            <w:pPr>
              <w:jc w:val="center"/>
            </w:pPr>
            <w:r>
              <w:t>17%</w:t>
            </w:r>
          </w:p>
        </w:tc>
      </w:tr>
      <w:tr w:rsidR="00080C2D" w:rsidRPr="00080C2D" w14:paraId="4AA3F4D1" w14:textId="77777777" w:rsidTr="007D1794">
        <w:trPr>
          <w:trHeight w:val="519"/>
        </w:trPr>
        <w:tc>
          <w:tcPr>
            <w:tcW w:w="1500" w:type="dxa"/>
            <w:tcBorders>
              <w:top w:val="single" w:sz="4" w:space="0" w:color="auto"/>
              <w:left w:val="single" w:sz="4" w:space="0" w:color="auto"/>
              <w:bottom w:val="single" w:sz="4" w:space="0" w:color="auto"/>
              <w:right w:val="single" w:sz="4" w:space="0" w:color="auto"/>
            </w:tcBorders>
            <w:hideMark/>
          </w:tcPr>
          <w:p w14:paraId="5C37BF1A" w14:textId="77777777" w:rsidR="00080C2D" w:rsidRPr="00080C2D" w:rsidRDefault="00080C2D" w:rsidP="00080C2D">
            <w:pPr>
              <w:jc w:val="center"/>
            </w:pPr>
            <w:r w:rsidRPr="00080C2D">
              <w:t>Total</w:t>
            </w:r>
          </w:p>
        </w:tc>
        <w:tc>
          <w:tcPr>
            <w:tcW w:w="785" w:type="dxa"/>
            <w:tcBorders>
              <w:top w:val="single" w:sz="4" w:space="0" w:color="auto"/>
              <w:left w:val="single" w:sz="4" w:space="0" w:color="auto"/>
              <w:bottom w:val="single" w:sz="4" w:space="0" w:color="auto"/>
              <w:right w:val="single" w:sz="4" w:space="0" w:color="auto"/>
            </w:tcBorders>
          </w:tcPr>
          <w:p w14:paraId="61AB376A" w14:textId="77777777" w:rsidR="00080C2D" w:rsidRPr="00080C2D" w:rsidRDefault="00763FE7" w:rsidP="00080C2D">
            <w:pPr>
              <w:jc w:val="center"/>
            </w:pPr>
            <w:r>
              <w:t>6</w:t>
            </w:r>
          </w:p>
        </w:tc>
        <w:tc>
          <w:tcPr>
            <w:tcW w:w="722" w:type="dxa"/>
            <w:tcBorders>
              <w:top w:val="single" w:sz="4" w:space="0" w:color="auto"/>
              <w:left w:val="single" w:sz="4" w:space="0" w:color="auto"/>
              <w:bottom w:val="single" w:sz="4" w:space="0" w:color="auto"/>
              <w:right w:val="single" w:sz="4" w:space="0" w:color="auto"/>
            </w:tcBorders>
          </w:tcPr>
          <w:p w14:paraId="0079B7BA" w14:textId="77777777" w:rsidR="00080C2D" w:rsidRPr="00080C2D" w:rsidRDefault="00080C2D" w:rsidP="00080C2D">
            <w:pPr>
              <w:jc w:val="center"/>
            </w:pPr>
          </w:p>
        </w:tc>
        <w:tc>
          <w:tcPr>
            <w:tcW w:w="723" w:type="dxa"/>
            <w:tcBorders>
              <w:top w:val="single" w:sz="4" w:space="0" w:color="auto"/>
              <w:left w:val="single" w:sz="4" w:space="0" w:color="auto"/>
              <w:bottom w:val="single" w:sz="4" w:space="0" w:color="auto"/>
              <w:right w:val="single" w:sz="4" w:space="0" w:color="auto"/>
            </w:tcBorders>
          </w:tcPr>
          <w:p w14:paraId="588A025B" w14:textId="77777777" w:rsidR="00080C2D" w:rsidRPr="00080C2D" w:rsidRDefault="00763FE7" w:rsidP="00080C2D">
            <w:pPr>
              <w:jc w:val="center"/>
            </w:pPr>
            <w:r>
              <w:t>1</w:t>
            </w:r>
          </w:p>
        </w:tc>
        <w:tc>
          <w:tcPr>
            <w:tcW w:w="781" w:type="dxa"/>
            <w:tcBorders>
              <w:top w:val="single" w:sz="4" w:space="0" w:color="auto"/>
              <w:left w:val="single" w:sz="4" w:space="0" w:color="auto"/>
              <w:bottom w:val="single" w:sz="4" w:space="0" w:color="auto"/>
              <w:right w:val="single" w:sz="4" w:space="0" w:color="auto"/>
            </w:tcBorders>
          </w:tcPr>
          <w:p w14:paraId="41894835" w14:textId="77777777" w:rsidR="00080C2D" w:rsidRPr="00080C2D" w:rsidRDefault="00763FE7" w:rsidP="00080C2D">
            <w:pPr>
              <w:jc w:val="center"/>
            </w:pPr>
            <w:r>
              <w:t>100%</w:t>
            </w:r>
          </w:p>
        </w:tc>
      </w:tr>
    </w:tbl>
    <w:p w14:paraId="0EF3CE6B" w14:textId="77777777" w:rsidR="00080C2D" w:rsidRPr="00080C2D" w:rsidRDefault="00080C2D" w:rsidP="00080C2D">
      <w:pPr>
        <w:spacing w:line="256" w:lineRule="auto"/>
        <w:jc w:val="center"/>
        <w:rPr>
          <w:rFonts w:cs="Times New Roman"/>
          <w:lang w:val="en-US" w:eastAsia="en-US"/>
        </w:rPr>
      </w:pPr>
    </w:p>
    <w:p w14:paraId="3A42A634" w14:textId="77777777" w:rsidR="00080C2D" w:rsidRPr="004C336E" w:rsidRDefault="00080C2D" w:rsidP="004C336E">
      <w:pPr>
        <w:tabs>
          <w:tab w:val="left" w:pos="1350"/>
        </w:tabs>
        <w:spacing w:line="360" w:lineRule="auto"/>
        <w:rPr>
          <w:rFonts w:ascii="Times New Roman" w:hAnsi="Times New Roman" w:cs="Times New Roman"/>
        </w:rPr>
      </w:pPr>
      <w:r w:rsidRPr="00080C2D">
        <w:rPr>
          <w:rFonts w:ascii="Times New Roman" w:hAnsi="Times New Roman" w:cs="Times New Roman"/>
        </w:rPr>
        <w:t>¿Qué tan frecuente ves personas con obesidad?</w:t>
      </w:r>
    </w:p>
    <w:tbl>
      <w:tblPr>
        <w:tblStyle w:val="Tablaconcuadrcula"/>
        <w:tblW w:w="0" w:type="auto"/>
        <w:tblLook w:val="04A0" w:firstRow="1" w:lastRow="0" w:firstColumn="1" w:lastColumn="0" w:noHBand="0" w:noVBand="1"/>
      </w:tblPr>
      <w:tblGrid>
        <w:gridCol w:w="2589"/>
        <w:gridCol w:w="1355"/>
        <w:gridCol w:w="1247"/>
        <w:gridCol w:w="1248"/>
        <w:gridCol w:w="1038"/>
      </w:tblGrid>
      <w:tr w:rsidR="00080C2D" w:rsidRPr="00080C2D" w14:paraId="4FF38BDE" w14:textId="77777777" w:rsidTr="00152F9A">
        <w:trPr>
          <w:trHeight w:val="321"/>
        </w:trPr>
        <w:tc>
          <w:tcPr>
            <w:tcW w:w="2589" w:type="dxa"/>
            <w:tcBorders>
              <w:top w:val="single" w:sz="4" w:space="0" w:color="auto"/>
              <w:left w:val="single" w:sz="4" w:space="0" w:color="auto"/>
              <w:bottom w:val="single" w:sz="4" w:space="0" w:color="auto"/>
              <w:right w:val="single" w:sz="4" w:space="0" w:color="auto"/>
            </w:tcBorders>
            <w:shd w:val="clear" w:color="auto" w:fill="C0504D" w:themeFill="accent2"/>
          </w:tcPr>
          <w:p w14:paraId="29EEEFBC" w14:textId="77777777" w:rsidR="00080C2D" w:rsidRPr="00080C2D" w:rsidRDefault="00080C2D" w:rsidP="00080C2D">
            <w:pPr>
              <w:jc w:val="center"/>
              <w:rPr>
                <w:lang w:val="es-PE"/>
              </w:rPr>
            </w:pPr>
          </w:p>
        </w:tc>
        <w:tc>
          <w:tcPr>
            <w:tcW w:w="1355" w:type="dxa"/>
            <w:tcBorders>
              <w:top w:val="single" w:sz="4" w:space="0" w:color="auto"/>
              <w:left w:val="single" w:sz="4" w:space="0" w:color="auto"/>
              <w:bottom w:val="single" w:sz="4" w:space="0" w:color="auto"/>
              <w:right w:val="single" w:sz="4" w:space="0" w:color="auto"/>
            </w:tcBorders>
            <w:shd w:val="clear" w:color="auto" w:fill="C0504D" w:themeFill="accent2"/>
          </w:tcPr>
          <w:p w14:paraId="4E6FC6C7" w14:textId="77777777" w:rsidR="00080C2D" w:rsidRPr="00080C2D" w:rsidRDefault="00763FE7" w:rsidP="00080C2D">
            <w:pPr>
              <w:jc w:val="center"/>
              <w:rPr>
                <w:lang w:val="es-PE"/>
              </w:rPr>
            </w:pPr>
            <w:r>
              <w:rPr>
                <w:lang w:val="es-PE"/>
              </w:rPr>
              <w:t>f</w:t>
            </w:r>
          </w:p>
        </w:tc>
        <w:tc>
          <w:tcPr>
            <w:tcW w:w="1247" w:type="dxa"/>
            <w:tcBorders>
              <w:top w:val="single" w:sz="4" w:space="0" w:color="auto"/>
              <w:left w:val="single" w:sz="4" w:space="0" w:color="auto"/>
              <w:bottom w:val="single" w:sz="4" w:space="0" w:color="auto"/>
              <w:right w:val="single" w:sz="4" w:space="0" w:color="auto"/>
            </w:tcBorders>
            <w:shd w:val="clear" w:color="auto" w:fill="C0504D" w:themeFill="accent2"/>
          </w:tcPr>
          <w:p w14:paraId="3129A513" w14:textId="77777777" w:rsidR="00080C2D" w:rsidRPr="00080C2D" w:rsidRDefault="00763FE7" w:rsidP="00080C2D">
            <w:pPr>
              <w:jc w:val="center"/>
              <w:rPr>
                <w:lang w:val="es-PE"/>
              </w:rPr>
            </w:pPr>
            <w:r>
              <w:rPr>
                <w:lang w:val="es-PE"/>
              </w:rPr>
              <w:t>F</w:t>
            </w:r>
          </w:p>
        </w:tc>
        <w:tc>
          <w:tcPr>
            <w:tcW w:w="1248" w:type="dxa"/>
            <w:tcBorders>
              <w:top w:val="single" w:sz="4" w:space="0" w:color="auto"/>
              <w:left w:val="single" w:sz="4" w:space="0" w:color="auto"/>
              <w:bottom w:val="single" w:sz="4" w:space="0" w:color="auto"/>
              <w:right w:val="single" w:sz="4" w:space="0" w:color="auto"/>
            </w:tcBorders>
            <w:shd w:val="clear" w:color="auto" w:fill="C0504D" w:themeFill="accent2"/>
          </w:tcPr>
          <w:p w14:paraId="25AE8925" w14:textId="77777777" w:rsidR="00080C2D" w:rsidRPr="00080C2D" w:rsidRDefault="00763FE7" w:rsidP="00080C2D">
            <w:pPr>
              <w:jc w:val="center"/>
              <w:rPr>
                <w:lang w:val="es-PE"/>
              </w:rPr>
            </w:pPr>
            <w:r>
              <w:rPr>
                <w:lang w:val="es-PE"/>
              </w:rPr>
              <w:t>Fr</w:t>
            </w:r>
          </w:p>
        </w:tc>
        <w:tc>
          <w:tcPr>
            <w:tcW w:w="1038" w:type="dxa"/>
            <w:tcBorders>
              <w:top w:val="single" w:sz="4" w:space="0" w:color="auto"/>
              <w:left w:val="single" w:sz="4" w:space="0" w:color="auto"/>
              <w:bottom w:val="single" w:sz="4" w:space="0" w:color="auto"/>
              <w:right w:val="single" w:sz="4" w:space="0" w:color="auto"/>
            </w:tcBorders>
            <w:shd w:val="clear" w:color="auto" w:fill="C0504D" w:themeFill="accent2"/>
          </w:tcPr>
          <w:p w14:paraId="33D00F9B" w14:textId="77777777" w:rsidR="00080C2D" w:rsidRPr="00080C2D" w:rsidRDefault="00763FE7" w:rsidP="00080C2D">
            <w:pPr>
              <w:rPr>
                <w:lang w:val="es-PE"/>
              </w:rPr>
            </w:pPr>
            <w:r>
              <w:rPr>
                <w:lang w:val="es-PE"/>
              </w:rPr>
              <w:t>%</w:t>
            </w:r>
          </w:p>
        </w:tc>
      </w:tr>
      <w:tr w:rsidR="00080C2D" w:rsidRPr="00080C2D" w14:paraId="214364B1" w14:textId="77777777" w:rsidTr="00152F9A">
        <w:trPr>
          <w:trHeight w:val="659"/>
        </w:trPr>
        <w:tc>
          <w:tcPr>
            <w:tcW w:w="2589" w:type="dxa"/>
            <w:tcBorders>
              <w:top w:val="single" w:sz="4" w:space="0" w:color="auto"/>
              <w:left w:val="single" w:sz="4" w:space="0" w:color="auto"/>
              <w:bottom w:val="single" w:sz="4" w:space="0" w:color="auto"/>
              <w:right w:val="single" w:sz="4" w:space="0" w:color="auto"/>
            </w:tcBorders>
          </w:tcPr>
          <w:p w14:paraId="4D49A654" w14:textId="77777777" w:rsidR="00080C2D" w:rsidRPr="00080C2D" w:rsidRDefault="00763FE7" w:rsidP="00080C2D">
            <w:pPr>
              <w:jc w:val="center"/>
              <w:rPr>
                <w:lang w:val="es-PE"/>
              </w:rPr>
            </w:pPr>
            <w:r w:rsidRPr="00763FE7">
              <w:rPr>
                <w:lang w:val="es-PE"/>
              </w:rPr>
              <w:t>No muy frecuente</w:t>
            </w:r>
          </w:p>
        </w:tc>
        <w:tc>
          <w:tcPr>
            <w:tcW w:w="1355" w:type="dxa"/>
            <w:tcBorders>
              <w:top w:val="single" w:sz="4" w:space="0" w:color="auto"/>
              <w:left w:val="single" w:sz="4" w:space="0" w:color="auto"/>
              <w:bottom w:val="single" w:sz="4" w:space="0" w:color="auto"/>
              <w:right w:val="single" w:sz="4" w:space="0" w:color="auto"/>
            </w:tcBorders>
          </w:tcPr>
          <w:p w14:paraId="1D7EC6D3" w14:textId="77777777" w:rsidR="00080C2D" w:rsidRPr="00080C2D" w:rsidRDefault="00763FE7" w:rsidP="00080C2D">
            <w:pPr>
              <w:jc w:val="center"/>
              <w:rPr>
                <w:lang w:val="es-PE"/>
              </w:rPr>
            </w:pPr>
            <w:r>
              <w:rPr>
                <w:lang w:val="es-PE"/>
              </w:rPr>
              <w:t>1</w:t>
            </w:r>
          </w:p>
        </w:tc>
        <w:tc>
          <w:tcPr>
            <w:tcW w:w="1247" w:type="dxa"/>
            <w:tcBorders>
              <w:top w:val="single" w:sz="4" w:space="0" w:color="auto"/>
              <w:left w:val="single" w:sz="4" w:space="0" w:color="auto"/>
              <w:bottom w:val="single" w:sz="4" w:space="0" w:color="auto"/>
              <w:right w:val="single" w:sz="4" w:space="0" w:color="auto"/>
            </w:tcBorders>
          </w:tcPr>
          <w:p w14:paraId="239E4C1E" w14:textId="77777777" w:rsidR="00080C2D" w:rsidRPr="00080C2D" w:rsidRDefault="00763FE7" w:rsidP="00080C2D">
            <w:pPr>
              <w:jc w:val="center"/>
              <w:rPr>
                <w:lang w:val="es-PE"/>
              </w:rPr>
            </w:pPr>
            <w:r>
              <w:rPr>
                <w:lang w:val="es-PE"/>
              </w:rPr>
              <w:t>1</w:t>
            </w:r>
          </w:p>
        </w:tc>
        <w:tc>
          <w:tcPr>
            <w:tcW w:w="1248" w:type="dxa"/>
            <w:tcBorders>
              <w:top w:val="single" w:sz="4" w:space="0" w:color="auto"/>
              <w:left w:val="single" w:sz="4" w:space="0" w:color="auto"/>
              <w:bottom w:val="single" w:sz="4" w:space="0" w:color="auto"/>
              <w:right w:val="single" w:sz="4" w:space="0" w:color="auto"/>
            </w:tcBorders>
          </w:tcPr>
          <w:p w14:paraId="0ADAEEF9" w14:textId="77777777" w:rsidR="00080C2D" w:rsidRPr="00080C2D" w:rsidRDefault="00763FE7" w:rsidP="00080C2D">
            <w:pPr>
              <w:jc w:val="center"/>
              <w:rPr>
                <w:lang w:val="es-PE"/>
              </w:rPr>
            </w:pPr>
            <w:r>
              <w:rPr>
                <w:lang w:val="es-PE"/>
              </w:rPr>
              <w:t>017</w:t>
            </w:r>
          </w:p>
        </w:tc>
        <w:tc>
          <w:tcPr>
            <w:tcW w:w="1038" w:type="dxa"/>
            <w:tcBorders>
              <w:top w:val="single" w:sz="4" w:space="0" w:color="auto"/>
              <w:left w:val="single" w:sz="4" w:space="0" w:color="auto"/>
              <w:bottom w:val="single" w:sz="4" w:space="0" w:color="auto"/>
              <w:right w:val="single" w:sz="4" w:space="0" w:color="auto"/>
            </w:tcBorders>
          </w:tcPr>
          <w:p w14:paraId="0C0E724B" w14:textId="77777777" w:rsidR="00080C2D" w:rsidRPr="00080C2D" w:rsidRDefault="00A17261" w:rsidP="00080C2D">
            <w:pPr>
              <w:jc w:val="center"/>
              <w:rPr>
                <w:lang w:val="es-PE"/>
              </w:rPr>
            </w:pPr>
            <w:r>
              <w:rPr>
                <w:lang w:val="es-PE"/>
              </w:rPr>
              <w:t>17%</w:t>
            </w:r>
          </w:p>
        </w:tc>
      </w:tr>
      <w:tr w:rsidR="00080C2D" w:rsidRPr="00080C2D" w14:paraId="250208DB" w14:textId="77777777" w:rsidTr="00152F9A">
        <w:trPr>
          <w:trHeight w:val="655"/>
        </w:trPr>
        <w:tc>
          <w:tcPr>
            <w:tcW w:w="2589" w:type="dxa"/>
            <w:tcBorders>
              <w:top w:val="single" w:sz="4" w:space="0" w:color="auto"/>
              <w:left w:val="single" w:sz="4" w:space="0" w:color="auto"/>
              <w:bottom w:val="single" w:sz="4" w:space="0" w:color="auto"/>
              <w:right w:val="single" w:sz="4" w:space="0" w:color="auto"/>
            </w:tcBorders>
          </w:tcPr>
          <w:p w14:paraId="317A8BAE" w14:textId="77777777" w:rsidR="00080C2D" w:rsidRPr="00080C2D" w:rsidRDefault="00763FE7" w:rsidP="00763FE7">
            <w:pPr>
              <w:jc w:val="center"/>
              <w:rPr>
                <w:lang w:val="es-PE"/>
              </w:rPr>
            </w:pPr>
            <w:r w:rsidRPr="00763FE7">
              <w:rPr>
                <w:lang w:val="es-PE"/>
              </w:rPr>
              <w:t>Muy frecuente</w:t>
            </w:r>
          </w:p>
        </w:tc>
        <w:tc>
          <w:tcPr>
            <w:tcW w:w="1355" w:type="dxa"/>
            <w:tcBorders>
              <w:top w:val="single" w:sz="4" w:space="0" w:color="auto"/>
              <w:left w:val="single" w:sz="4" w:space="0" w:color="auto"/>
              <w:bottom w:val="single" w:sz="4" w:space="0" w:color="auto"/>
              <w:right w:val="single" w:sz="4" w:space="0" w:color="auto"/>
            </w:tcBorders>
          </w:tcPr>
          <w:p w14:paraId="454D6096" w14:textId="77777777" w:rsidR="00080C2D" w:rsidRPr="00080C2D" w:rsidRDefault="00763FE7" w:rsidP="00080C2D">
            <w:pPr>
              <w:jc w:val="center"/>
              <w:rPr>
                <w:lang w:val="es-PE"/>
              </w:rPr>
            </w:pPr>
            <w:r>
              <w:rPr>
                <w:lang w:val="es-PE"/>
              </w:rPr>
              <w:t>1</w:t>
            </w:r>
          </w:p>
        </w:tc>
        <w:tc>
          <w:tcPr>
            <w:tcW w:w="1247" w:type="dxa"/>
            <w:tcBorders>
              <w:top w:val="single" w:sz="4" w:space="0" w:color="auto"/>
              <w:left w:val="single" w:sz="4" w:space="0" w:color="auto"/>
              <w:bottom w:val="single" w:sz="4" w:space="0" w:color="auto"/>
              <w:right w:val="single" w:sz="4" w:space="0" w:color="auto"/>
            </w:tcBorders>
          </w:tcPr>
          <w:p w14:paraId="447F342E" w14:textId="77777777" w:rsidR="00080C2D" w:rsidRPr="00080C2D" w:rsidRDefault="00763FE7" w:rsidP="00080C2D">
            <w:pPr>
              <w:jc w:val="center"/>
              <w:rPr>
                <w:lang w:val="es-PE"/>
              </w:rPr>
            </w:pPr>
            <w:r>
              <w:rPr>
                <w:lang w:val="es-PE"/>
              </w:rPr>
              <w:t>2</w:t>
            </w:r>
          </w:p>
        </w:tc>
        <w:tc>
          <w:tcPr>
            <w:tcW w:w="1248" w:type="dxa"/>
            <w:tcBorders>
              <w:top w:val="single" w:sz="4" w:space="0" w:color="auto"/>
              <w:left w:val="single" w:sz="4" w:space="0" w:color="auto"/>
              <w:bottom w:val="single" w:sz="4" w:space="0" w:color="auto"/>
              <w:right w:val="single" w:sz="4" w:space="0" w:color="auto"/>
            </w:tcBorders>
          </w:tcPr>
          <w:p w14:paraId="5F01B2CF" w14:textId="77777777" w:rsidR="00080C2D" w:rsidRPr="00080C2D" w:rsidRDefault="00763FE7" w:rsidP="00080C2D">
            <w:pPr>
              <w:jc w:val="center"/>
              <w:rPr>
                <w:lang w:val="es-PE"/>
              </w:rPr>
            </w:pPr>
            <w:r>
              <w:rPr>
                <w:lang w:val="es-PE"/>
              </w:rPr>
              <w:t>0.17</w:t>
            </w:r>
          </w:p>
        </w:tc>
        <w:tc>
          <w:tcPr>
            <w:tcW w:w="1038" w:type="dxa"/>
            <w:tcBorders>
              <w:top w:val="single" w:sz="4" w:space="0" w:color="auto"/>
              <w:left w:val="single" w:sz="4" w:space="0" w:color="auto"/>
              <w:bottom w:val="single" w:sz="4" w:space="0" w:color="auto"/>
              <w:right w:val="single" w:sz="4" w:space="0" w:color="auto"/>
            </w:tcBorders>
          </w:tcPr>
          <w:p w14:paraId="5F3590D4" w14:textId="77777777" w:rsidR="00080C2D" w:rsidRPr="00080C2D" w:rsidRDefault="00A17261" w:rsidP="00080C2D">
            <w:pPr>
              <w:jc w:val="center"/>
              <w:rPr>
                <w:lang w:val="es-PE"/>
              </w:rPr>
            </w:pPr>
            <w:r>
              <w:rPr>
                <w:lang w:val="es-PE"/>
              </w:rPr>
              <w:t>17%</w:t>
            </w:r>
          </w:p>
        </w:tc>
      </w:tr>
      <w:tr w:rsidR="00080C2D" w:rsidRPr="00080C2D" w14:paraId="4BFCC14E" w14:textId="77777777" w:rsidTr="00152F9A">
        <w:trPr>
          <w:trHeight w:val="651"/>
        </w:trPr>
        <w:tc>
          <w:tcPr>
            <w:tcW w:w="2589" w:type="dxa"/>
            <w:tcBorders>
              <w:top w:val="single" w:sz="4" w:space="0" w:color="auto"/>
              <w:left w:val="single" w:sz="4" w:space="0" w:color="auto"/>
              <w:bottom w:val="single" w:sz="4" w:space="0" w:color="auto"/>
              <w:right w:val="single" w:sz="4" w:space="0" w:color="auto"/>
            </w:tcBorders>
          </w:tcPr>
          <w:p w14:paraId="5A1A8C5A" w14:textId="77777777" w:rsidR="00080C2D" w:rsidRPr="00080C2D" w:rsidRDefault="00763FE7" w:rsidP="00080C2D">
            <w:pPr>
              <w:jc w:val="center"/>
              <w:rPr>
                <w:lang w:val="es-PE"/>
              </w:rPr>
            </w:pPr>
            <w:r w:rsidRPr="00763FE7">
              <w:rPr>
                <w:lang w:val="es-PE"/>
              </w:rPr>
              <w:t>Cada 3 de 100</w:t>
            </w:r>
          </w:p>
        </w:tc>
        <w:tc>
          <w:tcPr>
            <w:tcW w:w="1355" w:type="dxa"/>
            <w:tcBorders>
              <w:top w:val="single" w:sz="4" w:space="0" w:color="auto"/>
              <w:left w:val="single" w:sz="4" w:space="0" w:color="auto"/>
              <w:bottom w:val="single" w:sz="4" w:space="0" w:color="auto"/>
              <w:right w:val="single" w:sz="4" w:space="0" w:color="auto"/>
            </w:tcBorders>
          </w:tcPr>
          <w:p w14:paraId="47874DE2" w14:textId="77777777" w:rsidR="00080C2D" w:rsidRPr="00080C2D" w:rsidRDefault="00763FE7" w:rsidP="00080C2D">
            <w:pPr>
              <w:jc w:val="center"/>
              <w:rPr>
                <w:lang w:val="es-PE"/>
              </w:rPr>
            </w:pPr>
            <w:r>
              <w:rPr>
                <w:lang w:val="es-PE"/>
              </w:rPr>
              <w:t>1</w:t>
            </w:r>
          </w:p>
        </w:tc>
        <w:tc>
          <w:tcPr>
            <w:tcW w:w="1247" w:type="dxa"/>
            <w:tcBorders>
              <w:top w:val="single" w:sz="4" w:space="0" w:color="auto"/>
              <w:left w:val="single" w:sz="4" w:space="0" w:color="auto"/>
              <w:bottom w:val="single" w:sz="4" w:space="0" w:color="auto"/>
              <w:right w:val="single" w:sz="4" w:space="0" w:color="auto"/>
            </w:tcBorders>
          </w:tcPr>
          <w:p w14:paraId="2CC3B43D" w14:textId="77777777" w:rsidR="00080C2D" w:rsidRPr="00080C2D" w:rsidRDefault="00763FE7" w:rsidP="00080C2D">
            <w:pPr>
              <w:jc w:val="center"/>
              <w:rPr>
                <w:lang w:val="es-PE"/>
              </w:rPr>
            </w:pPr>
            <w:r>
              <w:rPr>
                <w:lang w:val="es-PE"/>
              </w:rPr>
              <w:t>3</w:t>
            </w:r>
          </w:p>
        </w:tc>
        <w:tc>
          <w:tcPr>
            <w:tcW w:w="1248" w:type="dxa"/>
            <w:tcBorders>
              <w:top w:val="single" w:sz="4" w:space="0" w:color="auto"/>
              <w:left w:val="single" w:sz="4" w:space="0" w:color="auto"/>
              <w:bottom w:val="single" w:sz="4" w:space="0" w:color="auto"/>
              <w:right w:val="single" w:sz="4" w:space="0" w:color="auto"/>
            </w:tcBorders>
          </w:tcPr>
          <w:p w14:paraId="6AE65988" w14:textId="77777777" w:rsidR="00080C2D" w:rsidRPr="00080C2D" w:rsidRDefault="00763FE7" w:rsidP="00080C2D">
            <w:pPr>
              <w:jc w:val="center"/>
              <w:rPr>
                <w:lang w:val="es-PE"/>
              </w:rPr>
            </w:pPr>
            <w:r>
              <w:rPr>
                <w:lang w:val="es-PE"/>
              </w:rPr>
              <w:t>0.17</w:t>
            </w:r>
          </w:p>
        </w:tc>
        <w:tc>
          <w:tcPr>
            <w:tcW w:w="1038" w:type="dxa"/>
            <w:tcBorders>
              <w:top w:val="single" w:sz="4" w:space="0" w:color="auto"/>
              <w:left w:val="single" w:sz="4" w:space="0" w:color="auto"/>
              <w:bottom w:val="single" w:sz="4" w:space="0" w:color="auto"/>
              <w:right w:val="single" w:sz="4" w:space="0" w:color="auto"/>
            </w:tcBorders>
          </w:tcPr>
          <w:p w14:paraId="22059A4A" w14:textId="77777777" w:rsidR="00080C2D" w:rsidRPr="00080C2D" w:rsidRDefault="00A17261" w:rsidP="00080C2D">
            <w:pPr>
              <w:jc w:val="center"/>
              <w:rPr>
                <w:lang w:val="es-PE"/>
              </w:rPr>
            </w:pPr>
            <w:r w:rsidRPr="00A17261">
              <w:rPr>
                <w:lang w:val="es-PE"/>
              </w:rPr>
              <w:t>17%</w:t>
            </w:r>
          </w:p>
        </w:tc>
      </w:tr>
      <w:tr w:rsidR="00080C2D" w:rsidRPr="00080C2D" w14:paraId="57B1B76C" w14:textId="77777777" w:rsidTr="00152F9A">
        <w:trPr>
          <w:trHeight w:val="407"/>
        </w:trPr>
        <w:tc>
          <w:tcPr>
            <w:tcW w:w="2589" w:type="dxa"/>
            <w:tcBorders>
              <w:top w:val="single" w:sz="4" w:space="0" w:color="auto"/>
              <w:left w:val="single" w:sz="4" w:space="0" w:color="auto"/>
              <w:bottom w:val="single" w:sz="4" w:space="0" w:color="auto"/>
              <w:right w:val="single" w:sz="4" w:space="0" w:color="auto"/>
            </w:tcBorders>
          </w:tcPr>
          <w:p w14:paraId="3A909E8F" w14:textId="77777777" w:rsidR="00080C2D" w:rsidRPr="00080C2D" w:rsidRDefault="00763FE7" w:rsidP="00080C2D">
            <w:pPr>
              <w:jc w:val="center"/>
              <w:rPr>
                <w:lang w:val="es-PE"/>
              </w:rPr>
            </w:pPr>
            <w:r w:rsidRPr="00763FE7">
              <w:rPr>
                <w:lang w:val="es-PE"/>
              </w:rPr>
              <w:t>Con regularidad</w:t>
            </w:r>
          </w:p>
        </w:tc>
        <w:tc>
          <w:tcPr>
            <w:tcW w:w="1355" w:type="dxa"/>
            <w:tcBorders>
              <w:top w:val="single" w:sz="4" w:space="0" w:color="auto"/>
              <w:left w:val="single" w:sz="4" w:space="0" w:color="auto"/>
              <w:bottom w:val="single" w:sz="4" w:space="0" w:color="auto"/>
              <w:right w:val="single" w:sz="4" w:space="0" w:color="auto"/>
            </w:tcBorders>
          </w:tcPr>
          <w:p w14:paraId="591FA9E4" w14:textId="77777777" w:rsidR="00080C2D" w:rsidRPr="00080C2D" w:rsidRDefault="00763FE7" w:rsidP="00080C2D">
            <w:pPr>
              <w:jc w:val="center"/>
              <w:rPr>
                <w:lang w:val="es-PE"/>
              </w:rPr>
            </w:pPr>
            <w:r>
              <w:rPr>
                <w:lang w:val="es-PE"/>
              </w:rPr>
              <w:t>1</w:t>
            </w:r>
          </w:p>
        </w:tc>
        <w:tc>
          <w:tcPr>
            <w:tcW w:w="1247" w:type="dxa"/>
            <w:tcBorders>
              <w:top w:val="single" w:sz="4" w:space="0" w:color="auto"/>
              <w:left w:val="single" w:sz="4" w:space="0" w:color="auto"/>
              <w:bottom w:val="single" w:sz="4" w:space="0" w:color="auto"/>
              <w:right w:val="single" w:sz="4" w:space="0" w:color="auto"/>
            </w:tcBorders>
          </w:tcPr>
          <w:p w14:paraId="2EC576C8" w14:textId="77777777" w:rsidR="00080C2D" w:rsidRPr="00080C2D" w:rsidRDefault="00763FE7" w:rsidP="00080C2D">
            <w:pPr>
              <w:jc w:val="center"/>
              <w:rPr>
                <w:lang w:val="es-PE"/>
              </w:rPr>
            </w:pPr>
            <w:r>
              <w:rPr>
                <w:lang w:val="es-PE"/>
              </w:rPr>
              <w:t>4</w:t>
            </w:r>
          </w:p>
        </w:tc>
        <w:tc>
          <w:tcPr>
            <w:tcW w:w="1248" w:type="dxa"/>
            <w:tcBorders>
              <w:top w:val="single" w:sz="4" w:space="0" w:color="auto"/>
              <w:left w:val="single" w:sz="4" w:space="0" w:color="auto"/>
              <w:bottom w:val="single" w:sz="4" w:space="0" w:color="auto"/>
              <w:right w:val="single" w:sz="4" w:space="0" w:color="auto"/>
            </w:tcBorders>
          </w:tcPr>
          <w:p w14:paraId="686AA029" w14:textId="77777777" w:rsidR="00080C2D" w:rsidRPr="00080C2D" w:rsidRDefault="00763FE7" w:rsidP="00080C2D">
            <w:pPr>
              <w:jc w:val="center"/>
              <w:rPr>
                <w:lang w:val="es-PE"/>
              </w:rPr>
            </w:pPr>
            <w:r>
              <w:rPr>
                <w:lang w:val="es-PE"/>
              </w:rPr>
              <w:t>0.17</w:t>
            </w:r>
          </w:p>
        </w:tc>
        <w:tc>
          <w:tcPr>
            <w:tcW w:w="1038" w:type="dxa"/>
            <w:tcBorders>
              <w:top w:val="single" w:sz="4" w:space="0" w:color="auto"/>
              <w:left w:val="single" w:sz="4" w:space="0" w:color="auto"/>
              <w:bottom w:val="single" w:sz="4" w:space="0" w:color="auto"/>
              <w:right w:val="single" w:sz="4" w:space="0" w:color="auto"/>
            </w:tcBorders>
          </w:tcPr>
          <w:p w14:paraId="5D8F2600" w14:textId="77777777" w:rsidR="00080C2D" w:rsidRPr="00080C2D" w:rsidRDefault="00A17261" w:rsidP="00080C2D">
            <w:pPr>
              <w:jc w:val="center"/>
              <w:rPr>
                <w:lang w:val="es-PE"/>
              </w:rPr>
            </w:pPr>
            <w:r w:rsidRPr="00A17261">
              <w:rPr>
                <w:lang w:val="es-PE"/>
              </w:rPr>
              <w:t>17%</w:t>
            </w:r>
          </w:p>
        </w:tc>
      </w:tr>
      <w:tr w:rsidR="00763FE7" w:rsidRPr="00080C2D" w14:paraId="1C1D1C3E" w14:textId="77777777" w:rsidTr="00152F9A">
        <w:trPr>
          <w:trHeight w:val="407"/>
        </w:trPr>
        <w:tc>
          <w:tcPr>
            <w:tcW w:w="2589" w:type="dxa"/>
            <w:tcBorders>
              <w:top w:val="single" w:sz="4" w:space="0" w:color="auto"/>
              <w:left w:val="single" w:sz="4" w:space="0" w:color="auto"/>
              <w:bottom w:val="single" w:sz="4" w:space="0" w:color="auto"/>
              <w:right w:val="single" w:sz="4" w:space="0" w:color="auto"/>
            </w:tcBorders>
          </w:tcPr>
          <w:p w14:paraId="57D699E0" w14:textId="77777777" w:rsidR="00763FE7" w:rsidRPr="00152F9A" w:rsidRDefault="00763FE7" w:rsidP="00080C2D">
            <w:pPr>
              <w:jc w:val="center"/>
              <w:rPr>
                <w:lang w:val="es-PE"/>
              </w:rPr>
            </w:pPr>
            <w:r w:rsidRPr="00152F9A">
              <w:rPr>
                <w:lang w:val="es-PE"/>
              </w:rPr>
              <w:t>No es frecuente</w:t>
            </w:r>
          </w:p>
        </w:tc>
        <w:tc>
          <w:tcPr>
            <w:tcW w:w="1355" w:type="dxa"/>
            <w:tcBorders>
              <w:top w:val="single" w:sz="4" w:space="0" w:color="auto"/>
              <w:left w:val="single" w:sz="4" w:space="0" w:color="auto"/>
              <w:bottom w:val="single" w:sz="4" w:space="0" w:color="auto"/>
              <w:right w:val="single" w:sz="4" w:space="0" w:color="auto"/>
            </w:tcBorders>
          </w:tcPr>
          <w:p w14:paraId="5EDA18F0" w14:textId="77777777" w:rsidR="00763FE7" w:rsidRPr="00080C2D" w:rsidRDefault="00763FE7" w:rsidP="00080C2D">
            <w:pPr>
              <w:jc w:val="center"/>
            </w:pPr>
            <w:r>
              <w:t>1</w:t>
            </w:r>
          </w:p>
        </w:tc>
        <w:tc>
          <w:tcPr>
            <w:tcW w:w="1247" w:type="dxa"/>
            <w:tcBorders>
              <w:top w:val="single" w:sz="4" w:space="0" w:color="auto"/>
              <w:left w:val="single" w:sz="4" w:space="0" w:color="auto"/>
              <w:bottom w:val="single" w:sz="4" w:space="0" w:color="auto"/>
              <w:right w:val="single" w:sz="4" w:space="0" w:color="auto"/>
            </w:tcBorders>
          </w:tcPr>
          <w:p w14:paraId="6FFBA4F9" w14:textId="77777777" w:rsidR="00763FE7" w:rsidRPr="00080C2D" w:rsidRDefault="00763FE7" w:rsidP="00080C2D">
            <w:pPr>
              <w:jc w:val="center"/>
            </w:pPr>
            <w:r>
              <w:t>5</w:t>
            </w:r>
          </w:p>
        </w:tc>
        <w:tc>
          <w:tcPr>
            <w:tcW w:w="1248" w:type="dxa"/>
            <w:tcBorders>
              <w:top w:val="single" w:sz="4" w:space="0" w:color="auto"/>
              <w:left w:val="single" w:sz="4" w:space="0" w:color="auto"/>
              <w:bottom w:val="single" w:sz="4" w:space="0" w:color="auto"/>
              <w:right w:val="single" w:sz="4" w:space="0" w:color="auto"/>
            </w:tcBorders>
          </w:tcPr>
          <w:p w14:paraId="23F4D2FA" w14:textId="77777777" w:rsidR="00763FE7" w:rsidRPr="00080C2D" w:rsidRDefault="00A17261" w:rsidP="00080C2D">
            <w:pPr>
              <w:jc w:val="center"/>
            </w:pPr>
            <w:r>
              <w:t>0.17</w:t>
            </w:r>
          </w:p>
        </w:tc>
        <w:tc>
          <w:tcPr>
            <w:tcW w:w="1038" w:type="dxa"/>
            <w:tcBorders>
              <w:top w:val="single" w:sz="4" w:space="0" w:color="auto"/>
              <w:left w:val="single" w:sz="4" w:space="0" w:color="auto"/>
              <w:bottom w:val="single" w:sz="4" w:space="0" w:color="auto"/>
              <w:right w:val="single" w:sz="4" w:space="0" w:color="auto"/>
            </w:tcBorders>
          </w:tcPr>
          <w:p w14:paraId="024E97AB" w14:textId="77777777" w:rsidR="00763FE7" w:rsidRPr="00080C2D" w:rsidRDefault="00A17261" w:rsidP="00080C2D">
            <w:pPr>
              <w:jc w:val="center"/>
            </w:pPr>
            <w:r w:rsidRPr="00A17261">
              <w:t>17%</w:t>
            </w:r>
          </w:p>
        </w:tc>
      </w:tr>
      <w:tr w:rsidR="00763FE7" w:rsidRPr="00080C2D" w14:paraId="6A0C45A0" w14:textId="77777777" w:rsidTr="00152F9A">
        <w:trPr>
          <w:trHeight w:val="407"/>
        </w:trPr>
        <w:tc>
          <w:tcPr>
            <w:tcW w:w="2589" w:type="dxa"/>
            <w:tcBorders>
              <w:top w:val="single" w:sz="4" w:space="0" w:color="auto"/>
              <w:left w:val="single" w:sz="4" w:space="0" w:color="auto"/>
              <w:bottom w:val="single" w:sz="4" w:space="0" w:color="auto"/>
              <w:right w:val="single" w:sz="4" w:space="0" w:color="auto"/>
            </w:tcBorders>
          </w:tcPr>
          <w:p w14:paraId="23D134F1" w14:textId="77777777" w:rsidR="00763FE7" w:rsidRPr="00152F9A" w:rsidRDefault="00763FE7" w:rsidP="00763FE7">
            <w:pPr>
              <w:jc w:val="center"/>
              <w:rPr>
                <w:lang w:val="es-PE"/>
              </w:rPr>
            </w:pPr>
            <w:r w:rsidRPr="00152F9A">
              <w:rPr>
                <w:lang w:val="es-PE"/>
              </w:rPr>
              <w:t>Con muy poca frecuencia</w:t>
            </w:r>
          </w:p>
        </w:tc>
        <w:tc>
          <w:tcPr>
            <w:tcW w:w="1355" w:type="dxa"/>
            <w:tcBorders>
              <w:top w:val="single" w:sz="4" w:space="0" w:color="auto"/>
              <w:left w:val="single" w:sz="4" w:space="0" w:color="auto"/>
              <w:bottom w:val="single" w:sz="4" w:space="0" w:color="auto"/>
              <w:right w:val="single" w:sz="4" w:space="0" w:color="auto"/>
            </w:tcBorders>
          </w:tcPr>
          <w:p w14:paraId="2BE8D7CB" w14:textId="77777777" w:rsidR="00763FE7" w:rsidRPr="00080C2D" w:rsidRDefault="00763FE7" w:rsidP="00080C2D">
            <w:pPr>
              <w:jc w:val="center"/>
            </w:pPr>
            <w:r>
              <w:t>1</w:t>
            </w:r>
          </w:p>
        </w:tc>
        <w:tc>
          <w:tcPr>
            <w:tcW w:w="1247" w:type="dxa"/>
            <w:tcBorders>
              <w:top w:val="single" w:sz="4" w:space="0" w:color="auto"/>
              <w:left w:val="single" w:sz="4" w:space="0" w:color="auto"/>
              <w:bottom w:val="single" w:sz="4" w:space="0" w:color="auto"/>
              <w:right w:val="single" w:sz="4" w:space="0" w:color="auto"/>
            </w:tcBorders>
          </w:tcPr>
          <w:p w14:paraId="1EAB6336" w14:textId="77777777" w:rsidR="00763FE7" w:rsidRPr="00080C2D" w:rsidRDefault="00763FE7" w:rsidP="00080C2D">
            <w:pPr>
              <w:jc w:val="center"/>
            </w:pPr>
            <w:r>
              <w:t>6</w:t>
            </w:r>
          </w:p>
        </w:tc>
        <w:tc>
          <w:tcPr>
            <w:tcW w:w="1248" w:type="dxa"/>
            <w:tcBorders>
              <w:top w:val="single" w:sz="4" w:space="0" w:color="auto"/>
              <w:left w:val="single" w:sz="4" w:space="0" w:color="auto"/>
              <w:bottom w:val="single" w:sz="4" w:space="0" w:color="auto"/>
              <w:right w:val="single" w:sz="4" w:space="0" w:color="auto"/>
            </w:tcBorders>
          </w:tcPr>
          <w:p w14:paraId="3009C7A4" w14:textId="77777777" w:rsidR="00763FE7" w:rsidRPr="00080C2D" w:rsidRDefault="00A17261" w:rsidP="00080C2D">
            <w:pPr>
              <w:jc w:val="center"/>
            </w:pPr>
            <w:r>
              <w:t>0.17</w:t>
            </w:r>
          </w:p>
        </w:tc>
        <w:tc>
          <w:tcPr>
            <w:tcW w:w="1038" w:type="dxa"/>
            <w:tcBorders>
              <w:top w:val="single" w:sz="4" w:space="0" w:color="auto"/>
              <w:left w:val="single" w:sz="4" w:space="0" w:color="auto"/>
              <w:bottom w:val="single" w:sz="4" w:space="0" w:color="auto"/>
              <w:right w:val="single" w:sz="4" w:space="0" w:color="auto"/>
            </w:tcBorders>
          </w:tcPr>
          <w:p w14:paraId="023C9AD3" w14:textId="77777777" w:rsidR="00763FE7" w:rsidRPr="00080C2D" w:rsidRDefault="00A17261" w:rsidP="00080C2D">
            <w:pPr>
              <w:jc w:val="center"/>
            </w:pPr>
            <w:r w:rsidRPr="00A17261">
              <w:t>17%</w:t>
            </w:r>
          </w:p>
        </w:tc>
      </w:tr>
      <w:tr w:rsidR="00763FE7" w:rsidRPr="00080C2D" w14:paraId="400C8895" w14:textId="77777777" w:rsidTr="00152F9A">
        <w:trPr>
          <w:trHeight w:val="407"/>
        </w:trPr>
        <w:tc>
          <w:tcPr>
            <w:tcW w:w="2589" w:type="dxa"/>
            <w:tcBorders>
              <w:top w:val="single" w:sz="4" w:space="0" w:color="auto"/>
              <w:left w:val="single" w:sz="4" w:space="0" w:color="auto"/>
              <w:bottom w:val="single" w:sz="4" w:space="0" w:color="auto"/>
              <w:right w:val="single" w:sz="4" w:space="0" w:color="auto"/>
            </w:tcBorders>
          </w:tcPr>
          <w:p w14:paraId="73D7F513" w14:textId="77777777" w:rsidR="00763FE7" w:rsidRDefault="00763FE7" w:rsidP="00080C2D">
            <w:pPr>
              <w:jc w:val="center"/>
            </w:pPr>
            <w:r>
              <w:t>Total</w:t>
            </w:r>
          </w:p>
        </w:tc>
        <w:tc>
          <w:tcPr>
            <w:tcW w:w="1355" w:type="dxa"/>
            <w:tcBorders>
              <w:top w:val="single" w:sz="4" w:space="0" w:color="auto"/>
              <w:left w:val="single" w:sz="4" w:space="0" w:color="auto"/>
              <w:bottom w:val="single" w:sz="4" w:space="0" w:color="auto"/>
              <w:right w:val="single" w:sz="4" w:space="0" w:color="auto"/>
            </w:tcBorders>
          </w:tcPr>
          <w:p w14:paraId="3EE1C49A" w14:textId="77777777" w:rsidR="00763FE7" w:rsidRPr="00080C2D" w:rsidRDefault="00763FE7" w:rsidP="00080C2D">
            <w:pPr>
              <w:jc w:val="center"/>
            </w:pPr>
            <w:r>
              <w:t>6</w:t>
            </w:r>
          </w:p>
        </w:tc>
        <w:tc>
          <w:tcPr>
            <w:tcW w:w="1247" w:type="dxa"/>
            <w:tcBorders>
              <w:top w:val="single" w:sz="4" w:space="0" w:color="auto"/>
              <w:left w:val="single" w:sz="4" w:space="0" w:color="auto"/>
              <w:bottom w:val="single" w:sz="4" w:space="0" w:color="auto"/>
              <w:right w:val="single" w:sz="4" w:space="0" w:color="auto"/>
            </w:tcBorders>
          </w:tcPr>
          <w:p w14:paraId="76401498" w14:textId="77777777" w:rsidR="00763FE7" w:rsidRPr="00080C2D" w:rsidRDefault="00763FE7" w:rsidP="00080C2D">
            <w:pPr>
              <w:jc w:val="center"/>
            </w:pPr>
          </w:p>
        </w:tc>
        <w:tc>
          <w:tcPr>
            <w:tcW w:w="1248" w:type="dxa"/>
            <w:tcBorders>
              <w:top w:val="single" w:sz="4" w:space="0" w:color="auto"/>
              <w:left w:val="single" w:sz="4" w:space="0" w:color="auto"/>
              <w:bottom w:val="single" w:sz="4" w:space="0" w:color="auto"/>
              <w:right w:val="single" w:sz="4" w:space="0" w:color="auto"/>
            </w:tcBorders>
          </w:tcPr>
          <w:p w14:paraId="13630475" w14:textId="77777777" w:rsidR="00763FE7" w:rsidRPr="00080C2D" w:rsidRDefault="00A17261" w:rsidP="00080C2D">
            <w:pPr>
              <w:jc w:val="center"/>
            </w:pPr>
            <w:r>
              <w:t>1.02</w:t>
            </w:r>
          </w:p>
        </w:tc>
        <w:tc>
          <w:tcPr>
            <w:tcW w:w="1038" w:type="dxa"/>
            <w:tcBorders>
              <w:top w:val="single" w:sz="4" w:space="0" w:color="auto"/>
              <w:left w:val="single" w:sz="4" w:space="0" w:color="auto"/>
              <w:bottom w:val="single" w:sz="4" w:space="0" w:color="auto"/>
              <w:right w:val="single" w:sz="4" w:space="0" w:color="auto"/>
            </w:tcBorders>
          </w:tcPr>
          <w:p w14:paraId="58AEAC15" w14:textId="77777777" w:rsidR="00763FE7" w:rsidRPr="00080C2D" w:rsidRDefault="00A17261" w:rsidP="00080C2D">
            <w:pPr>
              <w:jc w:val="center"/>
            </w:pPr>
            <w:r>
              <w:t>102%</w:t>
            </w:r>
          </w:p>
        </w:tc>
      </w:tr>
    </w:tbl>
    <w:p w14:paraId="3BE085A2" w14:textId="77777777" w:rsidR="00C85906" w:rsidRPr="004C336E" w:rsidRDefault="00C85906" w:rsidP="004C336E">
      <w:pPr>
        <w:tabs>
          <w:tab w:val="left" w:pos="1350"/>
        </w:tabs>
        <w:spacing w:line="360" w:lineRule="auto"/>
        <w:rPr>
          <w:rFonts w:ascii="Times New Roman" w:hAnsi="Times New Roman" w:cs="Times New Roman"/>
        </w:rPr>
      </w:pPr>
    </w:p>
    <w:p w14:paraId="2F7378F6" w14:textId="77777777" w:rsidR="0040795F" w:rsidRPr="00417684" w:rsidRDefault="00417684" w:rsidP="00417684">
      <w:pPr>
        <w:tabs>
          <w:tab w:val="left" w:pos="1350"/>
        </w:tabs>
        <w:spacing w:line="360" w:lineRule="auto"/>
        <w:jc w:val="center"/>
        <w:rPr>
          <w:rFonts w:ascii="Times New Roman" w:hAnsi="Times New Roman" w:cs="Times New Roman"/>
          <w:sz w:val="24"/>
          <w:szCs w:val="24"/>
          <w:u w:val="single"/>
        </w:rPr>
      </w:pPr>
      <w:r w:rsidRPr="00417684">
        <w:rPr>
          <w:rFonts w:ascii="Times New Roman" w:hAnsi="Times New Roman" w:cs="Times New Roman"/>
          <w:sz w:val="24"/>
          <w:szCs w:val="24"/>
          <w:u w:val="single"/>
        </w:rPr>
        <w:t>RESULTADOS DEL ESTUDIO:</w:t>
      </w:r>
    </w:p>
    <w:p w14:paraId="7BF4386D" w14:textId="77777777" w:rsidR="002810A9" w:rsidRPr="00B46B2C" w:rsidRDefault="00951855" w:rsidP="00B46B2C">
      <w:pPr>
        <w:tabs>
          <w:tab w:val="left" w:pos="1350"/>
        </w:tabs>
        <w:spacing w:line="360" w:lineRule="auto"/>
        <w:rPr>
          <w:rFonts w:ascii="Times New Roman" w:hAnsi="Times New Roman" w:cs="Times New Roman"/>
          <w:sz w:val="24"/>
          <w:szCs w:val="24"/>
        </w:rPr>
      </w:pPr>
      <w:r w:rsidRPr="00B46B2C">
        <w:rPr>
          <w:rFonts w:ascii="Times New Roman" w:hAnsi="Times New Roman" w:cs="Times New Roman"/>
          <w:sz w:val="24"/>
          <w:szCs w:val="24"/>
        </w:rPr>
        <w:t xml:space="preserve">Los resultados obtenidos tras  la encuesta realizada nos refleja que </w:t>
      </w:r>
      <w:r w:rsidR="0035258B" w:rsidRPr="00B46B2C">
        <w:rPr>
          <w:rFonts w:ascii="Times New Roman" w:hAnsi="Times New Roman" w:cs="Times New Roman"/>
          <w:sz w:val="24"/>
          <w:szCs w:val="24"/>
        </w:rPr>
        <w:t>83% de las personas encuestadas están o presumen estar con un peso normal y un 17% manifiesta estar bajo de peso, de estas personas encuestadas solo un 67% cree estar en riesgo de padecer de obesidad a diferencia del 33% q</w:t>
      </w:r>
      <w:r w:rsidR="00C3711C" w:rsidRPr="00B46B2C">
        <w:rPr>
          <w:rFonts w:ascii="Times New Roman" w:hAnsi="Times New Roman" w:cs="Times New Roman"/>
          <w:sz w:val="24"/>
          <w:szCs w:val="24"/>
        </w:rPr>
        <w:t>ue</w:t>
      </w:r>
      <w:r w:rsidR="0035258B" w:rsidRPr="00B46B2C">
        <w:rPr>
          <w:rFonts w:ascii="Times New Roman" w:hAnsi="Times New Roman" w:cs="Times New Roman"/>
          <w:sz w:val="24"/>
          <w:szCs w:val="24"/>
        </w:rPr>
        <w:t xml:space="preserve"> considera ser inmune a este padecimiento</w:t>
      </w:r>
      <w:r w:rsidR="00C3711C" w:rsidRPr="00B46B2C">
        <w:rPr>
          <w:rFonts w:ascii="Times New Roman" w:hAnsi="Times New Roman" w:cs="Times New Roman"/>
          <w:sz w:val="24"/>
          <w:szCs w:val="24"/>
        </w:rPr>
        <w:t xml:space="preserve">; de las personas encuestadas solo el 33% afirma tener un familiar o conocido con obesidad, a diferencia del 17% que afirma no tener ningún familiar o conocido con obesidad y el 50% que no se encuentra seguro, el 50% de los encuestado afirma tener solo 1 familiar con obesidad y el 33% tener 2; el 67% de las personas considera que el motivo de la obesidad es el consumo de comida chatarra y el 33% que es la falta de actividad física; </w:t>
      </w:r>
      <w:r w:rsidR="00C3711C" w:rsidRPr="00B46B2C">
        <w:rPr>
          <w:rFonts w:ascii="Times New Roman" w:hAnsi="Times New Roman" w:cs="Times New Roman"/>
          <w:sz w:val="24"/>
          <w:szCs w:val="24"/>
        </w:rPr>
        <w:lastRenderedPageBreak/>
        <w:t>el 67% considera que la principal enfermedad relacionada con la obesidad es la diabetes y el 44% considera que es la hipertensión</w:t>
      </w:r>
      <w:r w:rsidR="00D043E9" w:rsidRPr="00B46B2C">
        <w:rPr>
          <w:rFonts w:ascii="Times New Roman" w:hAnsi="Times New Roman" w:cs="Times New Roman"/>
          <w:sz w:val="24"/>
          <w:szCs w:val="24"/>
        </w:rPr>
        <w:t xml:space="preserve">; el 33% de las personas encuestadas consideran que </w:t>
      </w:r>
      <w:r w:rsidR="00C3711C" w:rsidRPr="00B46B2C">
        <w:rPr>
          <w:rFonts w:ascii="Times New Roman" w:hAnsi="Times New Roman" w:cs="Times New Roman"/>
          <w:sz w:val="24"/>
          <w:szCs w:val="24"/>
        </w:rPr>
        <w:t xml:space="preserve"> </w:t>
      </w:r>
      <w:r w:rsidR="00D043E9" w:rsidRPr="00B46B2C">
        <w:rPr>
          <w:rFonts w:ascii="Times New Roman" w:hAnsi="Times New Roman" w:cs="Times New Roman"/>
          <w:sz w:val="24"/>
          <w:szCs w:val="24"/>
        </w:rPr>
        <w:t>el ejercicio es la mejor opción para bajar de peso y el 67% considera que la alimentación saludable es la mejor solución para poder bajar de peso</w:t>
      </w:r>
      <w:r w:rsidR="00FC7E8F" w:rsidRPr="00B46B2C">
        <w:rPr>
          <w:rFonts w:ascii="Times New Roman" w:hAnsi="Times New Roman" w:cs="Times New Roman"/>
          <w:sz w:val="24"/>
          <w:szCs w:val="24"/>
        </w:rPr>
        <w:t xml:space="preserve">, el 83% considera que la obesidad y el sobrepeso en lo mismo y solo el 17% considera que es similar mas no igual ,el 17% de las personas cree que no es muy frecuente encontrar una persona con obesidad, el 17% cree que es muy frecuente, otro 17% cree que 3 de cada 100 personas, otro 17% más dice que con regularidad, adicional a otro 17% que dice que no es muy frecuente y un último 17% que menciona que con muy poca frecuencia.  </w:t>
      </w:r>
    </w:p>
    <w:p w14:paraId="63259D3D" w14:textId="77777777" w:rsidR="007D1987" w:rsidRPr="00B46B2C" w:rsidRDefault="007D1987" w:rsidP="00B46B2C">
      <w:pPr>
        <w:tabs>
          <w:tab w:val="left" w:pos="1350"/>
          <w:tab w:val="left" w:pos="1702"/>
        </w:tabs>
        <w:rPr>
          <w:rFonts w:ascii="Times New Roman" w:hAnsi="Times New Roman" w:cs="Times New Roman"/>
          <w:sz w:val="24"/>
          <w:szCs w:val="24"/>
          <w:u w:val="single"/>
        </w:rPr>
      </w:pPr>
    </w:p>
    <w:p w14:paraId="350E1FE0" w14:textId="77777777" w:rsidR="007D1987" w:rsidRPr="00B46B2C" w:rsidRDefault="007D1987" w:rsidP="00417684">
      <w:pPr>
        <w:tabs>
          <w:tab w:val="left" w:pos="1350"/>
        </w:tabs>
        <w:jc w:val="center"/>
        <w:rPr>
          <w:rFonts w:ascii="Times New Roman" w:hAnsi="Times New Roman" w:cs="Times New Roman"/>
          <w:sz w:val="24"/>
          <w:szCs w:val="24"/>
          <w:u w:val="single"/>
        </w:rPr>
      </w:pPr>
    </w:p>
    <w:p w14:paraId="79E9B1BC" w14:textId="77777777" w:rsidR="002810A9" w:rsidRPr="00B46B2C" w:rsidRDefault="00417684" w:rsidP="00B46B2C">
      <w:pPr>
        <w:tabs>
          <w:tab w:val="left" w:pos="1350"/>
        </w:tabs>
        <w:spacing w:line="360" w:lineRule="auto"/>
        <w:jc w:val="center"/>
        <w:rPr>
          <w:rFonts w:ascii="Times New Roman" w:hAnsi="Times New Roman" w:cs="Times New Roman"/>
          <w:sz w:val="24"/>
          <w:szCs w:val="24"/>
          <w:highlight w:val="white"/>
          <w:u w:val="single"/>
        </w:rPr>
      </w:pPr>
      <w:r w:rsidRPr="00B46B2C">
        <w:rPr>
          <w:rFonts w:ascii="Times New Roman" w:hAnsi="Times New Roman" w:cs="Times New Roman"/>
          <w:sz w:val="24"/>
          <w:szCs w:val="24"/>
          <w:u w:val="single"/>
        </w:rPr>
        <w:t>CONCLUSIONES:</w:t>
      </w:r>
    </w:p>
    <w:p w14:paraId="15545F94" w14:textId="77777777" w:rsidR="00B0366C" w:rsidRPr="00B46B2C" w:rsidRDefault="00B0366C" w:rsidP="00B46B2C">
      <w:pPr>
        <w:pStyle w:val="Prrafodelista"/>
        <w:numPr>
          <w:ilvl w:val="0"/>
          <w:numId w:val="6"/>
        </w:numPr>
        <w:tabs>
          <w:tab w:val="left" w:pos="1350"/>
        </w:tabs>
        <w:spacing w:line="360" w:lineRule="auto"/>
        <w:rPr>
          <w:rFonts w:ascii="Times New Roman" w:hAnsi="Times New Roman" w:cs="Times New Roman"/>
          <w:sz w:val="24"/>
        </w:rPr>
      </w:pPr>
      <w:r w:rsidRPr="00B46B2C">
        <w:rPr>
          <w:rFonts w:ascii="Times New Roman" w:hAnsi="Times New Roman" w:cs="Times New Roman"/>
          <w:sz w:val="24"/>
        </w:rPr>
        <w:t xml:space="preserve">En conclusión podemos decir </w:t>
      </w:r>
      <w:r w:rsidR="00534AFA" w:rsidRPr="00B46B2C">
        <w:rPr>
          <w:rFonts w:ascii="Times New Roman" w:hAnsi="Times New Roman" w:cs="Times New Roman"/>
          <w:sz w:val="24"/>
        </w:rPr>
        <w:t>que la obesidad es un problema de salud importante en todo el mundo y se ha convertido en una epidemia. Está relacionada con una serie de problemas de salud graves, como enfermedades cardiovasculares, diabetes tipo 2 y ciertos tipos de cáncer. La obesidad es el resultado de una combinación de factores genéticos, ambientales y de estilo de vida. La falta de actividad física y una dieta poco saludable y rica en calorías son dos factores clave que contribuyen al desarrollo de la obesidad. El sedentarismo y la disponibilidad de alimentos altos en calorías y bajos en nutrientes son especialmente preocupantes, ya que son factores que se pueden modificar. La obesidad es un problema grave que requiere una atención multidisciplinaria y un enfoque integral para abordar tanto los factores de riesgo como las consecuencias. Es fundamental trabajar juntos para promover estilos de vida saludables y reducir la prevalencia de la obesidad en la sociedad.</w:t>
      </w:r>
    </w:p>
    <w:p w14:paraId="60E361FE" w14:textId="77777777" w:rsidR="00534AFA" w:rsidRPr="00B46B2C" w:rsidRDefault="00534AFA" w:rsidP="00B46B2C">
      <w:pPr>
        <w:tabs>
          <w:tab w:val="left" w:pos="1350"/>
        </w:tabs>
        <w:spacing w:line="360" w:lineRule="auto"/>
        <w:rPr>
          <w:rFonts w:ascii="Times New Roman" w:hAnsi="Times New Roman" w:cs="Times New Roman"/>
          <w:sz w:val="24"/>
        </w:rPr>
      </w:pPr>
    </w:p>
    <w:p w14:paraId="0E333414" w14:textId="77777777" w:rsidR="00534AFA" w:rsidRPr="00B46B2C" w:rsidRDefault="00534AFA" w:rsidP="00B46B2C">
      <w:pPr>
        <w:pStyle w:val="Prrafodelista"/>
        <w:numPr>
          <w:ilvl w:val="0"/>
          <w:numId w:val="6"/>
        </w:numPr>
        <w:tabs>
          <w:tab w:val="left" w:pos="1350"/>
        </w:tabs>
        <w:spacing w:line="360" w:lineRule="auto"/>
        <w:rPr>
          <w:rFonts w:ascii="Times New Roman" w:hAnsi="Times New Roman" w:cs="Times New Roman"/>
          <w:sz w:val="24"/>
        </w:rPr>
      </w:pPr>
      <w:r w:rsidRPr="00B46B2C">
        <w:rPr>
          <w:rFonts w:ascii="Times New Roman" w:hAnsi="Times New Roman" w:cs="Times New Roman"/>
          <w:sz w:val="24"/>
        </w:rPr>
        <w:t xml:space="preserve">Los estudios sobre la obesidad en la población peruana indican que este problema de salud está en aumento en el país. Estos estudios revelan altas tasas de obesidad tanto en adultos como en niños, lo que plantea preocupaciones sobre la salud de la población y el potencial aumento de enfermedades relacionadas; es fundamental que se tomen medidas para abordar este problema de salud pública en Perú. Esto incluye promover la alimentación saludable y la actividad física </w:t>
      </w:r>
      <w:r w:rsidRPr="00B46B2C">
        <w:rPr>
          <w:rFonts w:ascii="Times New Roman" w:hAnsi="Times New Roman" w:cs="Times New Roman"/>
          <w:sz w:val="24"/>
        </w:rPr>
        <w:lastRenderedPageBreak/>
        <w:t>desde edades tempranas, así como implementar políticas y programas para facilitar el acceso a alimentos saludables y fomentar estilos de vida activos.</w:t>
      </w:r>
    </w:p>
    <w:p w14:paraId="5D619ED5" w14:textId="77777777" w:rsidR="00534AFA" w:rsidRPr="00B46B2C" w:rsidRDefault="00534AFA" w:rsidP="00B46B2C">
      <w:pPr>
        <w:pStyle w:val="Prrafodelista"/>
        <w:tabs>
          <w:tab w:val="left" w:pos="1350"/>
        </w:tabs>
        <w:spacing w:line="360" w:lineRule="auto"/>
        <w:rPr>
          <w:rFonts w:ascii="Times New Roman" w:hAnsi="Times New Roman" w:cs="Times New Roman"/>
          <w:sz w:val="24"/>
        </w:rPr>
      </w:pPr>
      <w:r w:rsidRPr="00B46B2C">
        <w:rPr>
          <w:rFonts w:ascii="Times New Roman" w:hAnsi="Times New Roman" w:cs="Times New Roman"/>
          <w:sz w:val="24"/>
        </w:rPr>
        <w:t>Además, es importante llevar a cabo más investigaciones y estudios para comprender mejor los factores subyacentes y las soluciones efectivas para enfrentar la obesidad en la población peruana. Solo mediante una comprensión completa y acciones concertadas es posible abordar de manera efectiva este problema de salud y mejorar la calidad de vida de la población.</w:t>
      </w:r>
    </w:p>
    <w:p w14:paraId="05173ABB" w14:textId="77777777" w:rsidR="00534AFA" w:rsidRPr="00B46B2C" w:rsidRDefault="00534AFA" w:rsidP="00B46B2C">
      <w:pPr>
        <w:pStyle w:val="Prrafodelista"/>
        <w:tabs>
          <w:tab w:val="left" w:pos="1350"/>
        </w:tabs>
        <w:spacing w:line="360" w:lineRule="auto"/>
        <w:rPr>
          <w:rFonts w:ascii="Times New Roman" w:hAnsi="Times New Roman" w:cs="Times New Roman"/>
          <w:sz w:val="24"/>
        </w:rPr>
      </w:pPr>
    </w:p>
    <w:p w14:paraId="6734DA3E" w14:textId="77777777" w:rsidR="0032134C" w:rsidRDefault="00534AFA" w:rsidP="00B46B2C">
      <w:pPr>
        <w:pStyle w:val="Prrafodelista"/>
        <w:numPr>
          <w:ilvl w:val="0"/>
          <w:numId w:val="6"/>
        </w:numPr>
        <w:tabs>
          <w:tab w:val="left" w:pos="1350"/>
        </w:tabs>
        <w:spacing w:line="360" w:lineRule="auto"/>
        <w:rPr>
          <w:rFonts w:ascii="Times New Roman" w:hAnsi="Times New Roman" w:cs="Times New Roman"/>
          <w:sz w:val="24"/>
        </w:rPr>
      </w:pPr>
      <w:r w:rsidRPr="00B46B2C">
        <w:rPr>
          <w:rFonts w:ascii="Times New Roman" w:hAnsi="Times New Roman" w:cs="Times New Roman"/>
          <w:sz w:val="24"/>
        </w:rPr>
        <w:t>En conclusión, existen diversas estrategias y mecanismos de prevención de la obesidad que pueden ser efectivos para combatir esta enfermedad. Algun</w:t>
      </w:r>
      <w:r w:rsidR="00B46B2C" w:rsidRPr="00B46B2C">
        <w:rPr>
          <w:rFonts w:ascii="Times New Roman" w:hAnsi="Times New Roman" w:cs="Times New Roman"/>
          <w:sz w:val="24"/>
        </w:rPr>
        <w:t>os de estos mecanismos incluyen la p</w:t>
      </w:r>
      <w:r w:rsidRPr="00B46B2C">
        <w:rPr>
          <w:rFonts w:ascii="Times New Roman" w:hAnsi="Times New Roman" w:cs="Times New Roman"/>
          <w:sz w:val="24"/>
        </w:rPr>
        <w:t>romoción de una alimentación saludable</w:t>
      </w:r>
      <w:r w:rsidR="00B46B2C" w:rsidRPr="00B46B2C">
        <w:rPr>
          <w:rFonts w:ascii="Times New Roman" w:hAnsi="Times New Roman" w:cs="Times New Roman"/>
          <w:sz w:val="24"/>
        </w:rPr>
        <w:t>, f</w:t>
      </w:r>
      <w:r w:rsidRPr="00B46B2C">
        <w:rPr>
          <w:rFonts w:ascii="Times New Roman" w:hAnsi="Times New Roman" w:cs="Times New Roman"/>
          <w:sz w:val="24"/>
        </w:rPr>
        <w:t>omentar la actividad física regular</w:t>
      </w:r>
      <w:r w:rsidR="00B46B2C" w:rsidRPr="00B46B2C">
        <w:rPr>
          <w:rFonts w:ascii="Times New Roman" w:hAnsi="Times New Roman" w:cs="Times New Roman"/>
          <w:sz w:val="24"/>
        </w:rPr>
        <w:t>, e</w:t>
      </w:r>
      <w:r w:rsidRPr="00B46B2C">
        <w:rPr>
          <w:rFonts w:ascii="Times New Roman" w:hAnsi="Times New Roman" w:cs="Times New Roman"/>
          <w:sz w:val="24"/>
        </w:rPr>
        <w:t>ducación sobre nutrición</w:t>
      </w:r>
      <w:r w:rsidR="00B46B2C" w:rsidRPr="00B46B2C">
        <w:rPr>
          <w:rFonts w:ascii="Times New Roman" w:hAnsi="Times New Roman" w:cs="Times New Roman"/>
          <w:sz w:val="24"/>
        </w:rPr>
        <w:t>, c</w:t>
      </w:r>
      <w:r w:rsidRPr="00B46B2C">
        <w:rPr>
          <w:rFonts w:ascii="Times New Roman" w:hAnsi="Times New Roman" w:cs="Times New Roman"/>
          <w:sz w:val="24"/>
        </w:rPr>
        <w:t xml:space="preserve">ontrol del entorno </w:t>
      </w:r>
      <w:proofErr w:type="spellStart"/>
      <w:r w:rsidRPr="00B46B2C">
        <w:rPr>
          <w:rFonts w:ascii="Times New Roman" w:hAnsi="Times New Roman" w:cs="Times New Roman"/>
          <w:sz w:val="24"/>
        </w:rPr>
        <w:t>obesogénico</w:t>
      </w:r>
      <w:proofErr w:type="spellEnd"/>
      <w:r w:rsidR="00B46B2C" w:rsidRPr="00B46B2C">
        <w:rPr>
          <w:rFonts w:ascii="Times New Roman" w:hAnsi="Times New Roman" w:cs="Times New Roman"/>
          <w:sz w:val="24"/>
        </w:rPr>
        <w:t>, r</w:t>
      </w:r>
      <w:r w:rsidRPr="00B46B2C">
        <w:rPr>
          <w:rFonts w:ascii="Times New Roman" w:hAnsi="Times New Roman" w:cs="Times New Roman"/>
          <w:sz w:val="24"/>
        </w:rPr>
        <w:t>egulación de la publicidad de alimentos</w:t>
      </w:r>
      <w:r w:rsidR="00B46B2C" w:rsidRPr="00B46B2C">
        <w:rPr>
          <w:rFonts w:ascii="Times New Roman" w:hAnsi="Times New Roman" w:cs="Times New Roman"/>
          <w:sz w:val="24"/>
        </w:rPr>
        <w:t>, p</w:t>
      </w:r>
      <w:r w:rsidRPr="00B46B2C">
        <w:rPr>
          <w:rFonts w:ascii="Times New Roman" w:hAnsi="Times New Roman" w:cs="Times New Roman"/>
          <w:sz w:val="24"/>
        </w:rPr>
        <w:t>olíticas fiscales</w:t>
      </w:r>
      <w:r w:rsidR="00B46B2C" w:rsidRPr="00B46B2C">
        <w:rPr>
          <w:rFonts w:ascii="Times New Roman" w:hAnsi="Times New Roman" w:cs="Times New Roman"/>
          <w:sz w:val="24"/>
        </w:rPr>
        <w:t xml:space="preserve"> y a</w:t>
      </w:r>
      <w:r w:rsidRPr="00B46B2C">
        <w:rPr>
          <w:rFonts w:ascii="Times New Roman" w:hAnsi="Times New Roman" w:cs="Times New Roman"/>
          <w:sz w:val="24"/>
        </w:rPr>
        <w:t>poyo comunitario</w:t>
      </w:r>
      <w:r w:rsidR="00B46B2C" w:rsidRPr="00B46B2C">
        <w:rPr>
          <w:rFonts w:ascii="Times New Roman" w:hAnsi="Times New Roman" w:cs="Times New Roman"/>
          <w:sz w:val="24"/>
        </w:rPr>
        <w:t>.</w:t>
      </w:r>
      <w:r w:rsidR="00B46B2C" w:rsidRPr="00B46B2C">
        <w:rPr>
          <w:rFonts w:ascii="Times New Roman" w:hAnsi="Times New Roman" w:cs="Times New Roman"/>
          <w:sz w:val="24"/>
        </w:rPr>
        <w:br/>
      </w:r>
    </w:p>
    <w:p w14:paraId="71A57335" w14:textId="77777777" w:rsidR="00534AFA" w:rsidRPr="00B46B2C" w:rsidRDefault="0032134C" w:rsidP="0032134C">
      <w:pPr>
        <w:pStyle w:val="Prrafodelista"/>
        <w:tabs>
          <w:tab w:val="left" w:pos="1350"/>
        </w:tabs>
        <w:spacing w:line="360" w:lineRule="auto"/>
        <w:rPr>
          <w:rFonts w:ascii="Times New Roman" w:hAnsi="Times New Roman" w:cs="Times New Roman"/>
          <w:sz w:val="24"/>
        </w:rPr>
      </w:pPr>
      <w:r>
        <w:rPr>
          <w:rFonts w:ascii="Times New Roman" w:hAnsi="Times New Roman" w:cs="Times New Roman"/>
          <w:sz w:val="24"/>
        </w:rPr>
        <w:t>RECOMENDACIONES:</w:t>
      </w:r>
      <w:r w:rsidR="00B46B2C" w:rsidRPr="00B46B2C">
        <w:rPr>
          <w:rFonts w:ascii="Times New Roman" w:hAnsi="Times New Roman" w:cs="Times New Roman"/>
          <w:sz w:val="24"/>
        </w:rPr>
        <w:br/>
        <w:t>L</w:t>
      </w:r>
      <w:r w:rsidR="00534AFA" w:rsidRPr="00B46B2C">
        <w:rPr>
          <w:rFonts w:ascii="Times New Roman" w:hAnsi="Times New Roman" w:cs="Times New Roman"/>
          <w:sz w:val="24"/>
        </w:rPr>
        <w:t>a prevención de la obesidad requiere un enfoque multidisciplinario que involucre a diferentes sectores de la sociedad, desde el gobierno hasta los individuos. Es importante implementar un conjunto de estrategias y mecanismos que se adapten a las necesidades y características de cada comunidad, con el objetivo de prevenir y reducir la obesidad de manera efectiva.</w:t>
      </w:r>
    </w:p>
    <w:p w14:paraId="7341ADAA" w14:textId="77777777" w:rsidR="00534AFA" w:rsidRDefault="00534AFA" w:rsidP="00B46B2C">
      <w:pPr>
        <w:tabs>
          <w:tab w:val="left" w:pos="1350"/>
        </w:tabs>
        <w:spacing w:line="360" w:lineRule="auto"/>
        <w:rPr>
          <w:rFonts w:ascii="Times New Roman" w:hAnsi="Times New Roman" w:cs="Times New Roman"/>
          <w:sz w:val="24"/>
        </w:rPr>
      </w:pPr>
    </w:p>
    <w:p w14:paraId="39B044E0" w14:textId="77777777" w:rsidR="00B46B2C" w:rsidRPr="00B46B2C" w:rsidRDefault="00B46B2C" w:rsidP="00B46B2C">
      <w:pPr>
        <w:tabs>
          <w:tab w:val="left" w:pos="1350"/>
        </w:tabs>
        <w:spacing w:line="360" w:lineRule="auto"/>
        <w:rPr>
          <w:rFonts w:ascii="Times New Roman" w:hAnsi="Times New Roman" w:cs="Times New Roman"/>
          <w:sz w:val="24"/>
        </w:rPr>
      </w:pPr>
    </w:p>
    <w:p w14:paraId="3A4F116E" w14:textId="77777777" w:rsidR="00FB3890" w:rsidRDefault="00FB3890">
      <w:pPr>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br w:type="page"/>
      </w:r>
    </w:p>
    <w:p w14:paraId="065C6A74" w14:textId="77777777" w:rsidR="00FB3890" w:rsidRDefault="00FB3890">
      <w:pPr>
        <w:rPr>
          <w:rFonts w:ascii="Times New Roman" w:eastAsia="Times New Roman" w:hAnsi="Times New Roman" w:cs="Times New Roman"/>
          <w:b/>
          <w:sz w:val="24"/>
          <w:szCs w:val="24"/>
          <w:highlight w:val="white"/>
          <w:u w:val="single"/>
        </w:rPr>
      </w:pPr>
    </w:p>
    <w:p w14:paraId="226C8E2D" w14:textId="77777777" w:rsidR="007D1987" w:rsidRPr="00B46B2C" w:rsidRDefault="00474B0A" w:rsidP="00B46B2C">
      <w:pPr>
        <w:tabs>
          <w:tab w:val="center" w:pos="4252"/>
        </w:tabs>
        <w:spacing w:line="360" w:lineRule="auto"/>
        <w:rPr>
          <w:rFonts w:ascii="Times New Roman" w:eastAsia="Times New Roman" w:hAnsi="Times New Roman" w:cs="Times New Roman"/>
          <w:b/>
          <w:sz w:val="24"/>
          <w:szCs w:val="24"/>
          <w:highlight w:val="white"/>
          <w:u w:val="single"/>
        </w:rPr>
      </w:pPr>
      <w:r w:rsidRPr="00B46B2C">
        <w:rPr>
          <w:rFonts w:ascii="Times New Roman" w:eastAsia="Times New Roman" w:hAnsi="Times New Roman" w:cs="Times New Roman"/>
          <w:b/>
          <w:sz w:val="24"/>
          <w:szCs w:val="24"/>
          <w:highlight w:val="white"/>
          <w:u w:val="single"/>
        </w:rPr>
        <w:t>Referencias:</w:t>
      </w:r>
    </w:p>
    <w:p w14:paraId="39972A5E" w14:textId="77777777" w:rsidR="007021CC" w:rsidRPr="00B46B2C" w:rsidRDefault="00417684" w:rsidP="00B46B2C">
      <w:pPr>
        <w:pStyle w:val="Prrafodelista"/>
        <w:numPr>
          <w:ilvl w:val="0"/>
          <w:numId w:val="1"/>
        </w:numPr>
        <w:tabs>
          <w:tab w:val="center" w:pos="4252"/>
        </w:tabs>
        <w:spacing w:line="360" w:lineRule="auto"/>
        <w:rPr>
          <w:rFonts w:ascii="Times New Roman" w:hAnsi="Times New Roman" w:cs="Times New Roman"/>
          <w:color w:val="000000"/>
          <w:highlight w:val="white"/>
        </w:rPr>
      </w:pPr>
      <w:r w:rsidRPr="00B46B2C">
        <w:rPr>
          <w:rFonts w:ascii="Times New Roman" w:eastAsia="Times New Roman" w:hAnsi="Times New Roman" w:cs="Times New Roman"/>
          <w:b/>
          <w:sz w:val="24"/>
          <w:szCs w:val="24"/>
          <w:highlight w:val="white"/>
          <w:vertAlign w:val="superscript"/>
        </w:rPr>
        <w:tab/>
      </w:r>
      <w:r w:rsidR="00474B0A" w:rsidRPr="00B46B2C">
        <w:rPr>
          <w:rFonts w:ascii="Times New Roman" w:hAnsi="Times New Roman" w:cs="Times New Roman"/>
          <w:color w:val="000000"/>
          <w:highlight w:val="white"/>
        </w:rPr>
        <w:t xml:space="preserve">Prevención de la Obesidad [Internet]. Paho.org. [citado el 13 de mayo de 2023]. Disponible en: </w:t>
      </w:r>
      <w:hyperlink r:id="rId17">
        <w:r w:rsidR="00474B0A" w:rsidRPr="00B46B2C">
          <w:rPr>
            <w:rFonts w:ascii="Times New Roman" w:hAnsi="Times New Roman" w:cs="Times New Roman"/>
            <w:color w:val="0000FF"/>
            <w:highlight w:val="white"/>
            <w:u w:val="single"/>
          </w:rPr>
          <w:t>https://www.paho.org/es/temas/prevencion-obesidad</w:t>
        </w:r>
      </w:hyperlink>
    </w:p>
    <w:p w14:paraId="77411FB4" w14:textId="77777777" w:rsidR="007021CC" w:rsidRPr="00B46B2C" w:rsidRDefault="00474B0A" w:rsidP="00B46B2C">
      <w:pPr>
        <w:numPr>
          <w:ilvl w:val="0"/>
          <w:numId w:val="1"/>
        </w:numPr>
        <w:pBdr>
          <w:top w:val="nil"/>
          <w:left w:val="nil"/>
          <w:bottom w:val="nil"/>
          <w:right w:val="nil"/>
          <w:between w:val="nil"/>
        </w:pBdr>
        <w:spacing w:after="0" w:line="360" w:lineRule="auto"/>
        <w:rPr>
          <w:rFonts w:ascii="Times New Roman" w:hAnsi="Times New Roman" w:cs="Times New Roman"/>
          <w:color w:val="000000"/>
          <w:highlight w:val="white"/>
        </w:rPr>
      </w:pPr>
      <w:r w:rsidRPr="00B46B2C">
        <w:rPr>
          <w:rFonts w:ascii="Times New Roman" w:hAnsi="Times New Roman" w:cs="Times New Roman"/>
          <w:color w:val="000000"/>
          <w:highlight w:val="white"/>
        </w:rPr>
        <w:t xml:space="preserve">Alonso R, Olivos C. La relación entre la obesidad y estados depresivos. Rev médica Clín Las Condes [Internet]. 2020;31(2):130–8. Disponible en: </w:t>
      </w:r>
      <w:hyperlink r:id="rId18">
        <w:r w:rsidRPr="00B46B2C">
          <w:rPr>
            <w:rFonts w:ascii="Times New Roman" w:hAnsi="Times New Roman" w:cs="Times New Roman"/>
            <w:color w:val="0000FF"/>
            <w:highlight w:val="white"/>
            <w:u w:val="single"/>
          </w:rPr>
          <w:t>https://www.sciencedirect.com/science/article/pii/S0716864020300171</w:t>
        </w:r>
      </w:hyperlink>
    </w:p>
    <w:p w14:paraId="186A2824" w14:textId="77777777" w:rsidR="007021CC" w:rsidRPr="00B46B2C" w:rsidRDefault="00474B0A" w:rsidP="00B46B2C">
      <w:pPr>
        <w:numPr>
          <w:ilvl w:val="0"/>
          <w:numId w:val="1"/>
        </w:numPr>
        <w:pBdr>
          <w:top w:val="nil"/>
          <w:left w:val="nil"/>
          <w:bottom w:val="nil"/>
          <w:right w:val="nil"/>
          <w:between w:val="nil"/>
        </w:pBdr>
        <w:spacing w:after="0" w:line="360" w:lineRule="auto"/>
        <w:rPr>
          <w:rFonts w:ascii="Times New Roman" w:hAnsi="Times New Roman" w:cs="Times New Roman"/>
          <w:color w:val="000000"/>
          <w:highlight w:val="white"/>
        </w:rPr>
      </w:pPr>
      <w:r w:rsidRPr="00B46B2C">
        <w:rPr>
          <w:rFonts w:ascii="Times New Roman" w:hAnsi="Times New Roman" w:cs="Times New Roman"/>
          <w:color w:val="000000"/>
          <w:highlight w:val="white"/>
        </w:rPr>
        <w:t xml:space="preserve">Sciencedirect.com. [citado el 13 de mayo de 2023]. Disponible en: </w:t>
      </w:r>
      <w:hyperlink r:id="rId19">
        <w:r w:rsidRPr="00B46B2C">
          <w:rPr>
            <w:rFonts w:ascii="Times New Roman" w:hAnsi="Times New Roman" w:cs="Times New Roman"/>
            <w:color w:val="0000FF"/>
            <w:highlight w:val="white"/>
            <w:u w:val="single"/>
          </w:rPr>
          <w:t>https://www.sciencedirect.com/science/article/pii/S021265672030165</w:t>
        </w:r>
      </w:hyperlink>
    </w:p>
    <w:p w14:paraId="3B92A859" w14:textId="77777777" w:rsidR="007021CC" w:rsidRPr="00B46B2C" w:rsidRDefault="00474B0A" w:rsidP="00B46B2C">
      <w:pPr>
        <w:numPr>
          <w:ilvl w:val="0"/>
          <w:numId w:val="1"/>
        </w:numPr>
        <w:pBdr>
          <w:top w:val="nil"/>
          <w:left w:val="nil"/>
          <w:bottom w:val="nil"/>
          <w:right w:val="nil"/>
          <w:between w:val="nil"/>
        </w:pBdr>
        <w:spacing w:after="0" w:line="360" w:lineRule="auto"/>
        <w:rPr>
          <w:rFonts w:ascii="Times New Roman" w:hAnsi="Times New Roman" w:cs="Times New Roman"/>
          <w:color w:val="000000"/>
          <w:highlight w:val="white"/>
        </w:rPr>
      </w:pPr>
      <w:r w:rsidRPr="00B46B2C">
        <w:rPr>
          <w:rFonts w:ascii="Times New Roman" w:hAnsi="Times New Roman" w:cs="Times New Roman"/>
          <w:color w:val="000000"/>
          <w:highlight w:val="white"/>
        </w:rPr>
        <w:t xml:space="preserve">Obesidad [Internet]. Clínic Barcelona. [citado el 13 de mayo de 2023]. Disponible en: </w:t>
      </w:r>
      <w:hyperlink r:id="rId20">
        <w:r w:rsidRPr="00B46B2C">
          <w:rPr>
            <w:rFonts w:ascii="Times New Roman" w:hAnsi="Times New Roman" w:cs="Times New Roman"/>
            <w:color w:val="0000FF"/>
            <w:highlight w:val="white"/>
            <w:u w:val="single"/>
          </w:rPr>
          <w:t>https://www.clinicbarcelona.org/asistencia/enfermedades/obesidad</w:t>
        </w:r>
      </w:hyperlink>
    </w:p>
    <w:p w14:paraId="04512BD0" w14:textId="77777777" w:rsidR="00C60F65" w:rsidRPr="00C60F65" w:rsidRDefault="00474B0A" w:rsidP="00C60F65">
      <w:pPr>
        <w:numPr>
          <w:ilvl w:val="0"/>
          <w:numId w:val="1"/>
        </w:numPr>
        <w:pBdr>
          <w:top w:val="nil"/>
          <w:left w:val="nil"/>
          <w:bottom w:val="nil"/>
          <w:right w:val="nil"/>
          <w:between w:val="nil"/>
        </w:pBdr>
        <w:spacing w:after="0" w:line="360" w:lineRule="auto"/>
        <w:rPr>
          <w:rFonts w:ascii="Times New Roman" w:hAnsi="Times New Roman" w:cs="Times New Roman"/>
          <w:color w:val="000000"/>
        </w:rPr>
      </w:pPr>
      <w:r w:rsidRPr="00C60F65">
        <w:rPr>
          <w:rFonts w:ascii="Times New Roman" w:hAnsi="Times New Roman" w:cs="Times New Roman"/>
          <w:color w:val="000000"/>
          <w:highlight w:val="white"/>
        </w:rPr>
        <w:t xml:space="preserve">INEI. Instituto Nacional de Estadistica e Informatica [Internet]. Gob.pe. [citado el 13 de mayo de 2023]. Disponible en: </w:t>
      </w:r>
      <w:hyperlink r:id="rId21">
        <w:r w:rsidRPr="00C60F65">
          <w:rPr>
            <w:rFonts w:ascii="Times New Roman" w:hAnsi="Times New Roman" w:cs="Times New Roman"/>
            <w:color w:val="0000FF"/>
            <w:highlight w:val="white"/>
            <w:u w:val="single"/>
          </w:rPr>
          <w:t>https://m.inei.gob.pe/prensa/noticias/el-355-de-la-poblacion-peruana-de-15-y-mas-anos-de-edad-padece-de-sobrepeso-9161/</w:t>
        </w:r>
      </w:hyperlink>
    </w:p>
    <w:p w14:paraId="390A76FF" w14:textId="77777777" w:rsidR="00C60F65" w:rsidRPr="00C60F65" w:rsidRDefault="00C60F65" w:rsidP="00C60F65">
      <w:pPr>
        <w:numPr>
          <w:ilvl w:val="0"/>
          <w:numId w:val="1"/>
        </w:numPr>
        <w:pBdr>
          <w:top w:val="nil"/>
          <w:left w:val="nil"/>
          <w:bottom w:val="nil"/>
          <w:right w:val="nil"/>
          <w:between w:val="nil"/>
        </w:pBdr>
        <w:spacing w:after="0"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 xml:space="preserve"> Obesidad [Internet]. Mayoclinic.org. 2021 [citado el 11 de Julio de 2023]. Disponible en: https://www.mayoclinic.org/es-es/diseases-conditions/obesity/symptoms-causes/syc-20375742</w:t>
      </w:r>
    </w:p>
    <w:p w14:paraId="6183E376"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OMS. Obesidad y sobrepeso [Internet]. Who.int. [citado el 11 de Julio de 2023]. Disponible en: https://www.who.int/es/news-room/fact-sheets/detail/obesity-and-overweight</w:t>
      </w:r>
    </w:p>
    <w:p w14:paraId="1BBA0301"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NIH. ¿Qué son el sobrepeso y la obesidad? [Internet]. NHLBI, NIH. [citado el 11 de Julio de 2023]. Disponible en: https://www.nhlbi.nih.gov/es/salud/sobrepeso-y-obesidad</w:t>
      </w:r>
    </w:p>
    <w:p w14:paraId="4A120EBC"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OMS. Obesidad [Internet]. Who.int. [citado el 11 de Julio de 2023]. Disponible en: https://www.who.int/es/health-topics/obesity</w:t>
      </w:r>
    </w:p>
    <w:p w14:paraId="31CC262D"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 xml:space="preserve">CDC. Efectos del Sobrepeso y la Obesidad en la Salud [Internet]. Centers </w:t>
      </w:r>
      <w:proofErr w:type="spellStart"/>
      <w:r w:rsidRPr="00C60F65">
        <w:rPr>
          <w:rStyle w:val="Hipervnculo"/>
          <w:rFonts w:ascii="Times New Roman" w:hAnsi="Times New Roman" w:cs="Times New Roman"/>
          <w:color w:val="000000"/>
          <w:u w:val="none"/>
        </w:rPr>
        <w:t>for</w:t>
      </w:r>
      <w:proofErr w:type="spellEnd"/>
      <w:r w:rsidRPr="00C60F65">
        <w:rPr>
          <w:rStyle w:val="Hipervnculo"/>
          <w:rFonts w:ascii="Times New Roman" w:hAnsi="Times New Roman" w:cs="Times New Roman"/>
          <w:color w:val="000000"/>
          <w:u w:val="none"/>
        </w:rPr>
        <w:t xml:space="preserve"> </w:t>
      </w:r>
      <w:proofErr w:type="spellStart"/>
      <w:r w:rsidRPr="00C60F65">
        <w:rPr>
          <w:rStyle w:val="Hipervnculo"/>
          <w:rFonts w:ascii="Times New Roman" w:hAnsi="Times New Roman" w:cs="Times New Roman"/>
          <w:color w:val="000000"/>
          <w:u w:val="none"/>
        </w:rPr>
        <w:t>Disease</w:t>
      </w:r>
      <w:proofErr w:type="spellEnd"/>
      <w:r w:rsidRPr="00C60F65">
        <w:rPr>
          <w:rStyle w:val="Hipervnculo"/>
          <w:rFonts w:ascii="Times New Roman" w:hAnsi="Times New Roman" w:cs="Times New Roman"/>
          <w:color w:val="000000"/>
          <w:u w:val="none"/>
        </w:rPr>
        <w:t xml:space="preserve"> Control and </w:t>
      </w:r>
      <w:proofErr w:type="spellStart"/>
      <w:r w:rsidRPr="00C60F65">
        <w:rPr>
          <w:rStyle w:val="Hipervnculo"/>
          <w:rFonts w:ascii="Times New Roman" w:hAnsi="Times New Roman" w:cs="Times New Roman"/>
          <w:color w:val="000000"/>
          <w:u w:val="none"/>
        </w:rPr>
        <w:t>Prevention</w:t>
      </w:r>
      <w:proofErr w:type="spellEnd"/>
      <w:r w:rsidRPr="00C60F65">
        <w:rPr>
          <w:rStyle w:val="Hipervnculo"/>
          <w:rFonts w:ascii="Times New Roman" w:hAnsi="Times New Roman" w:cs="Times New Roman"/>
          <w:color w:val="000000"/>
          <w:u w:val="none"/>
        </w:rPr>
        <w:t>. 2022 [citado el 11 de Julio de 2023]. Disponible en: https://www.cdc.gov/healthyweight/spanish/effects.html</w:t>
      </w:r>
    </w:p>
    <w:p w14:paraId="7FE16B0E"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 xml:space="preserve">Manzanas J. Obesidad [Internet]. </w:t>
      </w:r>
      <w:proofErr w:type="spellStart"/>
      <w:r w:rsidRPr="00C60F65">
        <w:rPr>
          <w:rStyle w:val="Hipervnculo"/>
          <w:rFonts w:ascii="Times New Roman" w:hAnsi="Times New Roman" w:cs="Times New Roman"/>
          <w:color w:val="000000"/>
          <w:u w:val="none"/>
        </w:rPr>
        <w:t>eSalud</w:t>
      </w:r>
      <w:proofErr w:type="spellEnd"/>
      <w:r w:rsidRPr="00C60F65">
        <w:rPr>
          <w:rStyle w:val="Hipervnculo"/>
          <w:rFonts w:ascii="Times New Roman" w:hAnsi="Times New Roman" w:cs="Times New Roman"/>
          <w:color w:val="000000"/>
          <w:u w:val="none"/>
        </w:rPr>
        <w:t>. Gabriel Giner; 2018 [citado el 11 de Julio de 2023]. Disponible en: https://www.esalud.com/obesidad-causas-consecuencias/</w:t>
      </w:r>
    </w:p>
    <w:p w14:paraId="05D4E8B5"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De Chiclayo LI. La Industria de Chiclayo: Sobrepeso y obesidad en menores de Lambayeque. [citado 11 de Julio de 2023]; Disponible en: https://laindustriadechiclayo.pe/noticia/1573681268-sobrepeso-y-obesidad-en-menores-de-lambayeque</w:t>
      </w:r>
    </w:p>
    <w:p w14:paraId="53F01B87"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lastRenderedPageBreak/>
        <w:t>Martínez A. fundaciondiabetes.org [Internet]; 2020 [citado 11 de Julio 2023]. Disponible en: https://www.fundaciondiabetes.org/general/articulo/280/la-obesidad-y-el-sobrepeso-durante-el-confinamiento.</w:t>
      </w:r>
    </w:p>
    <w:p w14:paraId="3D5CF797"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Valverde Romero A. Determinantes socioeconómicos de la obesidad en el Perú [Internet]. Rev. PUCP. 2021 [citado 11 de Julio 2023]. Disponible en: https://tesis.pucp.edu.pe/repositorio/bitstream/handle/20.500.12404/19039/VALVERDE_ROMERO_ANA_PAULA_DETERMINANTES_SOCIOECON%c3%93MICOS_DE_LA_OBESIDAD.pdf?sequence=1&amp;isAllowed=y</w:t>
      </w:r>
    </w:p>
    <w:p w14:paraId="329324C3"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MAYO CLINIC. mayoclinic.org [Internet]; 2021 [citado 11 de Julio 2023]. Disponible en: https://www.mayoclinic.org/es-es/diseases-conditions/obesity/symptoms-causes/syc-20375742.</w:t>
      </w:r>
    </w:p>
    <w:p w14:paraId="51F61C90"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Observatorio de Nutrición y Estudio Del Sobrepeso y Obesidad. observateperu.ins.go.pe [Internet]. [Online]; 2021 [citado 11 de Julio 2023]. Disponible en: https://observateperu.ins.gob.pe/noticias/272-peru-es-el-tercer-pais-de-la-region-en-obesidad-y-sobrepeso#:~:text=El%20sobrepeso%20se%20da%20por,m%C3%A1s%20alta%20de%20la%20regi%C3%B3n.</w:t>
      </w:r>
    </w:p>
    <w:p w14:paraId="69B2A457"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INSTITUTO NACIONAL DE SALUD. web.ins.gob.pe [Internet]. [Online]; 2020 [citado 11 de Julio 2023]. Disponible en: https://web.ins.gob.pe/es/prensa/noticia/prevalencia-de-sobrepeso-en-gestantes-aumento-de-304-44.</w:t>
      </w:r>
    </w:p>
    <w:p w14:paraId="05578A41"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Cerca del 70% de adultos peruanos padecen de obesidad y sobrepeso [Internet]. INSTITUTO NACIONAL DE SALUD. [citado 11 de Julio 2023]. Disponible en: https://web.ins.gob.pe/es/prensa/noticia/cerca-del-70-de-adultos-peruanos-padecen-de-obesidad-y-sobrepeso</w:t>
      </w:r>
    </w:p>
    <w:p w14:paraId="0A5FA1A1"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Minsa: 15 millones de personas tienen sobrepeso y obesidad [Internet]. Gob.pe. [citado 11 de Julio 2023]. Disponible en: https://www.gob.pe/institucion/minsa/noticias/634511-minsa-15-millones-de-personas-tienen-sobrepeso-y-obesidad</w:t>
      </w:r>
    </w:p>
    <w:p w14:paraId="11C851F1"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Chiclayo B y. D, De N. Reporte N° 02-2019-SC-MCLCP LAMBAYEQUE A 30 AÑOS DE LA APROBACIÓN DE LA CONVENCIÓN SOBRE LOS DERECHOS DEL NIÑO [Internet]. Org.pe. [citado 11 de Julio 2023]. Disponible en: https://www.mesadeconcertacion.org.pe/storage/documentos/2020-01-16/informe-ninez-a-30anosconvencion-lambayequefinal.pdf</w:t>
      </w:r>
    </w:p>
    <w:p w14:paraId="4CFC43B8"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 xml:space="preserve">Alvarenga JCL, </w:t>
      </w:r>
      <w:proofErr w:type="spellStart"/>
      <w:r w:rsidRPr="00C60F65">
        <w:rPr>
          <w:rStyle w:val="Hipervnculo"/>
          <w:rFonts w:ascii="Times New Roman" w:hAnsi="Times New Roman" w:cs="Times New Roman"/>
          <w:color w:val="000000"/>
          <w:u w:val="none"/>
        </w:rPr>
        <w:t>Gonz</w:t>
      </w:r>
      <w:proofErr w:type="spellEnd"/>
      <w:r w:rsidRPr="00C60F65">
        <w:rPr>
          <w:rStyle w:val="Hipervnculo"/>
          <w:rFonts w:ascii="Times New Roman" w:hAnsi="Times New Roman" w:cs="Times New Roman"/>
          <w:color w:val="000000"/>
          <w:u w:val="none"/>
        </w:rPr>
        <w:t xml:space="preserve"> LT. Enfermedades asociadas a la obesidad [Internet]. Medigraphic.com. 2001 [citado 11 de Julio 2023]. Disponible en: https://www.medigraphic.com/pdfs/endoc/er-2001/er012g.pdf</w:t>
      </w:r>
    </w:p>
    <w:p w14:paraId="04BEDA64"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lastRenderedPageBreak/>
        <w:t>De Enfermedad C, Lambayeque R. CARGA DE ENFERMEDAD REGIÓN LAMBAYEQUE [Internet]. Gob.pe. [citado 11 de Julio 2023]. Disponible en: https://www.dge.gob.pe/portal/docs/tools/CargaEnfermedad/2020/LAMBAYEQUE.pdf</w:t>
      </w:r>
    </w:p>
    <w:p w14:paraId="28CCDB10"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Trastornos respiratorios durante el sueño en el adolescente [Internet]. Adolescere.es. [citado 11 de Julio 2023]. Disponible en: https://www.adolescere.es/trastornos-respiratorios-durante-el-sueno-en-el-adolescente/</w:t>
      </w:r>
    </w:p>
    <w:p w14:paraId="55FCB925"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lang w:val="en-US"/>
        </w:rPr>
        <w:t xml:space="preserve">Martí Del Moral A, Calvo C, Martínez A. Ultra-processed food consumption and obesity-a systematic review. </w:t>
      </w:r>
      <w:proofErr w:type="spellStart"/>
      <w:r w:rsidRPr="00C60F65">
        <w:rPr>
          <w:rStyle w:val="Hipervnculo"/>
          <w:rFonts w:ascii="Times New Roman" w:hAnsi="Times New Roman" w:cs="Times New Roman"/>
          <w:color w:val="000000"/>
          <w:u w:val="none"/>
        </w:rPr>
        <w:t>Nutr</w:t>
      </w:r>
      <w:proofErr w:type="spellEnd"/>
      <w:r w:rsidRPr="00C60F65">
        <w:rPr>
          <w:rStyle w:val="Hipervnculo"/>
          <w:rFonts w:ascii="Times New Roman" w:hAnsi="Times New Roman" w:cs="Times New Roman"/>
          <w:color w:val="000000"/>
          <w:u w:val="none"/>
        </w:rPr>
        <w:t xml:space="preserve"> </w:t>
      </w:r>
      <w:proofErr w:type="spellStart"/>
      <w:r w:rsidRPr="00C60F65">
        <w:rPr>
          <w:rStyle w:val="Hipervnculo"/>
          <w:rFonts w:ascii="Times New Roman" w:hAnsi="Times New Roman" w:cs="Times New Roman"/>
          <w:color w:val="000000"/>
          <w:u w:val="none"/>
        </w:rPr>
        <w:t>Hosp</w:t>
      </w:r>
      <w:proofErr w:type="spellEnd"/>
      <w:r w:rsidRPr="00C60F65">
        <w:rPr>
          <w:rStyle w:val="Hipervnculo"/>
          <w:rFonts w:ascii="Times New Roman" w:hAnsi="Times New Roman" w:cs="Times New Roman"/>
          <w:color w:val="000000"/>
          <w:u w:val="none"/>
        </w:rPr>
        <w:t xml:space="preserve"> [Internet]. 2021 [citado el 11 de Julio de 2023];38(1):177–85. Disponible en: https://scielo.isciii.es/scielo.php?script=sci_arttext&amp;pid=S0212-16112021000100177</w:t>
      </w:r>
    </w:p>
    <w:p w14:paraId="5B57B374" w14:textId="77777777" w:rsidR="00C60F65"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 xml:space="preserve">Lam Cabanillas ER, Hilario Vásquez KJ, Huamán Salirrosas LM, Ipanaqué Sánchez JC, Jiménez Rosales YF, Huamán Saavedra JJ. </w:t>
      </w:r>
      <w:r w:rsidRPr="00C60F65">
        <w:rPr>
          <w:rStyle w:val="Hipervnculo"/>
          <w:rFonts w:ascii="Times New Roman" w:hAnsi="Times New Roman" w:cs="Times New Roman"/>
          <w:color w:val="000000"/>
          <w:u w:val="none"/>
          <w:lang w:val="en-US"/>
        </w:rPr>
        <w:t xml:space="preserve">Relationship between the meal frequency and timing with overweight and obesity in </w:t>
      </w:r>
      <w:proofErr w:type="spellStart"/>
      <w:r w:rsidRPr="00C60F65">
        <w:rPr>
          <w:rStyle w:val="Hipervnculo"/>
          <w:rFonts w:ascii="Times New Roman" w:hAnsi="Times New Roman" w:cs="Times New Roman"/>
          <w:color w:val="000000"/>
          <w:u w:val="none"/>
          <w:lang w:val="en-US"/>
        </w:rPr>
        <w:t>trujillan</w:t>
      </w:r>
      <w:proofErr w:type="spellEnd"/>
      <w:r w:rsidRPr="00C60F65">
        <w:rPr>
          <w:rStyle w:val="Hipervnculo"/>
          <w:rFonts w:ascii="Times New Roman" w:hAnsi="Times New Roman" w:cs="Times New Roman"/>
          <w:color w:val="000000"/>
          <w:u w:val="none"/>
          <w:lang w:val="en-US"/>
        </w:rPr>
        <w:t xml:space="preserve"> adults. </w:t>
      </w:r>
      <w:proofErr w:type="spellStart"/>
      <w:r w:rsidRPr="00C60F65">
        <w:rPr>
          <w:rStyle w:val="Hipervnculo"/>
          <w:rFonts w:ascii="Times New Roman" w:hAnsi="Times New Roman" w:cs="Times New Roman"/>
          <w:color w:val="000000"/>
          <w:u w:val="none"/>
        </w:rPr>
        <w:t>Rev</w:t>
      </w:r>
      <w:proofErr w:type="spellEnd"/>
      <w:r w:rsidRPr="00C60F65">
        <w:rPr>
          <w:rStyle w:val="Hipervnculo"/>
          <w:rFonts w:ascii="Times New Roman" w:hAnsi="Times New Roman" w:cs="Times New Roman"/>
          <w:color w:val="000000"/>
          <w:u w:val="none"/>
        </w:rPr>
        <w:t xml:space="preserve"> </w:t>
      </w:r>
      <w:proofErr w:type="spellStart"/>
      <w:r w:rsidRPr="00C60F65">
        <w:rPr>
          <w:rStyle w:val="Hipervnculo"/>
          <w:rFonts w:ascii="Times New Roman" w:hAnsi="Times New Roman" w:cs="Times New Roman"/>
          <w:color w:val="000000"/>
          <w:u w:val="none"/>
        </w:rPr>
        <w:t>Fac</w:t>
      </w:r>
      <w:proofErr w:type="spellEnd"/>
      <w:r w:rsidRPr="00C60F65">
        <w:rPr>
          <w:rStyle w:val="Hipervnculo"/>
          <w:rFonts w:ascii="Times New Roman" w:hAnsi="Times New Roman" w:cs="Times New Roman"/>
          <w:color w:val="000000"/>
          <w:u w:val="none"/>
        </w:rPr>
        <w:t xml:space="preserve"> </w:t>
      </w:r>
      <w:proofErr w:type="spellStart"/>
      <w:r w:rsidRPr="00C60F65">
        <w:rPr>
          <w:rStyle w:val="Hipervnculo"/>
          <w:rFonts w:ascii="Times New Roman" w:hAnsi="Times New Roman" w:cs="Times New Roman"/>
          <w:color w:val="000000"/>
          <w:u w:val="none"/>
        </w:rPr>
        <w:t>Med</w:t>
      </w:r>
      <w:proofErr w:type="spellEnd"/>
      <w:r w:rsidRPr="00C60F65">
        <w:rPr>
          <w:rStyle w:val="Hipervnculo"/>
          <w:rFonts w:ascii="Times New Roman" w:hAnsi="Times New Roman" w:cs="Times New Roman"/>
          <w:color w:val="000000"/>
          <w:u w:val="none"/>
        </w:rPr>
        <w:t xml:space="preserve"> Humana [Internet]. 2022 [citado el 11 de Julio de 2023];22(3):471–7. Disponible en: http://www.scielo.org.pe/scielo.php?pid=S2308-05312022000300471&amp;script=sci_arttext</w:t>
      </w:r>
    </w:p>
    <w:p w14:paraId="4E8C6260" w14:textId="77777777" w:rsidR="00545097" w:rsidRPr="00C60F65" w:rsidRDefault="00C60F65" w:rsidP="00C60F65">
      <w:pPr>
        <w:pStyle w:val="Prrafodelista"/>
        <w:numPr>
          <w:ilvl w:val="0"/>
          <w:numId w:val="1"/>
        </w:numPr>
        <w:spacing w:line="360" w:lineRule="auto"/>
        <w:rPr>
          <w:rStyle w:val="Hipervnculo"/>
          <w:rFonts w:ascii="Times New Roman" w:hAnsi="Times New Roman" w:cs="Times New Roman"/>
          <w:color w:val="000000"/>
          <w:u w:val="none"/>
        </w:rPr>
      </w:pPr>
      <w:r w:rsidRPr="00C60F65">
        <w:rPr>
          <w:rStyle w:val="Hipervnculo"/>
          <w:rFonts w:ascii="Times New Roman" w:hAnsi="Times New Roman" w:cs="Times New Roman"/>
          <w:color w:val="000000"/>
          <w:u w:val="none"/>
        </w:rPr>
        <w:t>Organización Mundial de la Salud. Obesidad [Internet]. [citado el 11 de Julio de 2023]. Disponible en: https://www.who.int/es/health-topics/obesity</w:t>
      </w:r>
    </w:p>
    <w:p w14:paraId="7AA6D2AA" w14:textId="77777777" w:rsidR="00D23BED" w:rsidRPr="00D23BED" w:rsidRDefault="00D23BED" w:rsidP="00D23BED">
      <w:pPr>
        <w:pStyle w:val="Prrafodelista"/>
        <w:numPr>
          <w:ilvl w:val="0"/>
          <w:numId w:val="1"/>
        </w:numPr>
        <w:spacing w:line="360" w:lineRule="auto"/>
        <w:rPr>
          <w:rFonts w:ascii="Times New Roman" w:hAnsi="Times New Roman" w:cs="Times New Roman"/>
          <w:color w:val="000000"/>
        </w:rPr>
      </w:pPr>
      <w:r w:rsidRPr="00D23BED">
        <w:rPr>
          <w:rFonts w:ascii="Times New Roman" w:hAnsi="Times New Roman" w:cs="Times New Roman"/>
          <w:color w:val="000000"/>
        </w:rPr>
        <w:t xml:space="preserve">Ormeño-Julca Alexis José. Interacciones entre los genes y el medio ambiente en la obesidad infantil. </w:t>
      </w:r>
      <w:proofErr w:type="spellStart"/>
      <w:r w:rsidRPr="00D23BED">
        <w:rPr>
          <w:rFonts w:ascii="Times New Roman" w:hAnsi="Times New Roman" w:cs="Times New Roman"/>
          <w:color w:val="000000"/>
        </w:rPr>
        <w:t>Rev</w:t>
      </w:r>
      <w:proofErr w:type="spellEnd"/>
      <w:r w:rsidRPr="00D23BED">
        <w:rPr>
          <w:rFonts w:ascii="Times New Roman" w:hAnsi="Times New Roman" w:cs="Times New Roman"/>
          <w:color w:val="000000"/>
        </w:rPr>
        <w:t xml:space="preserve"> Cubana </w:t>
      </w:r>
      <w:proofErr w:type="spellStart"/>
      <w:r w:rsidRPr="00D23BED">
        <w:rPr>
          <w:rFonts w:ascii="Times New Roman" w:hAnsi="Times New Roman" w:cs="Times New Roman"/>
          <w:color w:val="000000"/>
        </w:rPr>
        <w:t>Pediatr</w:t>
      </w:r>
      <w:proofErr w:type="spellEnd"/>
      <w:r w:rsidRPr="00D23BED">
        <w:rPr>
          <w:rFonts w:ascii="Times New Roman" w:hAnsi="Times New Roman" w:cs="Times New Roman"/>
          <w:color w:val="000000"/>
        </w:rPr>
        <w:t xml:space="preserve">  [Internet]. 2022  </w:t>
      </w:r>
      <w:proofErr w:type="gramStart"/>
      <w:r w:rsidRPr="00D23BED">
        <w:rPr>
          <w:rFonts w:ascii="Times New Roman" w:hAnsi="Times New Roman" w:cs="Times New Roman"/>
          <w:color w:val="000000"/>
        </w:rPr>
        <w:t>Jun</w:t>
      </w:r>
      <w:proofErr w:type="gramEnd"/>
      <w:r w:rsidRPr="00D23BED">
        <w:rPr>
          <w:rFonts w:ascii="Times New Roman" w:hAnsi="Times New Roman" w:cs="Times New Roman"/>
          <w:color w:val="000000"/>
        </w:rPr>
        <w:t xml:space="preserve"> [citado  2023  Jul  09];  94( 2 ): e1802. Disponible en: http://scielo.sld.cu/scielo.php?script=sci_arttext&amp;pid=S0034-75312022000200010&amp;lng=es.  </w:t>
      </w:r>
      <w:proofErr w:type="spellStart"/>
      <w:r w:rsidRPr="00D23BED">
        <w:rPr>
          <w:rFonts w:ascii="Times New Roman" w:hAnsi="Times New Roman" w:cs="Times New Roman"/>
          <w:color w:val="000000"/>
        </w:rPr>
        <w:t>Epub</w:t>
      </w:r>
      <w:proofErr w:type="spellEnd"/>
      <w:r w:rsidRPr="00D23BED">
        <w:rPr>
          <w:rFonts w:ascii="Times New Roman" w:hAnsi="Times New Roman" w:cs="Times New Roman"/>
          <w:color w:val="000000"/>
        </w:rPr>
        <w:t xml:space="preserve"> 01-Jun-2022.</w:t>
      </w:r>
    </w:p>
    <w:p w14:paraId="6CECC322" w14:textId="77777777" w:rsidR="00F46C75" w:rsidRPr="00B46B2C" w:rsidRDefault="00F46C75" w:rsidP="00B46B2C">
      <w:pPr>
        <w:pStyle w:val="Prrafodelista"/>
        <w:spacing w:line="360" w:lineRule="auto"/>
        <w:ind w:left="1080"/>
        <w:rPr>
          <w:rFonts w:ascii="Times New Roman" w:hAnsi="Times New Roman" w:cs="Times New Roman"/>
          <w:color w:val="000000"/>
        </w:rPr>
      </w:pPr>
    </w:p>
    <w:p w14:paraId="5206E776" w14:textId="77777777" w:rsidR="003E15C2" w:rsidRPr="00B46B2C" w:rsidRDefault="003E15C2" w:rsidP="00F46C75">
      <w:pPr>
        <w:pBdr>
          <w:top w:val="nil"/>
          <w:left w:val="nil"/>
          <w:bottom w:val="nil"/>
          <w:right w:val="nil"/>
          <w:between w:val="nil"/>
        </w:pBdr>
        <w:spacing w:after="0"/>
        <w:rPr>
          <w:rFonts w:ascii="Times New Roman" w:hAnsi="Times New Roman" w:cs="Times New Roman"/>
          <w:color w:val="000000"/>
          <w:highlight w:val="white"/>
        </w:rPr>
      </w:pPr>
    </w:p>
    <w:p w14:paraId="6DEA7A4C" w14:textId="77777777" w:rsidR="007021CC" w:rsidRDefault="007021CC">
      <w:pPr>
        <w:pBdr>
          <w:top w:val="nil"/>
          <w:left w:val="nil"/>
          <w:bottom w:val="nil"/>
          <w:right w:val="nil"/>
          <w:between w:val="nil"/>
        </w:pBdr>
        <w:ind w:left="1080"/>
        <w:rPr>
          <w:color w:val="000000"/>
          <w:highlight w:val="white"/>
        </w:rPr>
      </w:pPr>
    </w:p>
    <w:p w14:paraId="5762AD0B" w14:textId="77777777" w:rsidR="007021CC" w:rsidRDefault="007021CC">
      <w:pPr>
        <w:tabs>
          <w:tab w:val="left" w:pos="2360"/>
        </w:tabs>
        <w:rPr>
          <w:highlight w:val="white"/>
        </w:rPr>
      </w:pPr>
    </w:p>
    <w:sectPr w:rsidR="007021CC">
      <w:pgSz w:w="11906" w:h="16838"/>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B935B" w14:textId="77777777" w:rsidR="00FD48AF" w:rsidRDefault="00FD48AF" w:rsidP="003E15C2">
      <w:pPr>
        <w:spacing w:after="0" w:line="240" w:lineRule="auto"/>
      </w:pPr>
      <w:r>
        <w:separator/>
      </w:r>
    </w:p>
  </w:endnote>
  <w:endnote w:type="continuationSeparator" w:id="0">
    <w:p w14:paraId="13357795" w14:textId="77777777" w:rsidR="00FD48AF" w:rsidRDefault="00FD48AF" w:rsidP="003E1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A3920" w14:textId="77777777" w:rsidR="00FD48AF" w:rsidRDefault="00FD48AF" w:rsidP="003E15C2">
      <w:pPr>
        <w:spacing w:after="0" w:line="240" w:lineRule="auto"/>
      </w:pPr>
      <w:r>
        <w:separator/>
      </w:r>
    </w:p>
  </w:footnote>
  <w:footnote w:type="continuationSeparator" w:id="0">
    <w:p w14:paraId="5E7F990C" w14:textId="77777777" w:rsidR="00FD48AF" w:rsidRDefault="00FD48AF" w:rsidP="003E15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402CC"/>
    <w:multiLevelType w:val="multilevel"/>
    <w:tmpl w:val="D57216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9C54CCB"/>
    <w:multiLevelType w:val="multilevel"/>
    <w:tmpl w:val="92B0EBAA"/>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FCE4FEF"/>
    <w:multiLevelType w:val="hybridMultilevel"/>
    <w:tmpl w:val="7F86DB7C"/>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3" w15:restartNumberingAfterBreak="0">
    <w:nsid w:val="2999090B"/>
    <w:multiLevelType w:val="multilevel"/>
    <w:tmpl w:val="5E2A0D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137FC2"/>
    <w:multiLevelType w:val="multilevel"/>
    <w:tmpl w:val="2C86994A"/>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490F3B"/>
    <w:multiLevelType w:val="hybridMultilevel"/>
    <w:tmpl w:val="F00CC30A"/>
    <w:lvl w:ilvl="0" w:tplc="DE5280B8">
      <w:start w:val="1"/>
      <w:numFmt w:val="decimal"/>
      <w:lvlText w:val="3.%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47FB33D0"/>
    <w:multiLevelType w:val="hybridMultilevel"/>
    <w:tmpl w:val="F138A05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4DCC482B"/>
    <w:multiLevelType w:val="hybridMultilevel"/>
    <w:tmpl w:val="C54C833E"/>
    <w:lvl w:ilvl="0" w:tplc="E3642D1A">
      <w:start w:val="1"/>
      <w:numFmt w:val="decimal"/>
      <w:lvlText w:val="2.%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51B269CF"/>
    <w:multiLevelType w:val="hybridMultilevel"/>
    <w:tmpl w:val="BBC4C974"/>
    <w:lvl w:ilvl="0" w:tplc="E3642D1A">
      <w:start w:val="1"/>
      <w:numFmt w:val="decimal"/>
      <w:lvlText w:val="2.%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51C81A2C"/>
    <w:multiLevelType w:val="multilevel"/>
    <w:tmpl w:val="775C8122"/>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4114879"/>
    <w:multiLevelType w:val="hybridMultilevel"/>
    <w:tmpl w:val="037E7806"/>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15:restartNumberingAfterBreak="0">
    <w:nsid w:val="549E6EFA"/>
    <w:multiLevelType w:val="hybridMultilevel"/>
    <w:tmpl w:val="694630D8"/>
    <w:lvl w:ilvl="0" w:tplc="DE5280B8">
      <w:start w:val="1"/>
      <w:numFmt w:val="decimal"/>
      <w:lvlText w:val="3.%1"/>
      <w:lvlJc w:val="left"/>
      <w:pPr>
        <w:ind w:left="144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594C051E"/>
    <w:multiLevelType w:val="multilevel"/>
    <w:tmpl w:val="DE8E8E06"/>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5C353983"/>
    <w:multiLevelType w:val="hybridMultilevel"/>
    <w:tmpl w:val="117AF84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70B401CF"/>
    <w:multiLevelType w:val="multilevel"/>
    <w:tmpl w:val="DE8E8E06"/>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72504A18"/>
    <w:multiLevelType w:val="hybridMultilevel"/>
    <w:tmpl w:val="6B38DA7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2134205173">
    <w:abstractNumId w:val="4"/>
  </w:num>
  <w:num w:numId="2" w16cid:durableId="621378563">
    <w:abstractNumId w:val="6"/>
  </w:num>
  <w:num w:numId="3" w16cid:durableId="1519467388">
    <w:abstractNumId w:val="15"/>
  </w:num>
  <w:num w:numId="4" w16cid:durableId="674114249">
    <w:abstractNumId w:val="2"/>
  </w:num>
  <w:num w:numId="5" w16cid:durableId="162818266">
    <w:abstractNumId w:val="10"/>
  </w:num>
  <w:num w:numId="6" w16cid:durableId="661349055">
    <w:abstractNumId w:val="13"/>
  </w:num>
  <w:num w:numId="7" w16cid:durableId="271476450">
    <w:abstractNumId w:val="0"/>
  </w:num>
  <w:num w:numId="8" w16cid:durableId="217788969">
    <w:abstractNumId w:val="3"/>
  </w:num>
  <w:num w:numId="9" w16cid:durableId="1726954292">
    <w:abstractNumId w:val="9"/>
  </w:num>
  <w:num w:numId="10" w16cid:durableId="461505356">
    <w:abstractNumId w:val="1"/>
  </w:num>
  <w:num w:numId="11" w16cid:durableId="1862158927">
    <w:abstractNumId w:val="12"/>
  </w:num>
  <w:num w:numId="12" w16cid:durableId="499975416">
    <w:abstractNumId w:val="14"/>
  </w:num>
  <w:num w:numId="13" w16cid:durableId="400256499">
    <w:abstractNumId w:val="8"/>
  </w:num>
  <w:num w:numId="14" w16cid:durableId="960458077">
    <w:abstractNumId w:val="7"/>
  </w:num>
  <w:num w:numId="15" w16cid:durableId="1610240669">
    <w:abstractNumId w:val="11"/>
  </w:num>
  <w:num w:numId="16" w16cid:durableId="11788885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CC"/>
    <w:rsid w:val="00024B88"/>
    <w:rsid w:val="00080C2D"/>
    <w:rsid w:val="000A34EB"/>
    <w:rsid w:val="00152F9A"/>
    <w:rsid w:val="001957B5"/>
    <w:rsid w:val="002279F0"/>
    <w:rsid w:val="002437EA"/>
    <w:rsid w:val="00250721"/>
    <w:rsid w:val="002810A9"/>
    <w:rsid w:val="00293063"/>
    <w:rsid w:val="002E35C6"/>
    <w:rsid w:val="003108DD"/>
    <w:rsid w:val="0032134C"/>
    <w:rsid w:val="0035258B"/>
    <w:rsid w:val="003E15C2"/>
    <w:rsid w:val="0040795F"/>
    <w:rsid w:val="00411EF4"/>
    <w:rsid w:val="00417684"/>
    <w:rsid w:val="00474B0A"/>
    <w:rsid w:val="00484BC8"/>
    <w:rsid w:val="00497D69"/>
    <w:rsid w:val="004C336E"/>
    <w:rsid w:val="004E3056"/>
    <w:rsid w:val="00534AFA"/>
    <w:rsid w:val="00545097"/>
    <w:rsid w:val="005C1A01"/>
    <w:rsid w:val="00620070"/>
    <w:rsid w:val="00695017"/>
    <w:rsid w:val="006C060A"/>
    <w:rsid w:val="006C2AE5"/>
    <w:rsid w:val="006E1080"/>
    <w:rsid w:val="006F4E9A"/>
    <w:rsid w:val="007021CC"/>
    <w:rsid w:val="00763FE7"/>
    <w:rsid w:val="007A49A7"/>
    <w:rsid w:val="007D1794"/>
    <w:rsid w:val="007D1987"/>
    <w:rsid w:val="00804A35"/>
    <w:rsid w:val="00810D0C"/>
    <w:rsid w:val="00817180"/>
    <w:rsid w:val="00817A9B"/>
    <w:rsid w:val="008B21B1"/>
    <w:rsid w:val="008B33D2"/>
    <w:rsid w:val="008C7ACD"/>
    <w:rsid w:val="00904F4F"/>
    <w:rsid w:val="00951855"/>
    <w:rsid w:val="009860CB"/>
    <w:rsid w:val="009D081A"/>
    <w:rsid w:val="00A17261"/>
    <w:rsid w:val="00A24478"/>
    <w:rsid w:val="00A56A29"/>
    <w:rsid w:val="00A701CB"/>
    <w:rsid w:val="00AB7C10"/>
    <w:rsid w:val="00B0366C"/>
    <w:rsid w:val="00B160C4"/>
    <w:rsid w:val="00B46B2C"/>
    <w:rsid w:val="00B95E0B"/>
    <w:rsid w:val="00C3711C"/>
    <w:rsid w:val="00C60F65"/>
    <w:rsid w:val="00C85906"/>
    <w:rsid w:val="00C94B70"/>
    <w:rsid w:val="00CC13BB"/>
    <w:rsid w:val="00D043E9"/>
    <w:rsid w:val="00D23BED"/>
    <w:rsid w:val="00D31A9D"/>
    <w:rsid w:val="00D71A8A"/>
    <w:rsid w:val="00D96539"/>
    <w:rsid w:val="00DF170B"/>
    <w:rsid w:val="00E008BA"/>
    <w:rsid w:val="00E417C0"/>
    <w:rsid w:val="00E5603D"/>
    <w:rsid w:val="00EA2E8F"/>
    <w:rsid w:val="00F46C75"/>
    <w:rsid w:val="00FA1A54"/>
    <w:rsid w:val="00FB3890"/>
    <w:rsid w:val="00FC7E8F"/>
    <w:rsid w:val="00FD48AF"/>
    <w:rsid w:val="00FF7F9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3F529"/>
  <w15:docId w15:val="{9F2D7E68-6772-4A22-9E07-68D16BF31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PE" w:eastAsia="es-P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after="0"/>
      <w:outlineLvl w:val="0"/>
    </w:pPr>
    <w:rPr>
      <w:color w:val="2F5496"/>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2810A9"/>
    <w:pPr>
      <w:ind w:left="720"/>
      <w:contextualSpacing/>
    </w:pPr>
  </w:style>
  <w:style w:type="character" w:styleId="Hipervnculo">
    <w:name w:val="Hyperlink"/>
    <w:basedOn w:val="Fuentedeprrafopredeter"/>
    <w:uiPriority w:val="99"/>
    <w:unhideWhenUsed/>
    <w:rsid w:val="003E15C2"/>
    <w:rPr>
      <w:color w:val="0000FF" w:themeColor="hyperlink"/>
      <w:u w:val="single"/>
    </w:rPr>
  </w:style>
  <w:style w:type="paragraph" w:styleId="Encabezado">
    <w:name w:val="header"/>
    <w:basedOn w:val="Normal"/>
    <w:link w:val="EncabezadoCar"/>
    <w:uiPriority w:val="99"/>
    <w:unhideWhenUsed/>
    <w:rsid w:val="003E15C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15C2"/>
  </w:style>
  <w:style w:type="paragraph" w:styleId="Piedepgina">
    <w:name w:val="footer"/>
    <w:basedOn w:val="Normal"/>
    <w:link w:val="PiedepginaCar"/>
    <w:uiPriority w:val="99"/>
    <w:unhideWhenUsed/>
    <w:rsid w:val="003E15C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15C2"/>
  </w:style>
  <w:style w:type="table" w:customStyle="1" w:styleId="Tablaconcuadrcula5oscura-nfasis21">
    <w:name w:val="Tabla con cuadrícula 5 oscura - Énfasis 21"/>
    <w:basedOn w:val="Tablanormal"/>
    <w:uiPriority w:val="50"/>
    <w:rsid w:val="00810D0C"/>
    <w:pPr>
      <w:spacing w:after="0" w:line="240" w:lineRule="auto"/>
    </w:pPr>
    <w:rPr>
      <w:rFonts w:cs="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Tablaconcuadrcula">
    <w:name w:val="Table Grid"/>
    <w:basedOn w:val="Tablanormal"/>
    <w:uiPriority w:val="39"/>
    <w:rsid w:val="00080C2D"/>
    <w:pPr>
      <w:spacing w:after="0" w:line="240" w:lineRule="auto"/>
    </w:pPr>
    <w:rPr>
      <w:rFonts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172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72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116633">
      <w:bodyDiv w:val="1"/>
      <w:marLeft w:val="0"/>
      <w:marRight w:val="0"/>
      <w:marTop w:val="0"/>
      <w:marBottom w:val="0"/>
      <w:divBdr>
        <w:top w:val="none" w:sz="0" w:space="0" w:color="auto"/>
        <w:left w:val="none" w:sz="0" w:space="0" w:color="auto"/>
        <w:bottom w:val="none" w:sz="0" w:space="0" w:color="auto"/>
        <w:right w:val="none" w:sz="0" w:space="0" w:color="auto"/>
      </w:divBdr>
    </w:div>
    <w:div w:id="1793740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sciencedirect.com/science/article/pii/S0716864020300171" TargetMode="External"/><Relationship Id="rId3" Type="http://schemas.openxmlformats.org/officeDocument/2006/relationships/settings" Target="settings.xml"/><Relationship Id="rId21" Type="http://schemas.openxmlformats.org/officeDocument/2006/relationships/hyperlink" Target="https://m.inei.gob.pe/prensa/noticias/el-355-de-la-poblacion-peruana-de-15-y-mas-anos-de-edad-padece-de-sobrepeso-9161/"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paho.org/es/temas/prevencion-obesidad"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clinicbarcelona.org/asistencia/enfermedades/obesida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www.sciencedirect.com/science/article/pii/S021265672030165"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5489</Words>
  <Characters>30195</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KEVIN MILLONES</cp:lastModifiedBy>
  <cp:revision>2</cp:revision>
  <dcterms:created xsi:type="dcterms:W3CDTF">2023-12-11T02:43:00Z</dcterms:created>
  <dcterms:modified xsi:type="dcterms:W3CDTF">2023-12-11T02:43:00Z</dcterms:modified>
</cp:coreProperties>
</file>