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74F3C" w14:textId="77777777" w:rsidR="00881117" w:rsidRDefault="00000000">
      <w:pPr>
        <w:pStyle w:val="Title"/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62C17AD7" wp14:editId="33927554">
            <wp:simplePos x="0" y="0"/>
            <wp:positionH relativeFrom="page">
              <wp:posOffset>6155690</wp:posOffset>
            </wp:positionH>
            <wp:positionV relativeFrom="paragraph">
              <wp:posOffset>12739</wp:posOffset>
            </wp:positionV>
            <wp:extent cx="635000" cy="63500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Aadil Shah</w:t>
      </w:r>
    </w:p>
    <w:p w14:paraId="5587ABE7" w14:textId="5D67C756" w:rsidR="00881117" w:rsidRDefault="00000000">
      <w:pPr>
        <w:pStyle w:val="BodyText"/>
        <w:spacing w:before="65" w:line="208" w:lineRule="auto"/>
        <w:ind w:left="145" w:right="5105"/>
      </w:pPr>
      <w:r>
        <w:t xml:space="preserve">Pushtakhara </w:t>
      </w:r>
      <w:r w:rsidR="00D50225">
        <w:t>Chowk,Ringroad</w:t>
      </w:r>
      <w:r>
        <w:t>, Peshawar, KP,</w:t>
      </w:r>
      <w:r w:rsidR="00D50225">
        <w:t xml:space="preserve"> </w:t>
      </w:r>
      <w:r>
        <w:t>Pakistan</w:t>
      </w:r>
      <w:r>
        <w:rPr>
          <w:spacing w:val="-47"/>
        </w:rPr>
        <w:t xml:space="preserve"> </w:t>
      </w:r>
      <w:hyperlink r:id="rId6">
        <w:r>
          <w:t>aadilshah4454@gmail.com@gmail.com</w:t>
        </w:r>
      </w:hyperlink>
    </w:p>
    <w:p w14:paraId="50DAA777" w14:textId="77777777" w:rsidR="00881117" w:rsidRDefault="00000000">
      <w:pPr>
        <w:pStyle w:val="BodyText"/>
        <w:spacing w:line="206" w:lineRule="exact"/>
        <w:ind w:left="145"/>
      </w:pPr>
      <w:r>
        <w:t>Mobile : 923039740596</w:t>
      </w:r>
    </w:p>
    <w:p w14:paraId="6F57654E" w14:textId="77777777" w:rsidR="00881117" w:rsidRDefault="00000000">
      <w:pPr>
        <w:pStyle w:val="Heading2"/>
        <w:tabs>
          <w:tab w:val="left" w:pos="9593"/>
        </w:tabs>
        <w:spacing w:before="110"/>
      </w:pPr>
      <w:r>
        <w:rPr>
          <w:color w:val="FFFFFF"/>
          <w:spacing w:val="-10"/>
          <w:shd w:val="clear" w:color="auto" w:fill="3F3F3F"/>
        </w:rPr>
        <w:t xml:space="preserve"> </w:t>
      </w:r>
      <w:r>
        <w:rPr>
          <w:color w:val="FFFFFF"/>
          <w:shd w:val="clear" w:color="auto" w:fill="3F3F3F"/>
        </w:rPr>
        <w:t>OBJECTIVE</w:t>
      </w:r>
      <w:r>
        <w:rPr>
          <w:color w:val="FFFFFF"/>
          <w:shd w:val="clear" w:color="auto" w:fill="3F3F3F"/>
        </w:rPr>
        <w:tab/>
      </w:r>
    </w:p>
    <w:p w14:paraId="06D662D1" w14:textId="226EC98B" w:rsidR="00881117" w:rsidRDefault="00000000">
      <w:pPr>
        <w:pStyle w:val="BodyText"/>
        <w:spacing w:before="150" w:line="312" w:lineRule="auto"/>
        <w:ind w:left="145" w:right="374"/>
      </w:pPr>
      <w:r>
        <w:t xml:space="preserve">Hard working and Motivated Research Assistant with a </w:t>
      </w:r>
      <w:r w:rsidR="006B0E2C">
        <w:t>master’s</w:t>
      </w:r>
      <w:r>
        <w:t xml:space="preserve"> degree, aims to secure a prestigious </w:t>
      </w:r>
      <w:r w:rsidR="009E527B">
        <w:t>PhD</w:t>
      </w:r>
      <w:r>
        <w:rPr>
          <w:spacing w:val="1"/>
        </w:rPr>
        <w:t xml:space="preserve"> </w:t>
      </w:r>
      <w:r>
        <w:t>scholarship that will provide me with the opportunity to pursue advanced research in Material science at a globally</w:t>
      </w:r>
      <w:r>
        <w:rPr>
          <w:spacing w:val="-47"/>
        </w:rPr>
        <w:t xml:space="preserve"> </w:t>
      </w:r>
      <w:r>
        <w:t xml:space="preserve">renowned </w:t>
      </w:r>
      <w:r w:rsidR="00D50225">
        <w:t>university.</w:t>
      </w:r>
    </w:p>
    <w:p w14:paraId="69999A9B" w14:textId="77777777" w:rsidR="00881117" w:rsidRDefault="00000000">
      <w:pPr>
        <w:tabs>
          <w:tab w:val="left" w:pos="9593"/>
        </w:tabs>
        <w:spacing w:before="43" w:after="52"/>
        <w:ind w:left="105"/>
        <w:rPr>
          <w:b/>
          <w:sz w:val="20"/>
        </w:rPr>
      </w:pPr>
      <w:r>
        <w:rPr>
          <w:b/>
          <w:color w:val="FFFFFF"/>
          <w:spacing w:val="-10"/>
          <w:sz w:val="20"/>
          <w:shd w:val="clear" w:color="auto" w:fill="3F3F3F"/>
        </w:rPr>
        <w:t xml:space="preserve"> </w:t>
      </w:r>
      <w:r>
        <w:rPr>
          <w:b/>
          <w:color w:val="FFFFFF"/>
          <w:sz w:val="20"/>
          <w:shd w:val="clear" w:color="auto" w:fill="3F3F3F"/>
        </w:rPr>
        <w:t>ACADEMIC DETAILS</w:t>
      </w:r>
      <w:r>
        <w:rPr>
          <w:b/>
          <w:color w:val="FFFFFF"/>
          <w:sz w:val="20"/>
          <w:shd w:val="clear" w:color="auto" w:fill="3F3F3F"/>
        </w:rPr>
        <w:tab/>
      </w: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5"/>
        <w:gridCol w:w="3389"/>
        <w:gridCol w:w="1582"/>
        <w:gridCol w:w="2034"/>
      </w:tblGrid>
      <w:tr w:rsidR="00881117" w14:paraId="57157159" w14:textId="77777777">
        <w:trPr>
          <w:trHeight w:val="290"/>
        </w:trPr>
        <w:tc>
          <w:tcPr>
            <w:tcW w:w="2485" w:type="dxa"/>
            <w:shd w:val="clear" w:color="auto" w:fill="BFBFBF"/>
          </w:tcPr>
          <w:p w14:paraId="44CD0C5E" w14:textId="77777777" w:rsidR="00881117" w:rsidRDefault="00000000">
            <w:pPr>
              <w:pStyle w:val="TableParagraph"/>
              <w:spacing w:before="49" w:line="220" w:lineRule="exact"/>
              <w:ind w:left="525" w:right="516"/>
              <w:rPr>
                <w:b/>
              </w:rPr>
            </w:pPr>
            <w:r>
              <w:rPr>
                <w:b/>
              </w:rPr>
              <w:t>Degree/Course</w:t>
            </w:r>
          </w:p>
        </w:tc>
        <w:tc>
          <w:tcPr>
            <w:tcW w:w="3389" w:type="dxa"/>
            <w:shd w:val="clear" w:color="auto" w:fill="BFBFBF"/>
          </w:tcPr>
          <w:p w14:paraId="096046BF" w14:textId="77777777" w:rsidR="00881117" w:rsidRDefault="00000000">
            <w:pPr>
              <w:pStyle w:val="TableParagraph"/>
              <w:spacing w:before="49" w:line="220" w:lineRule="exact"/>
              <w:ind w:left="807" w:right="798"/>
              <w:rPr>
                <w:b/>
              </w:rPr>
            </w:pPr>
            <w:r>
              <w:rPr>
                <w:b/>
              </w:rPr>
              <w:t>Institution</w:t>
            </w:r>
          </w:p>
        </w:tc>
        <w:tc>
          <w:tcPr>
            <w:tcW w:w="1582" w:type="dxa"/>
            <w:tcBorders>
              <w:right w:val="single" w:sz="6" w:space="0" w:color="000000"/>
            </w:tcBorders>
            <w:shd w:val="clear" w:color="auto" w:fill="BFBFBF"/>
          </w:tcPr>
          <w:p w14:paraId="4D86C3A2" w14:textId="77777777" w:rsidR="00881117" w:rsidRDefault="00000000">
            <w:pPr>
              <w:pStyle w:val="TableParagraph"/>
              <w:spacing w:before="49" w:line="220" w:lineRule="exact"/>
              <w:ind w:left="36"/>
              <w:rPr>
                <w:b/>
              </w:rPr>
            </w:pPr>
            <w:r>
              <w:rPr>
                <w:b/>
              </w:rPr>
              <w:t>Year of Passing</w:t>
            </w:r>
          </w:p>
        </w:tc>
        <w:tc>
          <w:tcPr>
            <w:tcW w:w="2034" w:type="dxa"/>
            <w:tcBorders>
              <w:left w:val="single" w:sz="6" w:space="0" w:color="000000"/>
            </w:tcBorders>
            <w:shd w:val="clear" w:color="auto" w:fill="BFBFBF"/>
          </w:tcPr>
          <w:p w14:paraId="460C0B2C" w14:textId="77777777" w:rsidR="00881117" w:rsidRDefault="00000000">
            <w:pPr>
              <w:pStyle w:val="TableParagraph"/>
              <w:spacing w:before="49" w:line="220" w:lineRule="exact"/>
              <w:ind w:right="84"/>
              <w:rPr>
                <w:b/>
              </w:rPr>
            </w:pPr>
            <w:r>
              <w:rPr>
                <w:b/>
              </w:rPr>
              <w:t>Percentage / Grade</w:t>
            </w:r>
          </w:p>
        </w:tc>
      </w:tr>
      <w:tr w:rsidR="006B0E2C" w14:paraId="4332FD37" w14:textId="77777777">
        <w:trPr>
          <w:trHeight w:val="470"/>
        </w:trPr>
        <w:tc>
          <w:tcPr>
            <w:tcW w:w="2485" w:type="dxa"/>
          </w:tcPr>
          <w:p w14:paraId="663DFF77" w14:textId="4D8757C6" w:rsidR="006B0E2C" w:rsidRDefault="006B0E2C">
            <w:pPr>
              <w:pStyle w:val="TableParagraph"/>
              <w:spacing w:before="50" w:line="200" w:lineRule="exact"/>
              <w:ind w:left="406" w:right="322" w:hanging="56"/>
              <w:jc w:val="left"/>
              <w:rPr>
                <w:sz w:val="20"/>
              </w:rPr>
            </w:pPr>
            <w:r>
              <w:rPr>
                <w:sz w:val="20"/>
              </w:rPr>
              <w:t>Master of science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Materials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engineering</w:t>
            </w:r>
          </w:p>
        </w:tc>
        <w:tc>
          <w:tcPr>
            <w:tcW w:w="3389" w:type="dxa"/>
          </w:tcPr>
          <w:p w14:paraId="737E5AC2" w14:textId="445457C8" w:rsidR="006B0E2C" w:rsidRDefault="006B0E2C">
            <w:pPr>
              <w:pStyle w:val="TableParagraph"/>
              <w:spacing w:before="50" w:line="200" w:lineRule="exact"/>
              <w:ind w:left="225" w:right="212" w:firstLine="202"/>
              <w:jc w:val="left"/>
              <w:rPr>
                <w:sz w:val="20"/>
              </w:rPr>
            </w:pPr>
            <w:r>
              <w:rPr>
                <w:sz w:val="20"/>
              </w:rPr>
              <w:t>Pakistan Institute of engineering and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applied sciences (PIEAS)</w:t>
            </w:r>
          </w:p>
        </w:tc>
        <w:tc>
          <w:tcPr>
            <w:tcW w:w="1582" w:type="dxa"/>
            <w:tcBorders>
              <w:right w:val="single" w:sz="6" w:space="0" w:color="000000"/>
            </w:tcBorders>
          </w:tcPr>
          <w:p w14:paraId="516CBF35" w14:textId="24F12382" w:rsidR="006B0E2C" w:rsidRDefault="006B0E2C">
            <w:pPr>
              <w:pStyle w:val="TableParagraph"/>
              <w:spacing w:before="148" w:line="240" w:lineRule="auto"/>
              <w:ind w:left="35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2034" w:type="dxa"/>
            <w:tcBorders>
              <w:left w:val="single" w:sz="6" w:space="0" w:color="000000"/>
            </w:tcBorders>
          </w:tcPr>
          <w:p w14:paraId="53F04279" w14:textId="0FB7210A" w:rsidR="006B0E2C" w:rsidRDefault="006B0E2C">
            <w:pPr>
              <w:pStyle w:val="TableParagraph"/>
              <w:spacing w:before="148" w:line="240" w:lineRule="auto"/>
              <w:ind w:right="84"/>
              <w:rPr>
                <w:sz w:val="20"/>
              </w:rPr>
            </w:pPr>
            <w:r>
              <w:rPr>
                <w:sz w:val="20"/>
              </w:rPr>
              <w:t>3.46/4.00</w:t>
            </w:r>
          </w:p>
        </w:tc>
      </w:tr>
      <w:tr w:rsidR="00881117" w14:paraId="784630B0" w14:textId="77777777">
        <w:trPr>
          <w:trHeight w:val="470"/>
        </w:trPr>
        <w:tc>
          <w:tcPr>
            <w:tcW w:w="2485" w:type="dxa"/>
          </w:tcPr>
          <w:p w14:paraId="6CAA3F6B" w14:textId="77777777" w:rsidR="00881117" w:rsidRDefault="00000000">
            <w:pPr>
              <w:pStyle w:val="TableParagraph"/>
              <w:spacing w:before="50" w:line="200" w:lineRule="exact"/>
              <w:ind w:left="406" w:right="322" w:hanging="56"/>
              <w:jc w:val="left"/>
              <w:rPr>
                <w:sz w:val="20"/>
              </w:rPr>
            </w:pPr>
            <w:r>
              <w:rPr>
                <w:sz w:val="20"/>
              </w:rPr>
              <w:t>Bachelor of science 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Material engineering</w:t>
            </w:r>
          </w:p>
        </w:tc>
        <w:tc>
          <w:tcPr>
            <w:tcW w:w="3389" w:type="dxa"/>
          </w:tcPr>
          <w:p w14:paraId="5A4FCEC6" w14:textId="77777777" w:rsidR="00881117" w:rsidRDefault="00000000">
            <w:pPr>
              <w:pStyle w:val="TableParagraph"/>
              <w:spacing w:before="50" w:line="200" w:lineRule="exact"/>
              <w:ind w:left="225" w:right="212" w:firstLine="202"/>
              <w:jc w:val="left"/>
              <w:rPr>
                <w:sz w:val="20"/>
              </w:rPr>
            </w:pPr>
            <w:r>
              <w:rPr>
                <w:sz w:val="20"/>
              </w:rPr>
              <w:t>Ghulam Ishaq Khan Institute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engineering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sciences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technology</w:t>
            </w:r>
          </w:p>
        </w:tc>
        <w:tc>
          <w:tcPr>
            <w:tcW w:w="1582" w:type="dxa"/>
            <w:tcBorders>
              <w:right w:val="single" w:sz="6" w:space="0" w:color="000000"/>
            </w:tcBorders>
          </w:tcPr>
          <w:p w14:paraId="42BC7924" w14:textId="77777777" w:rsidR="00881117" w:rsidRDefault="00000000">
            <w:pPr>
              <w:pStyle w:val="TableParagraph"/>
              <w:spacing w:before="148" w:line="240" w:lineRule="auto"/>
              <w:ind w:left="35"/>
              <w:rPr>
                <w:sz w:val="20"/>
              </w:rPr>
            </w:pPr>
            <w:r>
              <w:rPr>
                <w:sz w:val="20"/>
              </w:rPr>
              <w:t>2019</w:t>
            </w:r>
          </w:p>
        </w:tc>
        <w:tc>
          <w:tcPr>
            <w:tcW w:w="2034" w:type="dxa"/>
            <w:tcBorders>
              <w:left w:val="single" w:sz="6" w:space="0" w:color="000000"/>
            </w:tcBorders>
          </w:tcPr>
          <w:p w14:paraId="5380338B" w14:textId="77777777" w:rsidR="00881117" w:rsidRDefault="00000000">
            <w:pPr>
              <w:pStyle w:val="TableParagraph"/>
              <w:spacing w:before="148" w:line="240" w:lineRule="auto"/>
              <w:ind w:right="84"/>
              <w:rPr>
                <w:sz w:val="20"/>
              </w:rPr>
            </w:pPr>
            <w:r>
              <w:rPr>
                <w:sz w:val="20"/>
              </w:rPr>
              <w:t>3.62/4.00</w:t>
            </w:r>
          </w:p>
        </w:tc>
      </w:tr>
      <w:tr w:rsidR="00881117" w14:paraId="5336496C" w14:textId="77777777">
        <w:trPr>
          <w:trHeight w:val="470"/>
        </w:trPr>
        <w:tc>
          <w:tcPr>
            <w:tcW w:w="2485" w:type="dxa"/>
          </w:tcPr>
          <w:p w14:paraId="37C6BDEF" w14:textId="77777777" w:rsidR="00881117" w:rsidRDefault="00000000">
            <w:pPr>
              <w:pStyle w:val="TableParagraph"/>
              <w:spacing w:before="50" w:line="200" w:lineRule="exact"/>
              <w:ind w:left="720" w:right="294" w:hanging="398"/>
              <w:jc w:val="left"/>
              <w:rPr>
                <w:sz w:val="20"/>
              </w:rPr>
            </w:pPr>
            <w:r>
              <w:rPr>
                <w:sz w:val="20"/>
              </w:rPr>
              <w:t>Intermediate (</w:t>
            </w:r>
            <w:proofErr w:type="spellStart"/>
            <w:r>
              <w:rPr>
                <w:sz w:val="20"/>
              </w:rPr>
              <w:t>Fsc</w:t>
            </w:r>
            <w:proofErr w:type="spellEnd"/>
            <w:r>
              <w:rPr>
                <w:sz w:val="20"/>
              </w:rPr>
              <w:t>. Pre-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Engineering)</w:t>
            </w:r>
          </w:p>
        </w:tc>
        <w:tc>
          <w:tcPr>
            <w:tcW w:w="3389" w:type="dxa"/>
          </w:tcPr>
          <w:p w14:paraId="5E71462D" w14:textId="77777777" w:rsidR="00881117" w:rsidRDefault="00000000">
            <w:pPr>
              <w:pStyle w:val="TableParagraph"/>
              <w:spacing w:before="148" w:line="240" w:lineRule="auto"/>
              <w:ind w:left="807" w:right="798"/>
              <w:rPr>
                <w:sz w:val="20"/>
              </w:rPr>
            </w:pPr>
            <w:r>
              <w:rPr>
                <w:sz w:val="20"/>
              </w:rPr>
              <w:t>Afridi Model College</w:t>
            </w:r>
          </w:p>
        </w:tc>
        <w:tc>
          <w:tcPr>
            <w:tcW w:w="1582" w:type="dxa"/>
            <w:tcBorders>
              <w:right w:val="single" w:sz="6" w:space="0" w:color="000000"/>
            </w:tcBorders>
          </w:tcPr>
          <w:p w14:paraId="3A9E09B5" w14:textId="77777777" w:rsidR="00881117" w:rsidRDefault="00000000">
            <w:pPr>
              <w:pStyle w:val="TableParagraph"/>
              <w:spacing w:before="148" w:line="240" w:lineRule="auto"/>
              <w:ind w:left="35"/>
              <w:rPr>
                <w:sz w:val="20"/>
              </w:rPr>
            </w:pPr>
            <w:r>
              <w:rPr>
                <w:sz w:val="20"/>
              </w:rPr>
              <w:t>2015</w:t>
            </w:r>
          </w:p>
        </w:tc>
        <w:tc>
          <w:tcPr>
            <w:tcW w:w="2034" w:type="dxa"/>
            <w:tcBorders>
              <w:left w:val="single" w:sz="6" w:space="0" w:color="000000"/>
            </w:tcBorders>
          </w:tcPr>
          <w:p w14:paraId="5BE74B08" w14:textId="77777777" w:rsidR="00881117" w:rsidRDefault="00000000">
            <w:pPr>
              <w:pStyle w:val="TableParagraph"/>
              <w:spacing w:before="148" w:line="240" w:lineRule="auto"/>
              <w:ind w:right="84"/>
              <w:rPr>
                <w:sz w:val="20"/>
              </w:rPr>
            </w:pPr>
            <w:r>
              <w:rPr>
                <w:sz w:val="20"/>
              </w:rPr>
              <w:t>78.27%</w:t>
            </w:r>
          </w:p>
        </w:tc>
      </w:tr>
      <w:tr w:rsidR="00881117" w14:paraId="7CB03EBA" w14:textId="77777777">
        <w:trPr>
          <w:trHeight w:val="270"/>
        </w:trPr>
        <w:tc>
          <w:tcPr>
            <w:tcW w:w="2485" w:type="dxa"/>
          </w:tcPr>
          <w:p w14:paraId="64AB9411" w14:textId="77777777" w:rsidR="00881117" w:rsidRDefault="00000000">
            <w:pPr>
              <w:pStyle w:val="TableParagraph"/>
              <w:ind w:left="525" w:right="516"/>
              <w:rPr>
                <w:sz w:val="20"/>
              </w:rPr>
            </w:pPr>
            <w:r>
              <w:rPr>
                <w:sz w:val="20"/>
              </w:rPr>
              <w:t>Matriculation</w:t>
            </w:r>
          </w:p>
        </w:tc>
        <w:tc>
          <w:tcPr>
            <w:tcW w:w="3389" w:type="dxa"/>
          </w:tcPr>
          <w:p w14:paraId="255C363B" w14:textId="77777777" w:rsidR="00881117" w:rsidRDefault="00000000">
            <w:pPr>
              <w:pStyle w:val="TableParagraph"/>
              <w:ind w:left="807" w:right="798"/>
              <w:rPr>
                <w:sz w:val="20"/>
              </w:rPr>
            </w:pPr>
            <w:r>
              <w:rPr>
                <w:sz w:val="20"/>
              </w:rPr>
              <w:t>Afridi Model School</w:t>
            </w:r>
          </w:p>
        </w:tc>
        <w:tc>
          <w:tcPr>
            <w:tcW w:w="1582" w:type="dxa"/>
            <w:tcBorders>
              <w:right w:val="single" w:sz="6" w:space="0" w:color="000000"/>
            </w:tcBorders>
          </w:tcPr>
          <w:p w14:paraId="5D99380B" w14:textId="77777777" w:rsidR="00881117" w:rsidRDefault="00000000"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2013</w:t>
            </w:r>
          </w:p>
        </w:tc>
        <w:tc>
          <w:tcPr>
            <w:tcW w:w="2034" w:type="dxa"/>
            <w:tcBorders>
              <w:left w:val="single" w:sz="6" w:space="0" w:color="000000"/>
            </w:tcBorders>
          </w:tcPr>
          <w:p w14:paraId="5A07EA31" w14:textId="77777777" w:rsidR="00881117" w:rsidRDefault="00000000">
            <w:pPr>
              <w:pStyle w:val="TableParagraph"/>
              <w:ind w:right="84"/>
              <w:rPr>
                <w:sz w:val="20"/>
              </w:rPr>
            </w:pPr>
            <w:r>
              <w:rPr>
                <w:sz w:val="20"/>
              </w:rPr>
              <w:t>88.66%</w:t>
            </w:r>
          </w:p>
        </w:tc>
      </w:tr>
    </w:tbl>
    <w:p w14:paraId="3C7218DC" w14:textId="77777777" w:rsidR="00881117" w:rsidRDefault="00000000">
      <w:pPr>
        <w:pStyle w:val="Heading1"/>
        <w:tabs>
          <w:tab w:val="left" w:pos="9593"/>
        </w:tabs>
        <w:spacing w:after="48"/>
        <w:ind w:left="105"/>
      </w:pPr>
      <w:r>
        <w:rPr>
          <w:color w:val="FFFFFF"/>
          <w:spacing w:val="-15"/>
          <w:shd w:val="clear" w:color="auto" w:fill="3F3F3F"/>
        </w:rPr>
        <w:t xml:space="preserve"> </w:t>
      </w:r>
      <w:r>
        <w:rPr>
          <w:color w:val="FFFFFF"/>
          <w:shd w:val="clear" w:color="auto" w:fill="3F3F3F"/>
        </w:rPr>
        <w:t>WORK EXPERIENCE</w:t>
      </w:r>
      <w:r>
        <w:rPr>
          <w:color w:val="FFFFFF"/>
          <w:shd w:val="clear" w:color="auto" w:fill="3F3F3F"/>
        </w:rPr>
        <w:tab/>
      </w: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8"/>
        <w:gridCol w:w="2609"/>
        <w:gridCol w:w="3321"/>
      </w:tblGrid>
      <w:tr w:rsidR="00881117" w14:paraId="01B673FF" w14:textId="77777777">
        <w:trPr>
          <w:trHeight w:val="290"/>
        </w:trPr>
        <w:tc>
          <w:tcPr>
            <w:tcW w:w="3558" w:type="dxa"/>
            <w:shd w:val="clear" w:color="auto" w:fill="BFBFBF"/>
          </w:tcPr>
          <w:p w14:paraId="0030844C" w14:textId="77777777" w:rsidR="00881117" w:rsidRDefault="00000000">
            <w:pPr>
              <w:pStyle w:val="TableParagraph"/>
              <w:spacing w:before="49" w:line="220" w:lineRule="exact"/>
              <w:ind w:left="206" w:right="197"/>
              <w:rPr>
                <w:b/>
              </w:rPr>
            </w:pPr>
            <w:r>
              <w:rPr>
                <w:b/>
              </w:rPr>
              <w:t>Organization</w:t>
            </w:r>
          </w:p>
        </w:tc>
        <w:tc>
          <w:tcPr>
            <w:tcW w:w="2609" w:type="dxa"/>
            <w:tcBorders>
              <w:right w:val="single" w:sz="6" w:space="0" w:color="000000"/>
            </w:tcBorders>
            <w:shd w:val="clear" w:color="auto" w:fill="BFBFBF"/>
          </w:tcPr>
          <w:p w14:paraId="604FF8F3" w14:textId="77777777" w:rsidR="00881117" w:rsidRDefault="00000000">
            <w:pPr>
              <w:pStyle w:val="TableParagraph"/>
              <w:spacing w:before="49" w:line="220" w:lineRule="exact"/>
              <w:ind w:left="431" w:right="419"/>
              <w:rPr>
                <w:b/>
              </w:rPr>
            </w:pPr>
            <w:r>
              <w:rPr>
                <w:b/>
              </w:rPr>
              <w:t>Designation</w:t>
            </w:r>
          </w:p>
        </w:tc>
        <w:tc>
          <w:tcPr>
            <w:tcW w:w="3321" w:type="dxa"/>
            <w:tcBorders>
              <w:left w:val="single" w:sz="6" w:space="0" w:color="000000"/>
            </w:tcBorders>
            <w:shd w:val="clear" w:color="auto" w:fill="BFBFBF"/>
          </w:tcPr>
          <w:p w14:paraId="770E7BF6" w14:textId="77777777" w:rsidR="00881117" w:rsidRDefault="00000000">
            <w:pPr>
              <w:pStyle w:val="TableParagraph"/>
              <w:spacing w:before="49" w:line="220" w:lineRule="exact"/>
              <w:ind w:left="1209" w:right="1202"/>
              <w:rPr>
                <w:b/>
              </w:rPr>
            </w:pPr>
            <w:r>
              <w:rPr>
                <w:b/>
              </w:rPr>
              <w:t>Duration</w:t>
            </w:r>
          </w:p>
        </w:tc>
      </w:tr>
      <w:tr w:rsidR="00881117" w14:paraId="130BA100" w14:textId="77777777">
        <w:trPr>
          <w:trHeight w:val="670"/>
        </w:trPr>
        <w:tc>
          <w:tcPr>
            <w:tcW w:w="3558" w:type="dxa"/>
          </w:tcPr>
          <w:p w14:paraId="4E05EFFA" w14:textId="77777777" w:rsidR="006B0E2C" w:rsidRDefault="006B0E2C">
            <w:pPr>
              <w:pStyle w:val="TableParagraph"/>
              <w:spacing w:before="0" w:line="177" w:lineRule="exact"/>
              <w:ind w:left="207" w:right="197"/>
              <w:rPr>
                <w:sz w:val="20"/>
              </w:rPr>
            </w:pPr>
          </w:p>
          <w:p w14:paraId="64A9E93D" w14:textId="1831EAB5" w:rsidR="00881117" w:rsidRDefault="006B0E2C">
            <w:pPr>
              <w:pStyle w:val="TableParagraph"/>
              <w:spacing w:before="0" w:line="177" w:lineRule="exact"/>
              <w:ind w:left="207" w:right="197"/>
              <w:rPr>
                <w:sz w:val="20"/>
              </w:rPr>
            </w:pPr>
            <w:r w:rsidRPr="006B0E2C">
              <w:rPr>
                <w:sz w:val="20"/>
              </w:rPr>
              <w:t>Ghulam Ishaq Khan Institute of engineering sciences and technology</w:t>
            </w:r>
          </w:p>
        </w:tc>
        <w:tc>
          <w:tcPr>
            <w:tcW w:w="2609" w:type="dxa"/>
            <w:tcBorders>
              <w:right w:val="single" w:sz="6" w:space="0" w:color="000000"/>
            </w:tcBorders>
          </w:tcPr>
          <w:p w14:paraId="6565C8D6" w14:textId="77777777" w:rsidR="00881117" w:rsidRDefault="00000000">
            <w:pPr>
              <w:pStyle w:val="TableParagraph"/>
              <w:spacing w:before="172" w:line="208" w:lineRule="auto"/>
              <w:ind w:left="937" w:right="216" w:hanging="692"/>
              <w:jc w:val="left"/>
              <w:rPr>
                <w:sz w:val="20"/>
              </w:rPr>
            </w:pPr>
            <w:r>
              <w:rPr>
                <w:sz w:val="20"/>
              </w:rPr>
              <w:t>Lab Engineer and Teacher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Assistant</w:t>
            </w:r>
          </w:p>
        </w:tc>
        <w:tc>
          <w:tcPr>
            <w:tcW w:w="3321" w:type="dxa"/>
            <w:tcBorders>
              <w:left w:val="single" w:sz="6" w:space="0" w:color="000000"/>
            </w:tcBorders>
          </w:tcPr>
          <w:p w14:paraId="0CD6A75E" w14:textId="77777777" w:rsidR="00881117" w:rsidRDefault="00881117">
            <w:pPr>
              <w:pStyle w:val="TableParagraph"/>
              <w:spacing w:before="6" w:line="240" w:lineRule="auto"/>
              <w:ind w:left="0" w:right="0"/>
              <w:jc w:val="left"/>
              <w:rPr>
                <w:b/>
                <w:sz w:val="21"/>
              </w:rPr>
            </w:pPr>
          </w:p>
          <w:p w14:paraId="21DF6AA9" w14:textId="77777777" w:rsidR="00881117" w:rsidRDefault="00000000">
            <w:pPr>
              <w:pStyle w:val="TableParagraph"/>
              <w:spacing w:before="1" w:line="240" w:lineRule="auto"/>
              <w:ind w:left="0" w:right="798"/>
              <w:jc w:val="right"/>
              <w:rPr>
                <w:sz w:val="20"/>
              </w:rPr>
            </w:pPr>
            <w:r>
              <w:rPr>
                <w:sz w:val="20"/>
              </w:rPr>
              <w:t>Oct 2019 - Nov 2020</w:t>
            </w:r>
          </w:p>
        </w:tc>
      </w:tr>
    </w:tbl>
    <w:p w14:paraId="2F1D4875" w14:textId="77777777" w:rsidR="00881117" w:rsidRDefault="00000000">
      <w:pPr>
        <w:spacing w:before="109"/>
        <w:ind w:left="145"/>
        <w:rPr>
          <w:b/>
        </w:rPr>
      </w:pPr>
      <w:r>
        <w:rPr>
          <w:b/>
        </w:rPr>
        <w:t>Roles</w:t>
      </w:r>
    </w:p>
    <w:p w14:paraId="359A12E7" w14:textId="5E2C64E9" w:rsidR="00B0689F" w:rsidRPr="00B0689F" w:rsidRDefault="00B0689F" w:rsidP="00D50225">
      <w:pPr>
        <w:pStyle w:val="ListParagraph"/>
        <w:numPr>
          <w:ilvl w:val="0"/>
          <w:numId w:val="7"/>
        </w:numPr>
        <w:spacing w:before="0"/>
        <w:rPr>
          <w:bCs/>
          <w:sz w:val="20"/>
          <w:szCs w:val="20"/>
        </w:rPr>
      </w:pPr>
      <w:r w:rsidRPr="00B0689F">
        <w:rPr>
          <w:bCs/>
          <w:sz w:val="20"/>
          <w:szCs w:val="20"/>
        </w:rPr>
        <w:t>Teaching Introduction to Materials Engineering Lab to 110+ freshmen students</w:t>
      </w:r>
    </w:p>
    <w:p w14:paraId="72D3FD55" w14:textId="3C1DE71E" w:rsidR="00B0689F" w:rsidRPr="00B0689F" w:rsidRDefault="00B0689F" w:rsidP="00D50225">
      <w:pPr>
        <w:pStyle w:val="ListParagraph"/>
        <w:numPr>
          <w:ilvl w:val="0"/>
          <w:numId w:val="7"/>
        </w:numPr>
        <w:spacing w:before="0"/>
        <w:rPr>
          <w:bCs/>
          <w:sz w:val="20"/>
          <w:szCs w:val="20"/>
        </w:rPr>
      </w:pPr>
      <w:r w:rsidRPr="00B0689F">
        <w:rPr>
          <w:bCs/>
          <w:sz w:val="20"/>
          <w:szCs w:val="20"/>
        </w:rPr>
        <w:t>Managed and instructed labs of Electron Microscopy, Mechanical Testing, Metallography, Heat Treatment, and Powder Metallurgy</w:t>
      </w:r>
    </w:p>
    <w:p w14:paraId="49AAA8C7" w14:textId="25C0210B" w:rsidR="00B0689F" w:rsidRPr="00B0689F" w:rsidRDefault="00B0689F" w:rsidP="00D50225">
      <w:pPr>
        <w:pStyle w:val="ListParagraph"/>
        <w:numPr>
          <w:ilvl w:val="0"/>
          <w:numId w:val="7"/>
        </w:numPr>
        <w:spacing w:before="0"/>
        <w:rPr>
          <w:bCs/>
          <w:sz w:val="20"/>
          <w:szCs w:val="20"/>
        </w:rPr>
      </w:pPr>
      <w:r w:rsidRPr="00B0689F">
        <w:rPr>
          <w:bCs/>
          <w:sz w:val="20"/>
          <w:szCs w:val="20"/>
        </w:rPr>
        <w:t xml:space="preserve">Acquired hands-on experience with metal and polymer manufacturing processes: Injection molding, additive manufacturing, powder metallurgy, sputter deposition and </w:t>
      </w:r>
      <w:r w:rsidR="006B0E2C" w:rsidRPr="00B0689F">
        <w:rPr>
          <w:bCs/>
          <w:sz w:val="20"/>
          <w:szCs w:val="20"/>
        </w:rPr>
        <w:t>casting.</w:t>
      </w:r>
    </w:p>
    <w:p w14:paraId="3319C0B9" w14:textId="43217AFB" w:rsidR="00B0689F" w:rsidRPr="00B0689F" w:rsidRDefault="00B0689F" w:rsidP="00D50225">
      <w:pPr>
        <w:pStyle w:val="ListParagraph"/>
        <w:numPr>
          <w:ilvl w:val="0"/>
          <w:numId w:val="7"/>
        </w:numPr>
        <w:spacing w:before="0"/>
        <w:rPr>
          <w:bCs/>
          <w:sz w:val="20"/>
          <w:szCs w:val="20"/>
        </w:rPr>
      </w:pPr>
      <w:r w:rsidRPr="00B0689F">
        <w:rPr>
          <w:bCs/>
          <w:sz w:val="20"/>
          <w:szCs w:val="20"/>
        </w:rPr>
        <w:t>Acquired hands-on experience with</w:t>
      </w:r>
      <w:r w:rsidR="006B0E2C">
        <w:rPr>
          <w:bCs/>
          <w:sz w:val="20"/>
          <w:szCs w:val="20"/>
        </w:rPr>
        <w:t xml:space="preserve">  </w:t>
      </w:r>
      <w:r w:rsidRPr="00B0689F">
        <w:rPr>
          <w:bCs/>
          <w:sz w:val="20"/>
          <w:szCs w:val="20"/>
        </w:rPr>
        <w:t>mechanical testing of</w:t>
      </w:r>
      <w:r w:rsidR="006B0E2C">
        <w:rPr>
          <w:bCs/>
          <w:sz w:val="20"/>
          <w:szCs w:val="20"/>
        </w:rPr>
        <w:t xml:space="preserve"> </w:t>
      </w:r>
      <w:r w:rsidRPr="00B0689F">
        <w:rPr>
          <w:bCs/>
          <w:sz w:val="20"/>
          <w:szCs w:val="20"/>
        </w:rPr>
        <w:t xml:space="preserve">engineering materials: Tensile, compression, fatigue, creep &amp; </w:t>
      </w:r>
      <w:r w:rsidR="006B0E2C" w:rsidRPr="00B0689F">
        <w:rPr>
          <w:bCs/>
          <w:sz w:val="20"/>
          <w:szCs w:val="20"/>
        </w:rPr>
        <w:t>hardness.</w:t>
      </w:r>
    </w:p>
    <w:p w14:paraId="7E03384B" w14:textId="392083BF" w:rsidR="00B0689F" w:rsidRPr="00B0689F" w:rsidRDefault="00B0689F" w:rsidP="00D50225">
      <w:pPr>
        <w:pStyle w:val="ListParagraph"/>
        <w:numPr>
          <w:ilvl w:val="0"/>
          <w:numId w:val="7"/>
        </w:numPr>
        <w:spacing w:before="0"/>
        <w:rPr>
          <w:bCs/>
          <w:sz w:val="20"/>
          <w:szCs w:val="20"/>
        </w:rPr>
      </w:pPr>
      <w:r w:rsidRPr="00B0689F">
        <w:rPr>
          <w:bCs/>
          <w:sz w:val="20"/>
          <w:szCs w:val="20"/>
        </w:rPr>
        <w:t>Operated, maintained and troubleshooted</w:t>
      </w:r>
      <w:r w:rsidR="006B0E2C">
        <w:rPr>
          <w:bCs/>
          <w:sz w:val="20"/>
          <w:szCs w:val="20"/>
        </w:rPr>
        <w:t xml:space="preserve"> </w:t>
      </w:r>
      <w:r w:rsidRPr="00B0689F">
        <w:rPr>
          <w:bCs/>
          <w:sz w:val="20"/>
          <w:szCs w:val="20"/>
        </w:rPr>
        <w:t>a Philips X-ray Diﬀractometer for the</w:t>
      </w:r>
      <w:r w:rsidR="006B0E2C">
        <w:rPr>
          <w:bCs/>
          <w:sz w:val="20"/>
          <w:szCs w:val="20"/>
        </w:rPr>
        <w:t xml:space="preserve"> </w:t>
      </w:r>
      <w:r w:rsidRPr="00B0689F">
        <w:rPr>
          <w:bCs/>
          <w:sz w:val="20"/>
          <w:szCs w:val="20"/>
        </w:rPr>
        <w:t xml:space="preserve">structural identification of engineering </w:t>
      </w:r>
      <w:r w:rsidR="006B0E2C" w:rsidRPr="00B0689F">
        <w:rPr>
          <w:bCs/>
          <w:sz w:val="20"/>
          <w:szCs w:val="20"/>
        </w:rPr>
        <w:t>materials.</w:t>
      </w:r>
    </w:p>
    <w:p w14:paraId="0033EAE4" w14:textId="4B90FBD0" w:rsidR="00B0689F" w:rsidRPr="00B0689F" w:rsidRDefault="00B0689F" w:rsidP="00D50225">
      <w:pPr>
        <w:pStyle w:val="ListParagraph"/>
        <w:numPr>
          <w:ilvl w:val="0"/>
          <w:numId w:val="7"/>
        </w:numPr>
        <w:spacing w:before="0"/>
        <w:rPr>
          <w:bCs/>
          <w:sz w:val="20"/>
          <w:szCs w:val="20"/>
        </w:rPr>
      </w:pPr>
      <w:r w:rsidRPr="00B0689F">
        <w:rPr>
          <w:bCs/>
          <w:sz w:val="20"/>
          <w:szCs w:val="20"/>
        </w:rPr>
        <w:t>Acquired hands-on experience with GAMRY instrument, Vacuum Oven, Box furnace, centrifuge and Sonicater.</w:t>
      </w:r>
    </w:p>
    <w:p w14:paraId="5131F76A" w14:textId="7F7B46E2" w:rsidR="00881117" w:rsidRDefault="00000000">
      <w:pPr>
        <w:pStyle w:val="Heading2"/>
        <w:tabs>
          <w:tab w:val="left" w:pos="9593"/>
        </w:tabs>
        <w:spacing w:before="116"/>
      </w:pPr>
      <w:r>
        <w:rPr>
          <w:color w:val="FFFFFF"/>
          <w:shd w:val="clear" w:color="auto" w:fill="3F3F3F"/>
        </w:rPr>
        <w:t>PROJECT DETAILS</w:t>
      </w:r>
      <w:r>
        <w:rPr>
          <w:color w:val="FFFFFF"/>
          <w:shd w:val="clear" w:color="auto" w:fill="3F3F3F"/>
        </w:rPr>
        <w:tab/>
      </w:r>
    </w:p>
    <w:p w14:paraId="259DDC48" w14:textId="709D000B" w:rsidR="00881117" w:rsidRDefault="00000000" w:rsidP="00D50225">
      <w:pPr>
        <w:pStyle w:val="Heading3"/>
        <w:spacing w:before="150"/>
      </w:pPr>
      <w:r>
        <w:t>Fabrication and Characterization of Copper/Graphene Nanocomposite Film by Electrochemical</w:t>
      </w:r>
      <w:r>
        <w:rPr>
          <w:spacing w:val="-47"/>
        </w:rPr>
        <w:t xml:space="preserve"> </w:t>
      </w:r>
      <w:r w:rsidR="00D50225">
        <w:rPr>
          <w:spacing w:val="-47"/>
        </w:rPr>
        <w:t xml:space="preserve"> </w:t>
      </w:r>
      <w:r w:rsidR="00D50225">
        <w:t xml:space="preserve"> co-deposition</w:t>
      </w:r>
      <w:r>
        <w:t xml:space="preserve"> for Analysis of Electrical Properties</w:t>
      </w:r>
    </w:p>
    <w:p w14:paraId="60AACDA6" w14:textId="77777777" w:rsidR="00D50225" w:rsidRPr="00B0689F" w:rsidRDefault="00D50225" w:rsidP="00D50225">
      <w:pPr>
        <w:pStyle w:val="Heading3"/>
        <w:numPr>
          <w:ilvl w:val="0"/>
          <w:numId w:val="5"/>
        </w:numPr>
        <w:rPr>
          <w:b w:val="0"/>
          <w:bCs w:val="0"/>
          <w:i w:val="0"/>
          <w:iCs w:val="0"/>
        </w:rPr>
      </w:pPr>
      <w:r w:rsidRPr="00B0689F">
        <w:rPr>
          <w:b w:val="0"/>
          <w:bCs w:val="0"/>
          <w:i w:val="0"/>
          <w:iCs w:val="0"/>
        </w:rPr>
        <w:t>Fabricated pure copper and copper/graphene composite films for analysis of potential application in batteries and supercapacitors.</w:t>
      </w:r>
    </w:p>
    <w:p w14:paraId="13A038FE" w14:textId="77777777" w:rsidR="00D50225" w:rsidRPr="00B0689F" w:rsidRDefault="00D50225" w:rsidP="00D50225">
      <w:pPr>
        <w:pStyle w:val="Heading3"/>
        <w:numPr>
          <w:ilvl w:val="0"/>
          <w:numId w:val="5"/>
        </w:numPr>
        <w:rPr>
          <w:b w:val="0"/>
          <w:bCs w:val="0"/>
          <w:i w:val="0"/>
          <w:iCs w:val="0"/>
        </w:rPr>
      </w:pPr>
      <w:r w:rsidRPr="00B0689F">
        <w:rPr>
          <w:b w:val="0"/>
          <w:bCs w:val="0"/>
          <w:i w:val="0"/>
          <w:iCs w:val="0"/>
        </w:rPr>
        <w:t>Results showed more than two times increase in capacitance than pure copper electrode with   increased lifetime and corrosion resistance.</w:t>
      </w:r>
    </w:p>
    <w:p w14:paraId="113606AD" w14:textId="457493CF" w:rsidR="00D50225" w:rsidRPr="00D50225" w:rsidRDefault="00D50225" w:rsidP="00D50225">
      <w:pPr>
        <w:pStyle w:val="Heading3"/>
        <w:numPr>
          <w:ilvl w:val="0"/>
          <w:numId w:val="5"/>
        </w:numPr>
        <w:rPr>
          <w:b w:val="0"/>
          <w:bCs w:val="0"/>
          <w:i w:val="0"/>
          <w:iCs w:val="0"/>
        </w:rPr>
      </w:pPr>
      <w:r w:rsidRPr="00B0689F">
        <w:rPr>
          <w:b w:val="0"/>
          <w:bCs w:val="0"/>
          <w:i w:val="0"/>
          <w:iCs w:val="0"/>
        </w:rPr>
        <w:t>Learnt and applied various characterization techniques i.e., Cyclic Voltammetry, Electrochemical Impedance Spectroscopy Project funded by Higher Education Commission (HEC), Pakistan</w:t>
      </w:r>
    </w:p>
    <w:p w14:paraId="25BFB835" w14:textId="18AD8AA6" w:rsidR="00B0689F" w:rsidRDefault="00000000" w:rsidP="00D50225">
      <w:pPr>
        <w:pStyle w:val="Heading3"/>
      </w:pPr>
      <w:r>
        <w:t xml:space="preserve">Investigation of </w:t>
      </w:r>
      <w:r w:rsidR="00D50225">
        <w:t>Nanograss</w:t>
      </w:r>
      <w:r>
        <w:t xml:space="preserve"> formation and its</w:t>
      </w:r>
      <w:r w:rsidR="00B0689F">
        <w:t xml:space="preserve"> </w:t>
      </w:r>
      <w:r>
        <w:t>removal to fabricate ordered nanotubes for</w:t>
      </w:r>
      <w:r>
        <w:rPr>
          <w:spacing w:val="-48"/>
        </w:rPr>
        <w:t xml:space="preserve"> </w:t>
      </w:r>
      <w:r>
        <w:t xml:space="preserve">photocatalytic </w:t>
      </w:r>
      <w:r w:rsidR="00B0689F">
        <w:t>application.</w:t>
      </w:r>
    </w:p>
    <w:p w14:paraId="470A86C5" w14:textId="3226D9E8" w:rsidR="00B0689F" w:rsidRPr="00B0689F" w:rsidRDefault="00B0689F" w:rsidP="00D50225">
      <w:pPr>
        <w:pStyle w:val="Heading3"/>
        <w:numPr>
          <w:ilvl w:val="0"/>
          <w:numId w:val="4"/>
        </w:numPr>
        <w:rPr>
          <w:b w:val="0"/>
          <w:bCs w:val="0"/>
          <w:i w:val="0"/>
          <w:iCs w:val="0"/>
        </w:rPr>
      </w:pPr>
      <w:proofErr w:type="gramStart"/>
      <w:r w:rsidRPr="00B0689F">
        <w:rPr>
          <w:b w:val="0"/>
          <w:bCs w:val="0"/>
          <w:i w:val="0"/>
          <w:iCs w:val="0"/>
        </w:rPr>
        <w:t>Ti-NTs</w:t>
      </w:r>
      <w:proofErr w:type="gramEnd"/>
      <w:r w:rsidRPr="00B0689F">
        <w:rPr>
          <w:b w:val="0"/>
          <w:bCs w:val="0"/>
          <w:i w:val="0"/>
          <w:iCs w:val="0"/>
        </w:rPr>
        <w:t xml:space="preserve"> are synthesized by modified three-step anodization method.</w:t>
      </w:r>
      <w:r w:rsidR="006B0E2C">
        <w:rPr>
          <w:b w:val="0"/>
          <w:bCs w:val="0"/>
          <w:i w:val="0"/>
          <w:iCs w:val="0"/>
        </w:rPr>
        <w:t xml:space="preserve"> </w:t>
      </w:r>
      <w:r w:rsidRPr="00B0689F">
        <w:rPr>
          <w:b w:val="0"/>
          <w:bCs w:val="0"/>
          <w:i w:val="0"/>
          <w:iCs w:val="0"/>
        </w:rPr>
        <w:t xml:space="preserve">Nanograss and interface acts as </w:t>
      </w:r>
      <w:r w:rsidR="00D50225" w:rsidRPr="00B0689F">
        <w:rPr>
          <w:b w:val="0"/>
          <w:bCs w:val="0"/>
          <w:i w:val="0"/>
          <w:iCs w:val="0"/>
        </w:rPr>
        <w:t>defects</w:t>
      </w:r>
      <w:r w:rsidRPr="00B0689F">
        <w:rPr>
          <w:b w:val="0"/>
          <w:bCs w:val="0"/>
          <w:i w:val="0"/>
          <w:iCs w:val="0"/>
        </w:rPr>
        <w:t xml:space="preserve"> and </w:t>
      </w:r>
      <w:r w:rsidR="00D50225" w:rsidRPr="00B0689F">
        <w:rPr>
          <w:b w:val="0"/>
          <w:bCs w:val="0"/>
          <w:i w:val="0"/>
          <w:iCs w:val="0"/>
        </w:rPr>
        <w:t>reduces</w:t>
      </w:r>
      <w:r w:rsidRPr="00B0689F">
        <w:rPr>
          <w:b w:val="0"/>
          <w:bCs w:val="0"/>
          <w:i w:val="0"/>
          <w:iCs w:val="0"/>
        </w:rPr>
        <w:t xml:space="preserve"> it</w:t>
      </w:r>
      <w:r w:rsidR="00D50225">
        <w:rPr>
          <w:b w:val="0"/>
          <w:bCs w:val="0"/>
          <w:i w:val="0"/>
          <w:iCs w:val="0"/>
        </w:rPr>
        <w:t>s</w:t>
      </w:r>
      <w:r w:rsidRPr="00B0689F">
        <w:rPr>
          <w:b w:val="0"/>
          <w:bCs w:val="0"/>
          <w:i w:val="0"/>
          <w:iCs w:val="0"/>
        </w:rPr>
        <w:t xml:space="preserve"> efficiency.</w:t>
      </w:r>
    </w:p>
    <w:p w14:paraId="48AA599A" w14:textId="33D0E5B5" w:rsidR="00B0689F" w:rsidRPr="00B0689F" w:rsidRDefault="00B0689F" w:rsidP="00D50225">
      <w:pPr>
        <w:pStyle w:val="Heading3"/>
        <w:numPr>
          <w:ilvl w:val="0"/>
          <w:numId w:val="4"/>
        </w:numPr>
      </w:pPr>
      <w:r w:rsidRPr="00B0689F">
        <w:rPr>
          <w:b w:val="0"/>
          <w:bCs w:val="0"/>
          <w:i w:val="0"/>
          <w:iCs w:val="0"/>
        </w:rPr>
        <w:t>Photocatalysis efficiency via dy</w:t>
      </w:r>
      <w:r w:rsidR="006B0E2C">
        <w:rPr>
          <w:b w:val="0"/>
          <w:bCs w:val="0"/>
          <w:i w:val="0"/>
          <w:iCs w:val="0"/>
        </w:rPr>
        <w:t>e degra</w:t>
      </w:r>
      <w:r w:rsidR="006B0E2C" w:rsidRPr="00B0689F">
        <w:rPr>
          <w:b w:val="0"/>
          <w:bCs w:val="0"/>
          <w:i w:val="0"/>
          <w:iCs w:val="0"/>
        </w:rPr>
        <w:t>dation</w:t>
      </w:r>
      <w:r w:rsidRPr="00B0689F">
        <w:rPr>
          <w:b w:val="0"/>
          <w:bCs w:val="0"/>
          <w:i w:val="0"/>
          <w:iCs w:val="0"/>
        </w:rPr>
        <w:t xml:space="preserve"> was </w:t>
      </w:r>
      <w:r w:rsidR="00D50225" w:rsidRPr="00B0689F">
        <w:rPr>
          <w:b w:val="0"/>
          <w:bCs w:val="0"/>
          <w:i w:val="0"/>
          <w:iCs w:val="0"/>
        </w:rPr>
        <w:t>tested</w:t>
      </w:r>
      <w:r w:rsidRPr="00B0689F">
        <w:rPr>
          <w:b w:val="0"/>
          <w:bCs w:val="0"/>
          <w:i w:val="0"/>
          <w:iCs w:val="0"/>
        </w:rPr>
        <w:t xml:space="preserve"> and found that the single layer sample without </w:t>
      </w:r>
      <w:r w:rsidR="00D50225" w:rsidRPr="00B0689F">
        <w:rPr>
          <w:b w:val="0"/>
          <w:bCs w:val="0"/>
          <w:i w:val="0"/>
          <w:iCs w:val="0"/>
        </w:rPr>
        <w:t>nano grass</w:t>
      </w:r>
      <w:r w:rsidRPr="00B0689F">
        <w:rPr>
          <w:b w:val="0"/>
          <w:bCs w:val="0"/>
          <w:i w:val="0"/>
          <w:iCs w:val="0"/>
        </w:rPr>
        <w:t xml:space="preserve"> and interface shows better </w:t>
      </w:r>
      <w:r w:rsidR="00D50225" w:rsidRPr="00B0689F">
        <w:rPr>
          <w:b w:val="0"/>
          <w:bCs w:val="0"/>
          <w:i w:val="0"/>
          <w:iCs w:val="0"/>
        </w:rPr>
        <w:t>eff</w:t>
      </w:r>
      <w:r w:rsidR="00D50225">
        <w:rPr>
          <w:b w:val="0"/>
          <w:bCs w:val="0"/>
          <w:i w:val="0"/>
          <w:iCs w:val="0"/>
        </w:rPr>
        <w:t>iciency.</w:t>
      </w:r>
    </w:p>
    <w:p w14:paraId="5C7CDCA8" w14:textId="6E9873CF" w:rsidR="00B0689F" w:rsidRDefault="00B0689F" w:rsidP="00D50225">
      <w:pPr>
        <w:pStyle w:val="Heading3"/>
      </w:pPr>
      <w:r w:rsidRPr="00B0689F">
        <w:t xml:space="preserve">Green synthesis of silver nanoparticles in aloe vera plant extract prepared via a hydrothermal </w:t>
      </w:r>
      <w:r w:rsidR="00D50225" w:rsidRPr="00B0689F">
        <w:t>method.</w:t>
      </w:r>
    </w:p>
    <w:p w14:paraId="50E3CB95" w14:textId="77777777" w:rsidR="00B0689F" w:rsidRPr="00B0689F" w:rsidRDefault="00B0689F" w:rsidP="00D50225">
      <w:pPr>
        <w:pStyle w:val="Heading3"/>
        <w:numPr>
          <w:ilvl w:val="0"/>
          <w:numId w:val="8"/>
        </w:numPr>
        <w:rPr>
          <w:b w:val="0"/>
          <w:bCs w:val="0"/>
          <w:i w:val="0"/>
          <w:iCs w:val="0"/>
        </w:rPr>
      </w:pPr>
      <w:r w:rsidRPr="00B0689F">
        <w:rPr>
          <w:b w:val="0"/>
          <w:bCs w:val="0"/>
          <w:i w:val="0"/>
          <w:iCs w:val="0"/>
        </w:rPr>
        <w:t>Silver nitrate was reduced in an aloe vera plant-extract solution under a hydrothermal condition.</w:t>
      </w:r>
    </w:p>
    <w:p w14:paraId="4B742611" w14:textId="48020A90" w:rsidR="00D50225" w:rsidRPr="00D50225" w:rsidRDefault="00B0689F" w:rsidP="00D50225">
      <w:pPr>
        <w:pStyle w:val="Heading3"/>
        <w:numPr>
          <w:ilvl w:val="0"/>
          <w:numId w:val="8"/>
        </w:numPr>
        <w:rPr>
          <w:b w:val="0"/>
          <w:bCs w:val="0"/>
          <w:i w:val="0"/>
          <w:iCs w:val="0"/>
        </w:rPr>
      </w:pPr>
      <w:r w:rsidRPr="00B0689F">
        <w:rPr>
          <w:b w:val="0"/>
          <w:bCs w:val="0"/>
          <w:i w:val="0"/>
          <w:iCs w:val="0"/>
        </w:rPr>
        <w:t xml:space="preserve">Aloe vera plant extract solutions were used as both reducing and stabilizing agents. Fine spherically shaped nanoparticles </w:t>
      </w:r>
      <w:r w:rsidR="00D50225" w:rsidRPr="00B0689F">
        <w:rPr>
          <w:b w:val="0"/>
          <w:bCs w:val="0"/>
          <w:i w:val="0"/>
          <w:iCs w:val="0"/>
        </w:rPr>
        <w:t>were obtained</w:t>
      </w:r>
      <w:r w:rsidRPr="00B0689F">
        <w:rPr>
          <w:b w:val="0"/>
          <w:bCs w:val="0"/>
          <w:i w:val="0"/>
          <w:iCs w:val="0"/>
        </w:rPr>
        <w:t>.</w:t>
      </w:r>
    </w:p>
    <w:p w14:paraId="00BB59BC" w14:textId="2F1E6335" w:rsidR="00D50225" w:rsidRDefault="00D50225" w:rsidP="00D50225">
      <w:pPr>
        <w:pStyle w:val="Heading3"/>
        <w:spacing w:before="1"/>
      </w:pPr>
      <w:r>
        <w:rPr>
          <w:spacing w:val="-1"/>
        </w:rPr>
        <w:t>Development</w:t>
      </w:r>
      <w:r>
        <w:rPr>
          <w:spacing w:val="-22"/>
        </w:rPr>
        <w:t xml:space="preserve"> </w:t>
      </w:r>
      <w:r>
        <w:rPr>
          <w:spacing w:val="-1"/>
        </w:rPr>
        <w:t>and</w:t>
      </w:r>
      <w:r>
        <w:rPr>
          <w:spacing w:val="-19"/>
        </w:rPr>
        <w:t xml:space="preserve"> </w:t>
      </w:r>
      <w:r>
        <w:rPr>
          <w:spacing w:val="-1"/>
        </w:rPr>
        <w:t>Characterization</w:t>
      </w:r>
      <w:r>
        <w:rPr>
          <w:spacing w:val="-17"/>
        </w:rPr>
        <w:t xml:space="preserve"> </w:t>
      </w:r>
      <w:r>
        <w:t>of</w:t>
      </w:r>
      <w:r>
        <w:rPr>
          <w:spacing w:val="-19"/>
        </w:rPr>
        <w:t xml:space="preserve"> </w:t>
      </w:r>
      <w:r>
        <w:t>Electro-less</w:t>
      </w:r>
      <w:r>
        <w:rPr>
          <w:spacing w:val="-18"/>
        </w:rPr>
        <w:t xml:space="preserve"> </w:t>
      </w:r>
      <w:r>
        <w:t>Nickel-Phosphorous</w:t>
      </w:r>
      <w:r>
        <w:rPr>
          <w:spacing w:val="-18"/>
        </w:rPr>
        <w:t xml:space="preserve"> </w:t>
      </w:r>
      <w:r>
        <w:t>coating</w:t>
      </w:r>
      <w:r>
        <w:rPr>
          <w:spacing w:val="-20"/>
        </w:rPr>
        <w:t xml:space="preserve"> </w:t>
      </w:r>
      <w:r>
        <w:t>on</w:t>
      </w:r>
      <w:r>
        <w:rPr>
          <w:spacing w:val="-23"/>
        </w:rPr>
        <w:t xml:space="preserve"> </w:t>
      </w:r>
      <w:r>
        <w:t>Al</w:t>
      </w:r>
      <w:r>
        <w:rPr>
          <w:spacing w:val="-19"/>
        </w:rPr>
        <w:t xml:space="preserve"> </w:t>
      </w:r>
      <w:r>
        <w:t>7075-t6</w:t>
      </w:r>
      <w:r>
        <w:rPr>
          <w:spacing w:val="-58"/>
        </w:rPr>
        <w:t xml:space="preserve"> </w:t>
      </w:r>
      <w:r>
        <w:rPr>
          <w:spacing w:val="-58"/>
        </w:rPr>
        <w:t xml:space="preserve">        </w:t>
      </w:r>
      <w:r>
        <w:t xml:space="preserve"> s</w:t>
      </w:r>
      <w:r>
        <w:t>ubstrate</w:t>
      </w:r>
      <w:r>
        <w:rPr>
          <w:spacing w:val="-3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aerospace</w:t>
      </w:r>
      <w:r>
        <w:rPr>
          <w:spacing w:val="-8"/>
        </w:rPr>
        <w:t xml:space="preserve"> </w:t>
      </w:r>
      <w:r>
        <w:t>application</w:t>
      </w:r>
    </w:p>
    <w:p w14:paraId="4724F198" w14:textId="382370F6" w:rsidR="00D50225" w:rsidRPr="00D50225" w:rsidRDefault="00D50225" w:rsidP="00D50225">
      <w:pPr>
        <w:pStyle w:val="Heading3"/>
        <w:numPr>
          <w:ilvl w:val="0"/>
          <w:numId w:val="9"/>
        </w:numPr>
        <w:spacing w:before="1"/>
        <w:rPr>
          <w:b w:val="0"/>
          <w:bCs w:val="0"/>
          <w:i w:val="0"/>
          <w:iCs w:val="0"/>
        </w:rPr>
      </w:pPr>
      <w:r w:rsidRPr="00D50225">
        <w:rPr>
          <w:b w:val="0"/>
          <w:bCs w:val="0"/>
          <w:i w:val="0"/>
          <w:iCs w:val="0"/>
        </w:rPr>
        <w:t xml:space="preserve">Electroless Ni-P coating was developed from a bath </w:t>
      </w:r>
      <w:r w:rsidRPr="00D50225">
        <w:rPr>
          <w:b w:val="0"/>
          <w:bCs w:val="0"/>
          <w:i w:val="0"/>
          <w:iCs w:val="0"/>
        </w:rPr>
        <w:t>using sodium</w:t>
      </w:r>
      <w:r w:rsidRPr="00D50225">
        <w:rPr>
          <w:b w:val="0"/>
          <w:bCs w:val="0"/>
          <w:i w:val="0"/>
          <w:iCs w:val="0"/>
        </w:rPr>
        <w:t xml:space="preserve"> hypophosphite as a reducing agent and Nickel Chloride as a source of Nickel </w:t>
      </w:r>
      <w:r w:rsidRPr="00D50225">
        <w:rPr>
          <w:b w:val="0"/>
          <w:bCs w:val="0"/>
          <w:i w:val="0"/>
          <w:iCs w:val="0"/>
        </w:rPr>
        <w:t>ions.</w:t>
      </w:r>
    </w:p>
    <w:p w14:paraId="6F55339A" w14:textId="38146956" w:rsidR="00D50225" w:rsidRPr="00D50225" w:rsidRDefault="00D50225" w:rsidP="00D50225">
      <w:pPr>
        <w:pStyle w:val="Heading3"/>
        <w:numPr>
          <w:ilvl w:val="0"/>
          <w:numId w:val="9"/>
        </w:numPr>
        <w:spacing w:before="1"/>
        <w:rPr>
          <w:b w:val="0"/>
          <w:bCs w:val="0"/>
          <w:i w:val="0"/>
          <w:iCs w:val="0"/>
        </w:rPr>
      </w:pPr>
      <w:r w:rsidRPr="00D50225">
        <w:rPr>
          <w:b w:val="0"/>
          <w:bCs w:val="0"/>
          <w:i w:val="0"/>
          <w:iCs w:val="0"/>
        </w:rPr>
        <w:t xml:space="preserve">The Ni-P coating </w:t>
      </w:r>
      <w:r w:rsidRPr="00D50225">
        <w:rPr>
          <w:b w:val="0"/>
          <w:bCs w:val="0"/>
          <w:i w:val="0"/>
          <w:iCs w:val="0"/>
        </w:rPr>
        <w:t>displays homogeneous</w:t>
      </w:r>
      <w:r w:rsidRPr="00D50225">
        <w:rPr>
          <w:b w:val="0"/>
          <w:bCs w:val="0"/>
          <w:i w:val="0"/>
          <w:iCs w:val="0"/>
        </w:rPr>
        <w:t>, smooth morphology with spherical grains structure.</w:t>
      </w:r>
    </w:p>
    <w:p w14:paraId="3EF284D6" w14:textId="4EE48064" w:rsidR="00D50225" w:rsidRPr="00D50225" w:rsidRDefault="00D50225" w:rsidP="00D50225">
      <w:pPr>
        <w:pStyle w:val="Heading3"/>
        <w:numPr>
          <w:ilvl w:val="0"/>
          <w:numId w:val="9"/>
        </w:numPr>
        <w:spacing w:before="1"/>
        <w:rPr>
          <w:b w:val="0"/>
          <w:bCs w:val="0"/>
          <w:i w:val="0"/>
          <w:iCs w:val="0"/>
        </w:rPr>
      </w:pPr>
      <w:r w:rsidRPr="00D50225">
        <w:rPr>
          <w:b w:val="0"/>
          <w:bCs w:val="0"/>
          <w:i w:val="0"/>
          <w:iCs w:val="0"/>
        </w:rPr>
        <w:t xml:space="preserve">The Ni-P coated samples have a high corrosion and wear resistance compared to uncoated </w:t>
      </w:r>
      <w:r w:rsidRPr="00D50225">
        <w:rPr>
          <w:b w:val="0"/>
          <w:bCs w:val="0"/>
          <w:i w:val="0"/>
          <w:iCs w:val="0"/>
        </w:rPr>
        <w:t>samples.</w:t>
      </w:r>
    </w:p>
    <w:p w14:paraId="5735C738" w14:textId="6FAFA466" w:rsidR="00D50225" w:rsidRDefault="00D50225" w:rsidP="00D50225">
      <w:pPr>
        <w:pStyle w:val="Heading3"/>
        <w:spacing w:before="1" w:line="248" w:lineRule="exact"/>
      </w:pPr>
      <w:r>
        <w:t>Phase</w:t>
      </w:r>
      <w:r>
        <w:rPr>
          <w:spacing w:val="-2"/>
        </w:rPr>
        <w:t xml:space="preserve"> </w:t>
      </w:r>
      <w:r>
        <w:t>identiﬁcation,</w:t>
      </w:r>
      <w:r>
        <w:rPr>
          <w:spacing w:val="-2"/>
        </w:rPr>
        <w:t xml:space="preserve"> </w:t>
      </w:r>
      <w:r>
        <w:t>microstructure</w:t>
      </w:r>
      <w:r>
        <w:rPr>
          <w:spacing w:val="-3"/>
        </w:rPr>
        <w:t xml:space="preserve"> </w:t>
      </w:r>
      <w:r>
        <w:t>analysis</w:t>
      </w:r>
      <w:r>
        <w:rPr>
          <w:spacing w:val="-1"/>
        </w:rPr>
        <w:t xml:space="preserve"> </w:t>
      </w:r>
      <w:r>
        <w:t>of NiTi shape</w:t>
      </w:r>
      <w:r>
        <w:rPr>
          <w:spacing w:val="-3"/>
        </w:rPr>
        <w:t xml:space="preserve"> </w:t>
      </w:r>
      <w:r>
        <w:t>memory</w:t>
      </w:r>
      <w:r>
        <w:rPr>
          <w:spacing w:val="-3"/>
        </w:rPr>
        <w:t xml:space="preserve"> </w:t>
      </w:r>
      <w:r>
        <w:t>alloy</w:t>
      </w:r>
    </w:p>
    <w:p w14:paraId="2E52DE81" w14:textId="67CBF08C" w:rsidR="00D50225" w:rsidRPr="00D50225" w:rsidRDefault="00D50225" w:rsidP="00D50225">
      <w:pPr>
        <w:pStyle w:val="Heading3"/>
        <w:numPr>
          <w:ilvl w:val="0"/>
          <w:numId w:val="12"/>
        </w:numPr>
        <w:spacing w:line="248" w:lineRule="exact"/>
        <w:rPr>
          <w:b w:val="0"/>
          <w:bCs w:val="0"/>
          <w:i w:val="0"/>
          <w:iCs w:val="0"/>
        </w:rPr>
      </w:pPr>
      <w:r w:rsidRPr="00D50225">
        <w:rPr>
          <w:b w:val="0"/>
          <w:bCs w:val="0"/>
          <w:i w:val="0"/>
          <w:iCs w:val="0"/>
        </w:rPr>
        <w:t>Microstructure analysis of equi-atomic NiTi shape memory alloy and to find the varies parameters that affect the properties of this alloy.</w:t>
      </w:r>
    </w:p>
    <w:p w14:paraId="414A1905" w14:textId="6473ECC7" w:rsidR="00D50225" w:rsidRDefault="00D50225" w:rsidP="00D50225">
      <w:pPr>
        <w:pStyle w:val="Heading3"/>
        <w:spacing w:line="249" w:lineRule="exact"/>
      </w:pPr>
      <w:r>
        <w:lastRenderedPageBreak/>
        <w:t>Computer</w:t>
      </w:r>
      <w:r>
        <w:rPr>
          <w:spacing w:val="-4"/>
        </w:rPr>
        <w:t xml:space="preserve"> </w:t>
      </w:r>
      <w:r>
        <w:t>Aided</w:t>
      </w:r>
      <w:r>
        <w:rPr>
          <w:spacing w:val="-3"/>
        </w:rPr>
        <w:t xml:space="preserve"> </w:t>
      </w:r>
      <w:r>
        <w:t>Design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Crankshaft</w:t>
      </w:r>
    </w:p>
    <w:p w14:paraId="41F57A55" w14:textId="69FED148" w:rsidR="00D50225" w:rsidRPr="00D50225" w:rsidRDefault="00D50225" w:rsidP="00D50225">
      <w:pPr>
        <w:pStyle w:val="Heading3"/>
        <w:numPr>
          <w:ilvl w:val="0"/>
          <w:numId w:val="12"/>
        </w:numPr>
        <w:spacing w:line="249" w:lineRule="exact"/>
        <w:rPr>
          <w:b w:val="0"/>
          <w:bCs w:val="0"/>
          <w:i w:val="0"/>
          <w:iCs w:val="0"/>
        </w:rPr>
      </w:pPr>
      <w:r w:rsidRPr="00D50225">
        <w:rPr>
          <w:b w:val="0"/>
          <w:bCs w:val="0"/>
          <w:i w:val="0"/>
          <w:iCs w:val="0"/>
        </w:rPr>
        <w:t>Designed a Crankshaft using Creo and analyzed the design for stress concentration using ANSYS</w:t>
      </w:r>
      <w:r>
        <w:rPr>
          <w:b w:val="0"/>
          <w:bCs w:val="0"/>
          <w:i w:val="0"/>
          <w:iCs w:val="0"/>
        </w:rPr>
        <w:t>.</w:t>
      </w:r>
    </w:p>
    <w:p w14:paraId="4ADD2A1D" w14:textId="21A57B32" w:rsidR="00D50225" w:rsidRDefault="00D50225" w:rsidP="00D50225">
      <w:pPr>
        <w:pStyle w:val="Heading3"/>
        <w:spacing w:line="250" w:lineRule="exact"/>
      </w:pPr>
      <w:r>
        <w:t>Precipitation</w:t>
      </w:r>
      <w:r>
        <w:rPr>
          <w:spacing w:val="-1"/>
        </w:rPr>
        <w:t xml:space="preserve"> </w:t>
      </w:r>
      <w:r>
        <w:t>Hardening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Aluminum-copper</w:t>
      </w:r>
      <w:r>
        <w:rPr>
          <w:spacing w:val="-5"/>
        </w:rPr>
        <w:t xml:space="preserve"> </w:t>
      </w:r>
      <w:r>
        <w:t>alloy</w:t>
      </w:r>
      <w:r>
        <w:t>.</w:t>
      </w:r>
    </w:p>
    <w:p w14:paraId="78236D38" w14:textId="53DEEB45" w:rsidR="00D50225" w:rsidRPr="00D50225" w:rsidRDefault="00D50225" w:rsidP="00D50225">
      <w:pPr>
        <w:pStyle w:val="Heading3"/>
        <w:numPr>
          <w:ilvl w:val="0"/>
          <w:numId w:val="12"/>
        </w:numPr>
        <w:spacing w:line="250" w:lineRule="exact"/>
        <w:rPr>
          <w:b w:val="0"/>
          <w:bCs w:val="0"/>
          <w:i w:val="0"/>
          <w:iCs w:val="0"/>
        </w:rPr>
      </w:pPr>
      <w:r w:rsidRPr="00D50225">
        <w:rPr>
          <w:b w:val="0"/>
          <w:bCs w:val="0"/>
          <w:i w:val="0"/>
          <w:iCs w:val="0"/>
        </w:rPr>
        <w:t>Strengthening of Al-Cu alloy using</w:t>
      </w:r>
      <w:r w:rsidRPr="00D50225">
        <w:rPr>
          <w:b w:val="0"/>
          <w:bCs w:val="0"/>
          <w:i w:val="0"/>
          <w:iCs w:val="0"/>
        </w:rPr>
        <w:t xml:space="preserve">  </w:t>
      </w:r>
      <w:r w:rsidRPr="00D50225">
        <w:rPr>
          <w:b w:val="0"/>
          <w:bCs w:val="0"/>
          <w:i w:val="0"/>
          <w:iCs w:val="0"/>
        </w:rPr>
        <w:t xml:space="preserve">precipitation Hardening technique and to </w:t>
      </w:r>
      <w:r w:rsidRPr="00D50225">
        <w:rPr>
          <w:b w:val="0"/>
          <w:bCs w:val="0"/>
          <w:i w:val="0"/>
          <w:iCs w:val="0"/>
        </w:rPr>
        <w:t>determine the</w:t>
      </w:r>
      <w:r w:rsidRPr="00D50225">
        <w:rPr>
          <w:b w:val="0"/>
          <w:bCs w:val="0"/>
          <w:i w:val="0"/>
          <w:iCs w:val="0"/>
        </w:rPr>
        <w:t xml:space="preserve"> </w:t>
      </w:r>
      <w:r w:rsidRPr="00D50225">
        <w:rPr>
          <w:b w:val="0"/>
          <w:bCs w:val="0"/>
          <w:i w:val="0"/>
          <w:iCs w:val="0"/>
        </w:rPr>
        <w:t>effect of</w:t>
      </w:r>
      <w:r w:rsidRPr="00D50225">
        <w:rPr>
          <w:b w:val="0"/>
          <w:bCs w:val="0"/>
          <w:i w:val="0"/>
          <w:iCs w:val="0"/>
        </w:rPr>
        <w:t xml:space="preserve"> aging temperature and </w:t>
      </w:r>
      <w:r w:rsidRPr="00D50225">
        <w:rPr>
          <w:b w:val="0"/>
          <w:bCs w:val="0"/>
          <w:i w:val="0"/>
          <w:iCs w:val="0"/>
        </w:rPr>
        <w:t>Aging time on the hardness</w:t>
      </w:r>
      <w:r w:rsidRPr="00D50225">
        <w:rPr>
          <w:b w:val="0"/>
          <w:bCs w:val="0"/>
          <w:i w:val="0"/>
          <w:iCs w:val="0"/>
        </w:rPr>
        <w:t xml:space="preserve"> </w:t>
      </w:r>
      <w:r w:rsidRPr="00D50225">
        <w:rPr>
          <w:b w:val="0"/>
          <w:bCs w:val="0"/>
          <w:i w:val="0"/>
          <w:iCs w:val="0"/>
        </w:rPr>
        <w:t>of precipitation hardening</w:t>
      </w:r>
      <w:r w:rsidRPr="00D50225">
        <w:rPr>
          <w:b w:val="0"/>
          <w:bCs w:val="0"/>
          <w:i w:val="0"/>
          <w:iCs w:val="0"/>
        </w:rPr>
        <w:t xml:space="preserve"> aluminum-copper alloy.</w:t>
      </w:r>
    </w:p>
    <w:p w14:paraId="3049714B" w14:textId="1413BFFA" w:rsidR="00D50225" w:rsidRDefault="00D50225" w:rsidP="00D50225">
      <w:pPr>
        <w:pStyle w:val="Heading2"/>
        <w:tabs>
          <w:tab w:val="left" w:pos="9593"/>
        </w:tabs>
        <w:spacing w:before="116"/>
        <w:rPr>
          <w:color w:val="FFFFFF"/>
          <w:shd w:val="clear" w:color="auto" w:fill="3F3F3F"/>
        </w:rPr>
      </w:pPr>
      <w:r>
        <w:rPr>
          <w:color w:val="FFFFFF"/>
          <w:shd w:val="clear" w:color="auto" w:fill="3F3F3F"/>
        </w:rPr>
        <w:t>ONLINE COURSES</w:t>
      </w:r>
      <w:r>
        <w:rPr>
          <w:color w:val="FFFFFF"/>
          <w:shd w:val="clear" w:color="auto" w:fill="3F3F3F"/>
        </w:rPr>
        <w:tab/>
      </w:r>
    </w:p>
    <w:p w14:paraId="47DAA53A" w14:textId="77777777" w:rsidR="00D50225" w:rsidRPr="00B0689F" w:rsidRDefault="00D50225" w:rsidP="00D50225">
      <w:pPr>
        <w:pStyle w:val="Heading2"/>
        <w:tabs>
          <w:tab w:val="left" w:pos="9593"/>
        </w:tabs>
        <w:spacing w:before="0"/>
      </w:pPr>
    </w:p>
    <w:p w14:paraId="0C8C1939" w14:textId="76E958F4" w:rsidR="00D50225" w:rsidRDefault="00D50225" w:rsidP="00D50225">
      <w:pPr>
        <w:pStyle w:val="Heading3"/>
      </w:pPr>
      <w:r w:rsidRPr="00D50225">
        <w:t>Graphene Science and Technology</w:t>
      </w:r>
    </w:p>
    <w:p w14:paraId="25236DC7" w14:textId="160BA32B" w:rsidR="00D50225" w:rsidRDefault="00D50225" w:rsidP="00D50225">
      <w:pPr>
        <w:pStyle w:val="Heading3"/>
        <w:numPr>
          <w:ilvl w:val="0"/>
          <w:numId w:val="8"/>
        </w:numPr>
        <w:rPr>
          <w:b w:val="0"/>
          <w:bCs w:val="0"/>
          <w:i w:val="0"/>
          <w:iCs w:val="0"/>
        </w:rPr>
      </w:pPr>
      <w:r w:rsidRPr="00D50225">
        <w:rPr>
          <w:b w:val="0"/>
          <w:bCs w:val="0"/>
          <w:i w:val="0"/>
          <w:iCs w:val="0"/>
        </w:rPr>
        <w:t>Chalmers University of Technology, Sweden, on edX Writing</w:t>
      </w:r>
    </w:p>
    <w:p w14:paraId="6070D70C" w14:textId="5A6658DF" w:rsidR="00D50225" w:rsidRDefault="00D50225" w:rsidP="00D50225">
      <w:pPr>
        <w:pStyle w:val="Heading3"/>
      </w:pPr>
      <w:r w:rsidRPr="00D50225">
        <w:t>Scientiﬁc Papers and Making Presentations in English</w:t>
      </w:r>
    </w:p>
    <w:p w14:paraId="63F6CE62" w14:textId="434130D8" w:rsidR="00D50225" w:rsidRPr="00D50225" w:rsidRDefault="00D50225" w:rsidP="00D50225">
      <w:pPr>
        <w:pStyle w:val="ListParagraph"/>
        <w:numPr>
          <w:ilvl w:val="0"/>
          <w:numId w:val="8"/>
        </w:numPr>
        <w:rPr>
          <w:sz w:val="20"/>
          <w:szCs w:val="20"/>
        </w:rPr>
      </w:pPr>
      <w:r w:rsidRPr="00D50225">
        <w:rPr>
          <w:sz w:val="20"/>
          <w:szCs w:val="20"/>
        </w:rPr>
        <w:t>Tsinghua University, China, on edX</w:t>
      </w:r>
    </w:p>
    <w:p w14:paraId="0E587C71" w14:textId="7308C1D0" w:rsidR="00D50225" w:rsidRDefault="00D50225" w:rsidP="00D50225">
      <w:pPr>
        <w:pStyle w:val="Heading3"/>
      </w:pPr>
      <w:r w:rsidRPr="00D50225">
        <w:t>Nanotechnology - A Makers Course</w:t>
      </w:r>
    </w:p>
    <w:p w14:paraId="73AAB1AC" w14:textId="4BA319DD" w:rsidR="00D50225" w:rsidRDefault="00D50225" w:rsidP="00D50225">
      <w:pPr>
        <w:pStyle w:val="Heading3"/>
        <w:numPr>
          <w:ilvl w:val="0"/>
          <w:numId w:val="8"/>
        </w:numPr>
        <w:rPr>
          <w:b w:val="0"/>
          <w:bCs w:val="0"/>
          <w:i w:val="0"/>
          <w:iCs w:val="0"/>
        </w:rPr>
      </w:pPr>
      <w:r w:rsidRPr="00D50225">
        <w:rPr>
          <w:b w:val="0"/>
          <w:bCs w:val="0"/>
          <w:i w:val="0"/>
          <w:iCs w:val="0"/>
        </w:rPr>
        <w:t>Duke University, North Carolina State University &amp; The University of North Carolina at Chapel Hill Coursera</w:t>
      </w:r>
    </w:p>
    <w:p w14:paraId="766EFD48" w14:textId="74F576FC" w:rsidR="00D50225" w:rsidRDefault="00D50225" w:rsidP="00D50225">
      <w:pPr>
        <w:pStyle w:val="Heading3"/>
      </w:pPr>
      <w:r w:rsidRPr="00D50225">
        <w:t>Physics of silicon solar cells</w:t>
      </w:r>
    </w:p>
    <w:p w14:paraId="1AF79F48" w14:textId="65A3B176" w:rsidR="00D50225" w:rsidRDefault="00D50225" w:rsidP="00D50225">
      <w:pPr>
        <w:pStyle w:val="Heading3"/>
        <w:numPr>
          <w:ilvl w:val="0"/>
          <w:numId w:val="8"/>
        </w:numPr>
        <w:rPr>
          <w:b w:val="0"/>
          <w:bCs w:val="0"/>
          <w:i w:val="0"/>
          <w:iCs w:val="0"/>
        </w:rPr>
      </w:pPr>
      <w:r w:rsidRPr="00D50225">
        <w:rPr>
          <w:b w:val="0"/>
          <w:bCs w:val="0"/>
          <w:i w:val="0"/>
          <w:iCs w:val="0"/>
        </w:rPr>
        <w:t xml:space="preserve">Taught </w:t>
      </w:r>
      <w:r w:rsidRPr="00D50225">
        <w:rPr>
          <w:b w:val="0"/>
          <w:bCs w:val="0"/>
          <w:i w:val="0"/>
          <w:iCs w:val="0"/>
        </w:rPr>
        <w:t>by: PR</w:t>
      </w:r>
      <w:r w:rsidRPr="00D50225">
        <w:rPr>
          <w:b w:val="0"/>
          <w:bCs w:val="0"/>
          <w:i w:val="0"/>
          <w:iCs w:val="0"/>
        </w:rPr>
        <w:t xml:space="preserve">. Bernard Drevillon, Professor at Ecole </w:t>
      </w:r>
      <w:r>
        <w:rPr>
          <w:b w:val="0"/>
          <w:bCs w:val="0"/>
          <w:i w:val="0"/>
          <w:iCs w:val="0"/>
        </w:rPr>
        <w:t>Polytechnique</w:t>
      </w:r>
    </w:p>
    <w:p w14:paraId="2D0640C9" w14:textId="43606465" w:rsidR="00D50225" w:rsidRDefault="00D50225" w:rsidP="00D50225">
      <w:pPr>
        <w:pStyle w:val="Heading3"/>
      </w:pPr>
      <w:r w:rsidRPr="00D50225">
        <w:t>Absolute Beginners Guide to CFD simulation in ANSYS</w:t>
      </w:r>
    </w:p>
    <w:p w14:paraId="63F0284C" w14:textId="53DBF925" w:rsidR="00D50225" w:rsidRDefault="00D50225" w:rsidP="00D50225">
      <w:pPr>
        <w:pStyle w:val="Heading3"/>
        <w:numPr>
          <w:ilvl w:val="0"/>
          <w:numId w:val="8"/>
        </w:numPr>
        <w:rPr>
          <w:b w:val="0"/>
          <w:bCs w:val="0"/>
          <w:i w:val="0"/>
          <w:iCs w:val="0"/>
        </w:rPr>
      </w:pPr>
      <w:r w:rsidRPr="00D50225">
        <w:rPr>
          <w:b w:val="0"/>
          <w:bCs w:val="0"/>
          <w:i w:val="0"/>
          <w:iCs w:val="0"/>
        </w:rPr>
        <w:t>Taught by</w:t>
      </w:r>
      <w:r>
        <w:rPr>
          <w:b w:val="0"/>
          <w:bCs w:val="0"/>
          <w:i w:val="0"/>
          <w:iCs w:val="0"/>
        </w:rPr>
        <w:t>:</w:t>
      </w:r>
      <w:r w:rsidRPr="00D50225">
        <w:t xml:space="preserve"> </w:t>
      </w:r>
      <w:r w:rsidRPr="00D50225">
        <w:rPr>
          <w:b w:val="0"/>
          <w:bCs w:val="0"/>
          <w:i w:val="0"/>
          <w:iCs w:val="0"/>
        </w:rPr>
        <w:t>Sijal Ahmed (CFD Engineer, CFD Instructor), on Udemy</w:t>
      </w:r>
    </w:p>
    <w:p w14:paraId="0F46DE2E" w14:textId="40CC97B2" w:rsidR="00D50225" w:rsidRDefault="00D50225" w:rsidP="00D50225">
      <w:pPr>
        <w:pStyle w:val="Heading3"/>
      </w:pPr>
      <w:r w:rsidRPr="00D50225">
        <w:t>Data Visualization in Excel: All Excel Charts and Graphs</w:t>
      </w:r>
    </w:p>
    <w:p w14:paraId="2B703BB3" w14:textId="7D423B58" w:rsidR="00D50225" w:rsidRPr="00D50225" w:rsidRDefault="00D50225" w:rsidP="00D50225">
      <w:pPr>
        <w:pStyle w:val="Heading3"/>
        <w:numPr>
          <w:ilvl w:val="0"/>
          <w:numId w:val="8"/>
        </w:numPr>
        <w:rPr>
          <w:b w:val="0"/>
          <w:bCs w:val="0"/>
          <w:i w:val="0"/>
          <w:iCs w:val="0"/>
        </w:rPr>
      </w:pPr>
      <w:r w:rsidRPr="00D50225">
        <w:rPr>
          <w:b w:val="0"/>
          <w:bCs w:val="0"/>
          <w:i w:val="0"/>
          <w:iCs w:val="0"/>
        </w:rPr>
        <w:t>Start-Tech Academy on Udemy</w:t>
      </w:r>
    </w:p>
    <w:p w14:paraId="1A341746" w14:textId="77777777" w:rsidR="00881117" w:rsidRDefault="00000000">
      <w:pPr>
        <w:pStyle w:val="BodyText"/>
        <w:spacing w:before="10"/>
        <w:ind w:left="0"/>
        <w:rPr>
          <w:sz w:val="12"/>
        </w:rPr>
      </w:pPr>
      <w:r>
        <w:pict w14:anchorId="14ABEE96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60.3pt;margin-top:8.65pt;width:474.4pt;height:14pt;z-index:-15728128;mso-wrap-distance-left:0;mso-wrap-distance-right:0;mso-position-horizontal-relative:page" fillcolor="#3f3f3f" stroked="f">
            <v:textbox inset="0,0,0,0">
              <w:txbxContent>
                <w:p w14:paraId="71452E4E" w14:textId="77777777" w:rsidR="00881117" w:rsidRDefault="00000000">
                  <w:pPr>
                    <w:spacing w:before="53" w:line="227" w:lineRule="exact"/>
                    <w:ind w:left="40"/>
                    <w:rPr>
                      <w:b/>
                      <w:sz w:val="20"/>
                    </w:rPr>
                  </w:pPr>
                  <w:r>
                    <w:rPr>
                      <w:b/>
                      <w:color w:val="FFFFFF"/>
                      <w:sz w:val="20"/>
                    </w:rPr>
                    <w:t>SKILLS</w:t>
                  </w:r>
                </w:p>
              </w:txbxContent>
            </v:textbox>
            <w10:wrap type="topAndBottom" anchorx="page"/>
          </v:shape>
        </w:pict>
      </w:r>
    </w:p>
    <w:p w14:paraId="5B6D92A6" w14:textId="77777777" w:rsidR="00881117" w:rsidRDefault="00000000">
      <w:pPr>
        <w:pStyle w:val="ListParagraph"/>
        <w:numPr>
          <w:ilvl w:val="0"/>
          <w:numId w:val="2"/>
        </w:numPr>
        <w:tabs>
          <w:tab w:val="left" w:pos="597"/>
          <w:tab w:val="left" w:pos="598"/>
        </w:tabs>
        <w:spacing w:before="38"/>
        <w:rPr>
          <w:sz w:val="20"/>
        </w:rPr>
      </w:pPr>
      <w:r>
        <w:rPr>
          <w:sz w:val="20"/>
        </w:rPr>
        <w:t>Project Management</w:t>
      </w:r>
    </w:p>
    <w:p w14:paraId="159FC951" w14:textId="355A9F46" w:rsidR="00881117" w:rsidRDefault="00000000">
      <w:pPr>
        <w:pStyle w:val="ListParagraph"/>
        <w:numPr>
          <w:ilvl w:val="0"/>
          <w:numId w:val="2"/>
        </w:numPr>
        <w:tabs>
          <w:tab w:val="left" w:pos="597"/>
          <w:tab w:val="left" w:pos="598"/>
        </w:tabs>
        <w:rPr>
          <w:sz w:val="20"/>
        </w:rPr>
      </w:pPr>
      <w:r>
        <w:rPr>
          <w:sz w:val="20"/>
        </w:rPr>
        <w:t xml:space="preserve">Time </w:t>
      </w:r>
      <w:r w:rsidR="00D50225">
        <w:rPr>
          <w:sz w:val="20"/>
        </w:rPr>
        <w:t>Management.</w:t>
      </w:r>
    </w:p>
    <w:p w14:paraId="2DFAE831" w14:textId="77777777" w:rsidR="00881117" w:rsidRDefault="00000000">
      <w:pPr>
        <w:pStyle w:val="ListParagraph"/>
        <w:numPr>
          <w:ilvl w:val="0"/>
          <w:numId w:val="2"/>
        </w:numPr>
        <w:tabs>
          <w:tab w:val="left" w:pos="597"/>
          <w:tab w:val="left" w:pos="598"/>
        </w:tabs>
        <w:rPr>
          <w:sz w:val="20"/>
        </w:rPr>
      </w:pPr>
      <w:r>
        <w:rPr>
          <w:sz w:val="20"/>
        </w:rPr>
        <w:t>Leadership</w:t>
      </w:r>
    </w:p>
    <w:p w14:paraId="0DAA6962" w14:textId="77777777" w:rsidR="00881117" w:rsidRDefault="00000000">
      <w:pPr>
        <w:pStyle w:val="ListParagraph"/>
        <w:numPr>
          <w:ilvl w:val="0"/>
          <w:numId w:val="2"/>
        </w:numPr>
        <w:tabs>
          <w:tab w:val="left" w:pos="597"/>
          <w:tab w:val="left" w:pos="598"/>
        </w:tabs>
        <w:rPr>
          <w:sz w:val="20"/>
        </w:rPr>
      </w:pPr>
      <w:r>
        <w:rPr>
          <w:sz w:val="20"/>
        </w:rPr>
        <w:t>Adaptability</w:t>
      </w:r>
    </w:p>
    <w:p w14:paraId="5D999650" w14:textId="77777777" w:rsidR="00881117" w:rsidRDefault="00000000">
      <w:pPr>
        <w:pStyle w:val="ListParagraph"/>
        <w:numPr>
          <w:ilvl w:val="0"/>
          <w:numId w:val="2"/>
        </w:numPr>
        <w:tabs>
          <w:tab w:val="left" w:pos="597"/>
          <w:tab w:val="left" w:pos="598"/>
        </w:tabs>
        <w:rPr>
          <w:sz w:val="20"/>
        </w:rPr>
      </w:pPr>
      <w:r>
        <w:rPr>
          <w:sz w:val="20"/>
        </w:rPr>
        <w:t>PTC Creo</w:t>
      </w:r>
    </w:p>
    <w:p w14:paraId="6828605D" w14:textId="77777777" w:rsidR="00881117" w:rsidRDefault="00000000">
      <w:pPr>
        <w:pStyle w:val="BodyText"/>
        <w:ind w:left="106"/>
      </w:pPr>
      <w:r>
        <w:pict w14:anchorId="6BBCEE5E">
          <v:shape id="_x0000_s1031" type="#_x0000_t202" style="width:474.4pt;height:14pt;mso-left-percent:-10001;mso-top-percent:-10001;mso-position-horizontal:absolute;mso-position-horizontal-relative:char;mso-position-vertical:absolute;mso-position-vertical-relative:line;mso-left-percent:-10001;mso-top-percent:-10001" fillcolor="#3f3f3f" stroked="f">
            <v:textbox inset="0,0,0,0">
              <w:txbxContent>
                <w:p w14:paraId="70ABD772" w14:textId="6114A812" w:rsidR="00881117" w:rsidRDefault="006B0E2C">
                  <w:pPr>
                    <w:spacing w:before="53" w:line="227" w:lineRule="exact"/>
                    <w:ind w:left="40"/>
                    <w:rPr>
                      <w:b/>
                      <w:sz w:val="20"/>
                    </w:rPr>
                  </w:pPr>
                  <w:r>
                    <w:rPr>
                      <w:b/>
                      <w:color w:val="FFFFFF"/>
                      <w:sz w:val="20"/>
                    </w:rPr>
                    <w:t>HONOURS AND AWARDS</w:t>
                  </w:r>
                </w:p>
              </w:txbxContent>
            </v:textbox>
            <w10:anchorlock/>
          </v:shape>
        </w:pict>
      </w:r>
    </w:p>
    <w:p w14:paraId="554D5048" w14:textId="77777777" w:rsidR="006B0E2C" w:rsidRPr="006B0E2C" w:rsidRDefault="006B0E2C" w:rsidP="006B0E2C">
      <w:pPr>
        <w:pStyle w:val="ListParagraph"/>
        <w:numPr>
          <w:ilvl w:val="0"/>
          <w:numId w:val="1"/>
        </w:numPr>
        <w:tabs>
          <w:tab w:val="left" w:pos="597"/>
          <w:tab w:val="left" w:pos="598"/>
        </w:tabs>
        <w:spacing w:before="30" w:line="239" w:lineRule="exact"/>
        <w:rPr>
          <w:sz w:val="20"/>
        </w:rPr>
      </w:pPr>
      <w:r w:rsidRPr="006B0E2C">
        <w:rPr>
          <w:sz w:val="20"/>
        </w:rPr>
        <w:t>Dean's Honor list (GPA equal or exceed 3.50), college of Engineering Fall 2016, Spring 2017, Fall 2017, Spring 2018, Fall 2018, Spring 2019</w:t>
      </w:r>
    </w:p>
    <w:p w14:paraId="36EF3F12" w14:textId="23BD8398" w:rsidR="006B0E2C" w:rsidRPr="006B0E2C" w:rsidRDefault="006B0E2C" w:rsidP="006B0E2C">
      <w:pPr>
        <w:pStyle w:val="ListParagraph"/>
        <w:numPr>
          <w:ilvl w:val="0"/>
          <w:numId w:val="1"/>
        </w:numPr>
        <w:tabs>
          <w:tab w:val="left" w:pos="597"/>
          <w:tab w:val="left" w:pos="598"/>
        </w:tabs>
        <w:spacing w:before="30" w:line="239" w:lineRule="exact"/>
        <w:rPr>
          <w:sz w:val="20"/>
        </w:rPr>
      </w:pPr>
      <w:r w:rsidRPr="006B0E2C">
        <w:rPr>
          <w:sz w:val="20"/>
        </w:rPr>
        <w:t>Awarded FATA</w:t>
      </w:r>
      <w:r>
        <w:rPr>
          <w:sz w:val="20"/>
        </w:rPr>
        <w:t xml:space="preserve"> </w:t>
      </w:r>
      <w:r w:rsidRPr="006B0E2C">
        <w:rPr>
          <w:sz w:val="20"/>
        </w:rPr>
        <w:t>Merit scholarship worth 600,000 Pkr (5,000 USD) for four years studies at</w:t>
      </w:r>
      <w:r>
        <w:rPr>
          <w:sz w:val="20"/>
        </w:rPr>
        <w:t xml:space="preserve"> </w:t>
      </w:r>
      <w:r w:rsidRPr="006B0E2C">
        <w:rPr>
          <w:sz w:val="20"/>
        </w:rPr>
        <w:t xml:space="preserve">bachelor’s </w:t>
      </w:r>
      <w:proofErr w:type="gramStart"/>
      <w:r w:rsidRPr="006B0E2C">
        <w:rPr>
          <w:sz w:val="20"/>
        </w:rPr>
        <w:t>level</w:t>
      </w:r>
      <w:proofErr w:type="gramEnd"/>
    </w:p>
    <w:p w14:paraId="13536C4F" w14:textId="77777777" w:rsidR="006B0E2C" w:rsidRPr="006B0E2C" w:rsidRDefault="006B0E2C" w:rsidP="006B0E2C">
      <w:pPr>
        <w:pStyle w:val="ListParagraph"/>
        <w:numPr>
          <w:ilvl w:val="0"/>
          <w:numId w:val="1"/>
        </w:numPr>
        <w:tabs>
          <w:tab w:val="left" w:pos="597"/>
          <w:tab w:val="left" w:pos="598"/>
        </w:tabs>
        <w:spacing w:before="30" w:line="239" w:lineRule="exact"/>
        <w:rPr>
          <w:sz w:val="20"/>
        </w:rPr>
      </w:pPr>
      <w:r w:rsidRPr="006B0E2C">
        <w:rPr>
          <w:sz w:val="20"/>
        </w:rPr>
        <w:t>Secured all FATA 1st and all KPK 17th position in ETEA Test 2015</w:t>
      </w:r>
    </w:p>
    <w:p w14:paraId="0BCEA034" w14:textId="672B99A8" w:rsidR="006B0E2C" w:rsidRPr="006B0E2C" w:rsidRDefault="006B0E2C" w:rsidP="006B0E2C">
      <w:pPr>
        <w:pStyle w:val="ListParagraph"/>
        <w:numPr>
          <w:ilvl w:val="0"/>
          <w:numId w:val="1"/>
        </w:numPr>
        <w:tabs>
          <w:tab w:val="left" w:pos="597"/>
          <w:tab w:val="left" w:pos="598"/>
        </w:tabs>
        <w:spacing w:before="30" w:line="239" w:lineRule="exact"/>
        <w:rPr>
          <w:sz w:val="20"/>
        </w:rPr>
      </w:pPr>
      <w:r w:rsidRPr="006B0E2C">
        <w:rPr>
          <w:sz w:val="20"/>
        </w:rPr>
        <w:tab/>
        <w:t>University Silver Medal for highest academic standing at</w:t>
      </w:r>
      <w:r>
        <w:rPr>
          <w:sz w:val="20"/>
        </w:rPr>
        <w:t xml:space="preserve"> </w:t>
      </w:r>
      <w:r w:rsidRPr="006B0E2C">
        <w:rPr>
          <w:sz w:val="20"/>
        </w:rPr>
        <w:t>the undergraduate level int</w:t>
      </w:r>
      <w:r>
        <w:rPr>
          <w:sz w:val="20"/>
        </w:rPr>
        <w:t xml:space="preserve"> </w:t>
      </w:r>
      <w:r w:rsidRPr="006B0E2C">
        <w:rPr>
          <w:sz w:val="20"/>
        </w:rPr>
        <w:t>he Faculty of Material Science</w:t>
      </w:r>
    </w:p>
    <w:p w14:paraId="788539D6" w14:textId="14843FFB" w:rsidR="006B0E2C" w:rsidRDefault="006B0E2C" w:rsidP="006B0E2C">
      <w:pPr>
        <w:pStyle w:val="BodyText"/>
        <w:ind w:left="106"/>
      </w:pPr>
      <w:r>
        <w:rPr>
          <w:noProof/>
        </w:rPr>
        <mc:AlternateContent>
          <mc:Choice Requires="wps">
            <w:drawing>
              <wp:inline distT="0" distB="0" distL="0" distR="0" wp14:anchorId="096B05FC" wp14:editId="6489C62B">
                <wp:extent cx="6024880" cy="177800"/>
                <wp:effectExtent l="3810" t="0" r="635" b="0"/>
                <wp:docPr id="1819802430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4880" cy="177800"/>
                        </a:xfrm>
                        <a:prstGeom prst="rect">
                          <a:avLst/>
                        </a:prstGeom>
                        <a:solidFill>
                          <a:srgbClr val="3F3F3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E1478A" w14:textId="3F6C67A0" w:rsidR="006B0E2C" w:rsidRDefault="006B0E2C" w:rsidP="006B0E2C">
                            <w:pPr>
                              <w:spacing w:before="53" w:line="227" w:lineRule="exact"/>
                              <w:ind w:left="4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CERTIFICATIONS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96B05FC" id="Text Box 1" o:spid="_x0000_s1026" type="#_x0000_t202" style="width:474.4pt;height:1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" fillcolor="#3f3f3f" stroked="f">
                <v:textbox inset="0,0,0,0">
                  <w:txbxContent>
                    <w:p w14:paraId="1EE1478A" w14:textId="3F6C67A0" w:rsidR="006B0E2C" w:rsidRDefault="006B0E2C" w:rsidP="006B0E2C">
                      <w:pPr>
                        <w:spacing w:before="53" w:line="227" w:lineRule="exact"/>
                        <w:ind w:left="40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FFFFFF"/>
                          <w:sz w:val="20"/>
                        </w:rPr>
                        <w:t>CERTIFICATIONS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E1B1307" w14:textId="77777777" w:rsidR="006B0E2C" w:rsidRPr="006B0E2C" w:rsidRDefault="006B0E2C" w:rsidP="006B0E2C">
      <w:pPr>
        <w:pStyle w:val="ListParagraph"/>
        <w:numPr>
          <w:ilvl w:val="0"/>
          <w:numId w:val="1"/>
        </w:numPr>
        <w:tabs>
          <w:tab w:val="left" w:pos="597"/>
          <w:tab w:val="left" w:pos="598"/>
        </w:tabs>
        <w:spacing w:before="30" w:line="239" w:lineRule="exact"/>
        <w:rPr>
          <w:sz w:val="20"/>
        </w:rPr>
      </w:pPr>
      <w:r w:rsidRPr="006B0E2C">
        <w:rPr>
          <w:sz w:val="20"/>
        </w:rPr>
        <w:t>Awarded certificate of Participation for attending the webinar on Introduction to welding procedures qualification for industrial applications</w:t>
      </w:r>
    </w:p>
    <w:p w14:paraId="2FB5D4BA" w14:textId="77777777" w:rsidR="006B0E2C" w:rsidRPr="006B0E2C" w:rsidRDefault="006B0E2C" w:rsidP="006B0E2C">
      <w:pPr>
        <w:pStyle w:val="ListParagraph"/>
        <w:numPr>
          <w:ilvl w:val="0"/>
          <w:numId w:val="1"/>
        </w:numPr>
        <w:tabs>
          <w:tab w:val="left" w:pos="597"/>
          <w:tab w:val="left" w:pos="598"/>
        </w:tabs>
        <w:spacing w:before="30" w:line="239" w:lineRule="exact"/>
        <w:rPr>
          <w:sz w:val="20"/>
        </w:rPr>
      </w:pPr>
      <w:r w:rsidRPr="006B0E2C">
        <w:rPr>
          <w:sz w:val="20"/>
        </w:rPr>
        <w:t>Awarded certificate of Participation for best performance in MOLFREASHHH 2018</w:t>
      </w:r>
    </w:p>
    <w:p w14:paraId="6DAEAD99" w14:textId="77777777" w:rsidR="006B0E2C" w:rsidRPr="006B0E2C" w:rsidRDefault="006B0E2C" w:rsidP="006B0E2C">
      <w:pPr>
        <w:pStyle w:val="ListParagraph"/>
        <w:numPr>
          <w:ilvl w:val="0"/>
          <w:numId w:val="1"/>
        </w:numPr>
        <w:tabs>
          <w:tab w:val="left" w:pos="597"/>
          <w:tab w:val="left" w:pos="598"/>
        </w:tabs>
        <w:spacing w:before="30" w:line="239" w:lineRule="exact"/>
        <w:rPr>
          <w:sz w:val="20"/>
        </w:rPr>
      </w:pPr>
      <w:r w:rsidRPr="006B0E2C">
        <w:rPr>
          <w:sz w:val="20"/>
        </w:rPr>
        <w:t>Awarded certificate of Participation for attending one day short seminar on Photo- lithography</w:t>
      </w:r>
    </w:p>
    <w:p w14:paraId="6146B21A" w14:textId="77777777" w:rsidR="006B0E2C" w:rsidRPr="006B0E2C" w:rsidRDefault="006B0E2C" w:rsidP="006B0E2C">
      <w:pPr>
        <w:pStyle w:val="ListParagraph"/>
        <w:numPr>
          <w:ilvl w:val="0"/>
          <w:numId w:val="1"/>
        </w:numPr>
        <w:tabs>
          <w:tab w:val="left" w:pos="597"/>
          <w:tab w:val="left" w:pos="598"/>
        </w:tabs>
        <w:spacing w:before="30" w:line="239" w:lineRule="exact"/>
        <w:rPr>
          <w:sz w:val="20"/>
        </w:rPr>
      </w:pPr>
      <w:r w:rsidRPr="006B0E2C">
        <w:rPr>
          <w:sz w:val="20"/>
        </w:rPr>
        <w:t>Awarded certificate of Appreciation for donating blood three times in Blood donation camp.</w:t>
      </w:r>
    </w:p>
    <w:p w14:paraId="2F87D7B5" w14:textId="29BF745A" w:rsidR="006B0E2C" w:rsidRDefault="006B0E2C" w:rsidP="006B0E2C">
      <w:pPr>
        <w:pStyle w:val="ListParagraph"/>
        <w:numPr>
          <w:ilvl w:val="0"/>
          <w:numId w:val="1"/>
        </w:numPr>
        <w:tabs>
          <w:tab w:val="left" w:pos="597"/>
          <w:tab w:val="left" w:pos="598"/>
        </w:tabs>
        <w:spacing w:before="30" w:line="239" w:lineRule="exact"/>
        <w:rPr>
          <w:sz w:val="20"/>
        </w:rPr>
      </w:pPr>
      <w:r w:rsidRPr="006B0E2C">
        <w:rPr>
          <w:sz w:val="20"/>
        </w:rPr>
        <w:t>Awarded Certificate of Participation for attending First Aid Training, arranged by Pakistan Red Crescent Society</w:t>
      </w:r>
    </w:p>
    <w:p w14:paraId="3B1184DB" w14:textId="77777777" w:rsidR="00D50225" w:rsidRDefault="00D50225" w:rsidP="00D50225">
      <w:pPr>
        <w:pStyle w:val="ListParagraph"/>
        <w:tabs>
          <w:tab w:val="left" w:pos="597"/>
          <w:tab w:val="left" w:pos="598"/>
        </w:tabs>
        <w:spacing w:before="30" w:line="239" w:lineRule="exact"/>
        <w:ind w:firstLine="0"/>
        <w:rPr>
          <w:sz w:val="20"/>
        </w:rPr>
      </w:pPr>
    </w:p>
    <w:p w14:paraId="556A8DE8" w14:textId="438374AE" w:rsidR="00D50225" w:rsidRPr="00D50225" w:rsidRDefault="00D50225" w:rsidP="00D50225">
      <w:pPr>
        <w:pStyle w:val="BodyText"/>
        <w:ind w:left="106"/>
      </w:pPr>
      <w:r>
        <w:rPr>
          <w:noProof/>
        </w:rPr>
        <mc:AlternateContent>
          <mc:Choice Requires="wps">
            <w:drawing>
              <wp:inline distT="0" distB="0" distL="0" distR="0" wp14:anchorId="794620EF" wp14:editId="126A5C0D">
                <wp:extent cx="6024880" cy="177800"/>
                <wp:effectExtent l="3810" t="0" r="635" b="0"/>
                <wp:docPr id="83807774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4880" cy="177800"/>
                        </a:xfrm>
                        <a:prstGeom prst="rect">
                          <a:avLst/>
                        </a:prstGeom>
                        <a:solidFill>
                          <a:srgbClr val="3F3F3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870E6A" w14:textId="2D68820E" w:rsidR="00D50225" w:rsidRDefault="00D50225" w:rsidP="00D50225">
                            <w:pPr>
                              <w:spacing w:before="53" w:line="227" w:lineRule="exact"/>
                              <w:ind w:left="4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N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ETWORK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S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 xml:space="preserve"> AND MEMBERSHIPS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94620EF" id="_x0000_s1027" type="#_x0000_t202" style="width:474.4pt;height:1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" fillcolor="#3f3f3f" stroked="f">
                <v:textbox inset="0,0,0,0">
                  <w:txbxContent>
                    <w:p w14:paraId="6D870E6A" w14:textId="2D68820E" w:rsidR="00D50225" w:rsidRDefault="00D50225" w:rsidP="00D50225">
                      <w:pPr>
                        <w:spacing w:before="53" w:line="227" w:lineRule="exact"/>
                        <w:ind w:left="40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FFFFFF"/>
                          <w:sz w:val="20"/>
                        </w:rPr>
                        <w:t>N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ETWORK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S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 xml:space="preserve"> AND MEMBERSHIPS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C4C052B" w14:textId="77777777" w:rsidR="00D50225" w:rsidRPr="00D50225" w:rsidRDefault="00D50225" w:rsidP="00D50225">
      <w:pPr>
        <w:pStyle w:val="ListParagraph"/>
        <w:numPr>
          <w:ilvl w:val="0"/>
          <w:numId w:val="1"/>
        </w:numPr>
        <w:tabs>
          <w:tab w:val="left" w:pos="597"/>
          <w:tab w:val="left" w:pos="598"/>
        </w:tabs>
        <w:spacing w:before="30" w:line="239" w:lineRule="exact"/>
        <w:rPr>
          <w:sz w:val="20"/>
        </w:rPr>
      </w:pPr>
      <w:r w:rsidRPr="00D50225">
        <w:rPr>
          <w:sz w:val="20"/>
        </w:rPr>
        <w:t>Member, American society of materiel (ASM)</w:t>
      </w:r>
    </w:p>
    <w:p w14:paraId="1B6F1EB6" w14:textId="77777777" w:rsidR="00D50225" w:rsidRPr="00D50225" w:rsidRDefault="00D50225" w:rsidP="00D50225">
      <w:pPr>
        <w:pStyle w:val="ListParagraph"/>
        <w:numPr>
          <w:ilvl w:val="0"/>
          <w:numId w:val="1"/>
        </w:numPr>
        <w:tabs>
          <w:tab w:val="left" w:pos="597"/>
          <w:tab w:val="left" w:pos="598"/>
        </w:tabs>
        <w:spacing w:before="30" w:line="239" w:lineRule="exact"/>
        <w:rPr>
          <w:sz w:val="20"/>
        </w:rPr>
      </w:pPr>
      <w:r w:rsidRPr="00D50225">
        <w:rPr>
          <w:sz w:val="20"/>
        </w:rPr>
        <w:t>Event coordinator, Team Green Energy development (Team GED)</w:t>
      </w:r>
    </w:p>
    <w:p w14:paraId="10F9E8AA" w14:textId="77777777" w:rsidR="00D50225" w:rsidRPr="00D50225" w:rsidRDefault="00D50225" w:rsidP="00D50225">
      <w:pPr>
        <w:pStyle w:val="ListParagraph"/>
        <w:numPr>
          <w:ilvl w:val="0"/>
          <w:numId w:val="1"/>
        </w:numPr>
        <w:tabs>
          <w:tab w:val="left" w:pos="597"/>
          <w:tab w:val="left" w:pos="598"/>
        </w:tabs>
        <w:spacing w:before="30" w:line="239" w:lineRule="exact"/>
        <w:rPr>
          <w:sz w:val="20"/>
        </w:rPr>
      </w:pPr>
      <w:r w:rsidRPr="00D50225">
        <w:rPr>
          <w:sz w:val="20"/>
        </w:rPr>
        <w:t>Head of Education department, Bara Educational society (BES)</w:t>
      </w:r>
    </w:p>
    <w:p w14:paraId="5E5F6C3E" w14:textId="77777777" w:rsidR="00D50225" w:rsidRPr="00D50225" w:rsidRDefault="00D50225" w:rsidP="00D50225">
      <w:pPr>
        <w:pStyle w:val="ListParagraph"/>
        <w:numPr>
          <w:ilvl w:val="0"/>
          <w:numId w:val="1"/>
        </w:numPr>
        <w:tabs>
          <w:tab w:val="left" w:pos="597"/>
          <w:tab w:val="left" w:pos="598"/>
        </w:tabs>
        <w:spacing w:before="30" w:line="239" w:lineRule="exact"/>
        <w:rPr>
          <w:sz w:val="20"/>
        </w:rPr>
      </w:pPr>
      <w:r w:rsidRPr="00D50225">
        <w:rPr>
          <w:sz w:val="20"/>
        </w:rPr>
        <w:t>Afridi model college |Cricket team captain</w:t>
      </w:r>
    </w:p>
    <w:p w14:paraId="03B561C3" w14:textId="157B8DC3" w:rsidR="006B0E2C" w:rsidRDefault="00D50225" w:rsidP="00D50225">
      <w:pPr>
        <w:pStyle w:val="ListParagraph"/>
        <w:numPr>
          <w:ilvl w:val="0"/>
          <w:numId w:val="1"/>
        </w:numPr>
        <w:tabs>
          <w:tab w:val="left" w:pos="597"/>
          <w:tab w:val="left" w:pos="598"/>
        </w:tabs>
        <w:spacing w:before="30" w:line="239" w:lineRule="exact"/>
        <w:rPr>
          <w:sz w:val="20"/>
        </w:rPr>
      </w:pPr>
      <w:r w:rsidRPr="00D50225">
        <w:rPr>
          <w:sz w:val="20"/>
        </w:rPr>
        <w:t>Campus ambassador for Youth Intellects Society (YIS)</w:t>
      </w:r>
    </w:p>
    <w:p w14:paraId="7E58F959" w14:textId="77777777" w:rsidR="00D50225" w:rsidRPr="00D50225" w:rsidRDefault="00D50225" w:rsidP="00D50225">
      <w:pPr>
        <w:pStyle w:val="ListParagraph"/>
        <w:tabs>
          <w:tab w:val="left" w:pos="597"/>
          <w:tab w:val="left" w:pos="598"/>
        </w:tabs>
        <w:spacing w:before="30" w:line="239" w:lineRule="exact"/>
        <w:ind w:firstLine="0"/>
        <w:rPr>
          <w:sz w:val="20"/>
        </w:rPr>
      </w:pPr>
    </w:p>
    <w:p w14:paraId="11F1077D" w14:textId="77777777" w:rsidR="00881117" w:rsidRDefault="00000000">
      <w:pPr>
        <w:pStyle w:val="BodyText"/>
        <w:ind w:left="106"/>
      </w:pPr>
      <w:r>
        <w:pict w14:anchorId="1A70D66A">
          <v:shape id="_x0000_s1030" type="#_x0000_t202" style="width:474.4pt;height:15pt;mso-left-percent:-10001;mso-top-percent:-10001;mso-position-horizontal:absolute;mso-position-horizontal-relative:char;mso-position-vertical:absolute;mso-position-vertical-relative:line;mso-left-percent:-10001;mso-top-percent:-10001" fillcolor="#3f3f3f" stroked="f">
            <v:textbox inset="0,0,0,0">
              <w:txbxContent>
                <w:p w14:paraId="2A86472F" w14:textId="77777777" w:rsidR="00881117" w:rsidRDefault="00000000">
                  <w:pPr>
                    <w:spacing w:before="54" w:line="245" w:lineRule="exact"/>
                    <w:ind w:left="40"/>
                    <w:rPr>
                      <w:b/>
                    </w:rPr>
                  </w:pPr>
                  <w:r>
                    <w:rPr>
                      <w:b/>
                      <w:color w:val="FFFFFF"/>
                    </w:rPr>
                    <w:t>REFERENCE</w:t>
                  </w:r>
                </w:p>
              </w:txbxContent>
            </v:textbox>
            <w10:anchorlock/>
          </v:shape>
        </w:pict>
      </w:r>
    </w:p>
    <w:p w14:paraId="66B90353" w14:textId="77777777" w:rsidR="00881117" w:rsidRDefault="00000000">
      <w:pPr>
        <w:pStyle w:val="Heading2"/>
        <w:spacing w:before="28"/>
        <w:ind w:left="246"/>
      </w:pPr>
      <w:r>
        <w:pict w14:anchorId="75DE6E95">
          <v:shape id="_x0000_s1026" style="position:absolute;left:0;text-align:left;margin-left:60.3pt;margin-top:18pt;width:474.4pt;height:.1pt;z-index:-15726592;mso-wrap-distance-left:0;mso-wrap-distance-right:0;mso-position-horizontal-relative:page" coordorigin="1206,360" coordsize="9488,0" path="m10694,360r-9488,l10694,360xe" fillcolor="#3f3f3f" stroked="f">
            <v:path arrowok="t"/>
            <w10:wrap type="topAndBottom" anchorx="page"/>
          </v:shape>
        </w:pict>
      </w:r>
      <w:r>
        <w:t>Available upon request</w:t>
      </w:r>
    </w:p>
    <w:sectPr w:rsidR="00881117">
      <w:type w:val="continuous"/>
      <w:pgSz w:w="11900" w:h="16840"/>
      <w:pgMar w:top="580" w:right="108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96625"/>
    <w:multiLevelType w:val="hybridMultilevel"/>
    <w:tmpl w:val="5060F71E"/>
    <w:lvl w:ilvl="0" w:tplc="04090001">
      <w:start w:val="1"/>
      <w:numFmt w:val="bullet"/>
      <w:lvlText w:val=""/>
      <w:lvlJc w:val="left"/>
      <w:pPr>
        <w:ind w:left="8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1" w15:restartNumberingAfterBreak="0">
    <w:nsid w:val="0C5F3DB2"/>
    <w:multiLevelType w:val="hybridMultilevel"/>
    <w:tmpl w:val="21EE0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8248B"/>
    <w:multiLevelType w:val="hybridMultilevel"/>
    <w:tmpl w:val="22E032CE"/>
    <w:lvl w:ilvl="0" w:tplc="6BB6A5DC">
      <w:numFmt w:val="bullet"/>
      <w:lvlText w:val="•"/>
      <w:lvlJc w:val="left"/>
      <w:pPr>
        <w:ind w:left="597" w:hanging="319"/>
      </w:pPr>
      <w:rPr>
        <w:rFonts w:ascii="Arial MT" w:eastAsia="Arial MT" w:hAnsi="Arial MT" w:cs="Arial MT" w:hint="default"/>
        <w:w w:val="100"/>
        <w:position w:val="-3"/>
        <w:sz w:val="24"/>
        <w:szCs w:val="24"/>
        <w:lang w:val="en-US" w:eastAsia="en-US" w:bidi="ar-SA"/>
      </w:rPr>
    </w:lvl>
    <w:lvl w:ilvl="1" w:tplc="6C161218">
      <w:numFmt w:val="bullet"/>
      <w:lvlText w:val="•"/>
      <w:lvlJc w:val="left"/>
      <w:pPr>
        <w:ind w:left="1512" w:hanging="319"/>
      </w:pPr>
      <w:rPr>
        <w:rFonts w:hint="default"/>
        <w:lang w:val="en-US" w:eastAsia="en-US" w:bidi="ar-SA"/>
      </w:rPr>
    </w:lvl>
    <w:lvl w:ilvl="2" w:tplc="A5F2BF7E">
      <w:numFmt w:val="bullet"/>
      <w:lvlText w:val="•"/>
      <w:lvlJc w:val="left"/>
      <w:pPr>
        <w:ind w:left="2424" w:hanging="319"/>
      </w:pPr>
      <w:rPr>
        <w:rFonts w:hint="default"/>
        <w:lang w:val="en-US" w:eastAsia="en-US" w:bidi="ar-SA"/>
      </w:rPr>
    </w:lvl>
    <w:lvl w:ilvl="3" w:tplc="C2BA10DE">
      <w:numFmt w:val="bullet"/>
      <w:lvlText w:val="•"/>
      <w:lvlJc w:val="left"/>
      <w:pPr>
        <w:ind w:left="3336" w:hanging="319"/>
      </w:pPr>
      <w:rPr>
        <w:rFonts w:hint="default"/>
        <w:lang w:val="en-US" w:eastAsia="en-US" w:bidi="ar-SA"/>
      </w:rPr>
    </w:lvl>
    <w:lvl w:ilvl="4" w:tplc="8290604C">
      <w:numFmt w:val="bullet"/>
      <w:lvlText w:val="•"/>
      <w:lvlJc w:val="left"/>
      <w:pPr>
        <w:ind w:left="4248" w:hanging="319"/>
      </w:pPr>
      <w:rPr>
        <w:rFonts w:hint="default"/>
        <w:lang w:val="en-US" w:eastAsia="en-US" w:bidi="ar-SA"/>
      </w:rPr>
    </w:lvl>
    <w:lvl w:ilvl="5" w:tplc="B5F4E3EC">
      <w:numFmt w:val="bullet"/>
      <w:lvlText w:val="•"/>
      <w:lvlJc w:val="left"/>
      <w:pPr>
        <w:ind w:left="5160" w:hanging="319"/>
      </w:pPr>
      <w:rPr>
        <w:rFonts w:hint="default"/>
        <w:lang w:val="en-US" w:eastAsia="en-US" w:bidi="ar-SA"/>
      </w:rPr>
    </w:lvl>
    <w:lvl w:ilvl="6" w:tplc="9BC45438">
      <w:numFmt w:val="bullet"/>
      <w:lvlText w:val="•"/>
      <w:lvlJc w:val="left"/>
      <w:pPr>
        <w:ind w:left="6072" w:hanging="319"/>
      </w:pPr>
      <w:rPr>
        <w:rFonts w:hint="default"/>
        <w:lang w:val="en-US" w:eastAsia="en-US" w:bidi="ar-SA"/>
      </w:rPr>
    </w:lvl>
    <w:lvl w:ilvl="7" w:tplc="3DA094F2">
      <w:numFmt w:val="bullet"/>
      <w:lvlText w:val="•"/>
      <w:lvlJc w:val="left"/>
      <w:pPr>
        <w:ind w:left="6984" w:hanging="319"/>
      </w:pPr>
      <w:rPr>
        <w:rFonts w:hint="default"/>
        <w:lang w:val="en-US" w:eastAsia="en-US" w:bidi="ar-SA"/>
      </w:rPr>
    </w:lvl>
    <w:lvl w:ilvl="8" w:tplc="99D89FA0">
      <w:numFmt w:val="bullet"/>
      <w:lvlText w:val="•"/>
      <w:lvlJc w:val="left"/>
      <w:pPr>
        <w:ind w:left="7896" w:hanging="319"/>
      </w:pPr>
      <w:rPr>
        <w:rFonts w:hint="default"/>
        <w:lang w:val="en-US" w:eastAsia="en-US" w:bidi="ar-SA"/>
      </w:rPr>
    </w:lvl>
  </w:abstractNum>
  <w:abstractNum w:abstractNumId="3" w15:restartNumberingAfterBreak="0">
    <w:nsid w:val="13961758"/>
    <w:multiLevelType w:val="hybridMultilevel"/>
    <w:tmpl w:val="A098893E"/>
    <w:lvl w:ilvl="0" w:tplc="9AFC4EDC">
      <w:numFmt w:val="bullet"/>
      <w:lvlText w:val="•"/>
      <w:lvlJc w:val="left"/>
      <w:pPr>
        <w:ind w:left="597" w:hanging="352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en-US" w:eastAsia="en-US" w:bidi="ar-SA"/>
      </w:rPr>
    </w:lvl>
    <w:lvl w:ilvl="1" w:tplc="E64ED35C">
      <w:numFmt w:val="bullet"/>
      <w:lvlText w:val="•"/>
      <w:lvlJc w:val="left"/>
      <w:pPr>
        <w:ind w:left="1512" w:hanging="352"/>
      </w:pPr>
      <w:rPr>
        <w:rFonts w:hint="default"/>
        <w:lang w:val="en-US" w:eastAsia="en-US" w:bidi="ar-SA"/>
      </w:rPr>
    </w:lvl>
    <w:lvl w:ilvl="2" w:tplc="0CAA3018">
      <w:numFmt w:val="bullet"/>
      <w:lvlText w:val="•"/>
      <w:lvlJc w:val="left"/>
      <w:pPr>
        <w:ind w:left="2424" w:hanging="352"/>
      </w:pPr>
      <w:rPr>
        <w:rFonts w:hint="default"/>
        <w:lang w:val="en-US" w:eastAsia="en-US" w:bidi="ar-SA"/>
      </w:rPr>
    </w:lvl>
    <w:lvl w:ilvl="3" w:tplc="6F880F02">
      <w:numFmt w:val="bullet"/>
      <w:lvlText w:val="•"/>
      <w:lvlJc w:val="left"/>
      <w:pPr>
        <w:ind w:left="3336" w:hanging="352"/>
      </w:pPr>
      <w:rPr>
        <w:rFonts w:hint="default"/>
        <w:lang w:val="en-US" w:eastAsia="en-US" w:bidi="ar-SA"/>
      </w:rPr>
    </w:lvl>
    <w:lvl w:ilvl="4" w:tplc="1930BD26">
      <w:numFmt w:val="bullet"/>
      <w:lvlText w:val="•"/>
      <w:lvlJc w:val="left"/>
      <w:pPr>
        <w:ind w:left="4248" w:hanging="352"/>
      </w:pPr>
      <w:rPr>
        <w:rFonts w:hint="default"/>
        <w:lang w:val="en-US" w:eastAsia="en-US" w:bidi="ar-SA"/>
      </w:rPr>
    </w:lvl>
    <w:lvl w:ilvl="5" w:tplc="F4FCEAC2">
      <w:numFmt w:val="bullet"/>
      <w:lvlText w:val="•"/>
      <w:lvlJc w:val="left"/>
      <w:pPr>
        <w:ind w:left="5160" w:hanging="352"/>
      </w:pPr>
      <w:rPr>
        <w:rFonts w:hint="default"/>
        <w:lang w:val="en-US" w:eastAsia="en-US" w:bidi="ar-SA"/>
      </w:rPr>
    </w:lvl>
    <w:lvl w:ilvl="6" w:tplc="C77A4480">
      <w:numFmt w:val="bullet"/>
      <w:lvlText w:val="•"/>
      <w:lvlJc w:val="left"/>
      <w:pPr>
        <w:ind w:left="6072" w:hanging="352"/>
      </w:pPr>
      <w:rPr>
        <w:rFonts w:hint="default"/>
        <w:lang w:val="en-US" w:eastAsia="en-US" w:bidi="ar-SA"/>
      </w:rPr>
    </w:lvl>
    <w:lvl w:ilvl="7" w:tplc="5A5E3BDE">
      <w:numFmt w:val="bullet"/>
      <w:lvlText w:val="•"/>
      <w:lvlJc w:val="left"/>
      <w:pPr>
        <w:ind w:left="6984" w:hanging="352"/>
      </w:pPr>
      <w:rPr>
        <w:rFonts w:hint="default"/>
        <w:lang w:val="en-US" w:eastAsia="en-US" w:bidi="ar-SA"/>
      </w:rPr>
    </w:lvl>
    <w:lvl w:ilvl="8" w:tplc="0A362600">
      <w:numFmt w:val="bullet"/>
      <w:lvlText w:val="•"/>
      <w:lvlJc w:val="left"/>
      <w:pPr>
        <w:ind w:left="7896" w:hanging="352"/>
      </w:pPr>
      <w:rPr>
        <w:rFonts w:hint="default"/>
        <w:lang w:val="en-US" w:eastAsia="en-US" w:bidi="ar-SA"/>
      </w:rPr>
    </w:lvl>
  </w:abstractNum>
  <w:abstractNum w:abstractNumId="4" w15:restartNumberingAfterBreak="0">
    <w:nsid w:val="14216BEE"/>
    <w:multiLevelType w:val="hybridMultilevel"/>
    <w:tmpl w:val="AC7A33DE"/>
    <w:lvl w:ilvl="0" w:tplc="04090001">
      <w:start w:val="1"/>
      <w:numFmt w:val="bullet"/>
      <w:lvlText w:val=""/>
      <w:lvlJc w:val="left"/>
      <w:pPr>
        <w:ind w:left="8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5" w15:restartNumberingAfterBreak="0">
    <w:nsid w:val="1C3844D5"/>
    <w:multiLevelType w:val="hybridMultilevel"/>
    <w:tmpl w:val="BB52F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6063E"/>
    <w:multiLevelType w:val="hybridMultilevel"/>
    <w:tmpl w:val="376C9360"/>
    <w:lvl w:ilvl="0" w:tplc="04090001">
      <w:start w:val="1"/>
      <w:numFmt w:val="bullet"/>
      <w:lvlText w:val=""/>
      <w:lvlJc w:val="left"/>
      <w:pPr>
        <w:ind w:left="8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7" w15:restartNumberingAfterBreak="0">
    <w:nsid w:val="36A64223"/>
    <w:multiLevelType w:val="hybridMultilevel"/>
    <w:tmpl w:val="EEA4BC1C"/>
    <w:lvl w:ilvl="0" w:tplc="21ECDB2C">
      <w:numFmt w:val="bullet"/>
      <w:lvlText w:val="•"/>
      <w:lvlJc w:val="left"/>
      <w:pPr>
        <w:ind w:left="597" w:hanging="352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en-US" w:eastAsia="en-US" w:bidi="ar-SA"/>
      </w:rPr>
    </w:lvl>
    <w:lvl w:ilvl="1" w:tplc="EAB83AAA">
      <w:numFmt w:val="bullet"/>
      <w:lvlText w:val="•"/>
      <w:lvlJc w:val="left"/>
      <w:pPr>
        <w:ind w:left="1512" w:hanging="352"/>
      </w:pPr>
      <w:rPr>
        <w:rFonts w:hint="default"/>
        <w:lang w:val="en-US" w:eastAsia="en-US" w:bidi="ar-SA"/>
      </w:rPr>
    </w:lvl>
    <w:lvl w:ilvl="2" w:tplc="EA94D62E">
      <w:numFmt w:val="bullet"/>
      <w:lvlText w:val="•"/>
      <w:lvlJc w:val="left"/>
      <w:pPr>
        <w:ind w:left="2424" w:hanging="352"/>
      </w:pPr>
      <w:rPr>
        <w:rFonts w:hint="default"/>
        <w:lang w:val="en-US" w:eastAsia="en-US" w:bidi="ar-SA"/>
      </w:rPr>
    </w:lvl>
    <w:lvl w:ilvl="3" w:tplc="34C6DA0E">
      <w:numFmt w:val="bullet"/>
      <w:lvlText w:val="•"/>
      <w:lvlJc w:val="left"/>
      <w:pPr>
        <w:ind w:left="3336" w:hanging="352"/>
      </w:pPr>
      <w:rPr>
        <w:rFonts w:hint="default"/>
        <w:lang w:val="en-US" w:eastAsia="en-US" w:bidi="ar-SA"/>
      </w:rPr>
    </w:lvl>
    <w:lvl w:ilvl="4" w:tplc="CBBC7E36">
      <w:numFmt w:val="bullet"/>
      <w:lvlText w:val="•"/>
      <w:lvlJc w:val="left"/>
      <w:pPr>
        <w:ind w:left="4248" w:hanging="352"/>
      </w:pPr>
      <w:rPr>
        <w:rFonts w:hint="default"/>
        <w:lang w:val="en-US" w:eastAsia="en-US" w:bidi="ar-SA"/>
      </w:rPr>
    </w:lvl>
    <w:lvl w:ilvl="5" w:tplc="49AA8752">
      <w:numFmt w:val="bullet"/>
      <w:lvlText w:val="•"/>
      <w:lvlJc w:val="left"/>
      <w:pPr>
        <w:ind w:left="5160" w:hanging="352"/>
      </w:pPr>
      <w:rPr>
        <w:rFonts w:hint="default"/>
        <w:lang w:val="en-US" w:eastAsia="en-US" w:bidi="ar-SA"/>
      </w:rPr>
    </w:lvl>
    <w:lvl w:ilvl="6" w:tplc="CECAC116">
      <w:numFmt w:val="bullet"/>
      <w:lvlText w:val="•"/>
      <w:lvlJc w:val="left"/>
      <w:pPr>
        <w:ind w:left="6072" w:hanging="352"/>
      </w:pPr>
      <w:rPr>
        <w:rFonts w:hint="default"/>
        <w:lang w:val="en-US" w:eastAsia="en-US" w:bidi="ar-SA"/>
      </w:rPr>
    </w:lvl>
    <w:lvl w:ilvl="7" w:tplc="06D0B126">
      <w:numFmt w:val="bullet"/>
      <w:lvlText w:val="•"/>
      <w:lvlJc w:val="left"/>
      <w:pPr>
        <w:ind w:left="6984" w:hanging="352"/>
      </w:pPr>
      <w:rPr>
        <w:rFonts w:hint="default"/>
        <w:lang w:val="en-US" w:eastAsia="en-US" w:bidi="ar-SA"/>
      </w:rPr>
    </w:lvl>
    <w:lvl w:ilvl="8" w:tplc="8EB896AE">
      <w:numFmt w:val="bullet"/>
      <w:lvlText w:val="•"/>
      <w:lvlJc w:val="left"/>
      <w:pPr>
        <w:ind w:left="7896" w:hanging="352"/>
      </w:pPr>
      <w:rPr>
        <w:rFonts w:hint="default"/>
        <w:lang w:val="en-US" w:eastAsia="en-US" w:bidi="ar-SA"/>
      </w:rPr>
    </w:lvl>
  </w:abstractNum>
  <w:abstractNum w:abstractNumId="8" w15:restartNumberingAfterBreak="0">
    <w:nsid w:val="4D125F5C"/>
    <w:multiLevelType w:val="hybridMultilevel"/>
    <w:tmpl w:val="4EF0DF22"/>
    <w:lvl w:ilvl="0" w:tplc="04090001">
      <w:start w:val="1"/>
      <w:numFmt w:val="bullet"/>
      <w:lvlText w:val=""/>
      <w:lvlJc w:val="left"/>
      <w:pPr>
        <w:ind w:left="8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9" w15:restartNumberingAfterBreak="0">
    <w:nsid w:val="598228BB"/>
    <w:multiLevelType w:val="hybridMultilevel"/>
    <w:tmpl w:val="A712FA70"/>
    <w:lvl w:ilvl="0" w:tplc="5002D462">
      <w:numFmt w:val="bullet"/>
      <w:lvlText w:val="▪"/>
      <w:lvlJc w:val="left"/>
      <w:pPr>
        <w:ind w:left="689" w:hanging="288"/>
      </w:pPr>
      <w:rPr>
        <w:rFonts w:ascii="Verdana" w:eastAsia="Verdana" w:hAnsi="Verdana" w:cs="Verdana" w:hint="default"/>
        <w:w w:val="98"/>
        <w:sz w:val="22"/>
        <w:szCs w:val="22"/>
        <w:lang w:val="en-US" w:eastAsia="en-US" w:bidi="ar-SA"/>
      </w:rPr>
    </w:lvl>
    <w:lvl w:ilvl="1" w:tplc="55842118">
      <w:numFmt w:val="bullet"/>
      <w:lvlText w:val="◦"/>
      <w:lvlJc w:val="left"/>
      <w:pPr>
        <w:ind w:left="1002" w:hanging="203"/>
      </w:pPr>
      <w:rPr>
        <w:rFonts w:ascii="Verdana" w:eastAsia="Verdana" w:hAnsi="Verdana" w:cs="Verdana" w:hint="default"/>
        <w:w w:val="98"/>
        <w:sz w:val="22"/>
        <w:szCs w:val="22"/>
        <w:lang w:val="en-US" w:eastAsia="en-US" w:bidi="ar-SA"/>
      </w:rPr>
    </w:lvl>
    <w:lvl w:ilvl="2" w:tplc="F378CF92">
      <w:numFmt w:val="bullet"/>
      <w:lvlText w:val="•"/>
      <w:lvlJc w:val="left"/>
      <w:pPr>
        <w:ind w:left="2046" w:hanging="203"/>
      </w:pPr>
      <w:rPr>
        <w:rFonts w:hint="default"/>
        <w:lang w:val="en-US" w:eastAsia="en-US" w:bidi="ar-SA"/>
      </w:rPr>
    </w:lvl>
    <w:lvl w:ilvl="3" w:tplc="9F1675C0">
      <w:numFmt w:val="bullet"/>
      <w:lvlText w:val="•"/>
      <w:lvlJc w:val="left"/>
      <w:pPr>
        <w:ind w:left="3093" w:hanging="203"/>
      </w:pPr>
      <w:rPr>
        <w:rFonts w:hint="default"/>
        <w:lang w:val="en-US" w:eastAsia="en-US" w:bidi="ar-SA"/>
      </w:rPr>
    </w:lvl>
    <w:lvl w:ilvl="4" w:tplc="DE5E4270">
      <w:numFmt w:val="bullet"/>
      <w:lvlText w:val="•"/>
      <w:lvlJc w:val="left"/>
      <w:pPr>
        <w:ind w:left="4139" w:hanging="203"/>
      </w:pPr>
      <w:rPr>
        <w:rFonts w:hint="default"/>
        <w:lang w:val="en-US" w:eastAsia="en-US" w:bidi="ar-SA"/>
      </w:rPr>
    </w:lvl>
    <w:lvl w:ilvl="5" w:tplc="53BA7C0E">
      <w:numFmt w:val="bullet"/>
      <w:lvlText w:val="•"/>
      <w:lvlJc w:val="left"/>
      <w:pPr>
        <w:ind w:left="5186" w:hanging="203"/>
      </w:pPr>
      <w:rPr>
        <w:rFonts w:hint="default"/>
        <w:lang w:val="en-US" w:eastAsia="en-US" w:bidi="ar-SA"/>
      </w:rPr>
    </w:lvl>
    <w:lvl w:ilvl="6" w:tplc="8954EDA8">
      <w:numFmt w:val="bullet"/>
      <w:lvlText w:val="•"/>
      <w:lvlJc w:val="left"/>
      <w:pPr>
        <w:ind w:left="6232" w:hanging="203"/>
      </w:pPr>
      <w:rPr>
        <w:rFonts w:hint="default"/>
        <w:lang w:val="en-US" w:eastAsia="en-US" w:bidi="ar-SA"/>
      </w:rPr>
    </w:lvl>
    <w:lvl w:ilvl="7" w:tplc="F41C72EC">
      <w:numFmt w:val="bullet"/>
      <w:lvlText w:val="•"/>
      <w:lvlJc w:val="left"/>
      <w:pPr>
        <w:ind w:left="7279" w:hanging="203"/>
      </w:pPr>
      <w:rPr>
        <w:rFonts w:hint="default"/>
        <w:lang w:val="en-US" w:eastAsia="en-US" w:bidi="ar-SA"/>
      </w:rPr>
    </w:lvl>
    <w:lvl w:ilvl="8" w:tplc="33129AD6">
      <w:numFmt w:val="bullet"/>
      <w:lvlText w:val="•"/>
      <w:lvlJc w:val="left"/>
      <w:pPr>
        <w:ind w:left="8326" w:hanging="203"/>
      </w:pPr>
      <w:rPr>
        <w:rFonts w:hint="default"/>
        <w:lang w:val="en-US" w:eastAsia="en-US" w:bidi="ar-SA"/>
      </w:rPr>
    </w:lvl>
  </w:abstractNum>
  <w:abstractNum w:abstractNumId="10" w15:restartNumberingAfterBreak="0">
    <w:nsid w:val="6C6479F4"/>
    <w:multiLevelType w:val="hybridMultilevel"/>
    <w:tmpl w:val="C7A0E5D2"/>
    <w:lvl w:ilvl="0" w:tplc="04090001">
      <w:start w:val="1"/>
      <w:numFmt w:val="bullet"/>
      <w:lvlText w:val=""/>
      <w:lvlJc w:val="left"/>
      <w:pPr>
        <w:ind w:left="8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11" w15:restartNumberingAfterBreak="0">
    <w:nsid w:val="75DE2727"/>
    <w:multiLevelType w:val="hybridMultilevel"/>
    <w:tmpl w:val="D9B242E6"/>
    <w:lvl w:ilvl="0" w:tplc="04090001">
      <w:start w:val="1"/>
      <w:numFmt w:val="bullet"/>
      <w:lvlText w:val=""/>
      <w:lvlJc w:val="left"/>
      <w:pPr>
        <w:ind w:left="8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12" w15:restartNumberingAfterBreak="0">
    <w:nsid w:val="7A8A4D6B"/>
    <w:multiLevelType w:val="hybridMultilevel"/>
    <w:tmpl w:val="973C88A8"/>
    <w:lvl w:ilvl="0" w:tplc="21ECDB2C">
      <w:numFmt w:val="bullet"/>
      <w:lvlText w:val="•"/>
      <w:lvlJc w:val="left"/>
      <w:pPr>
        <w:ind w:left="742" w:hanging="352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5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num w:numId="1" w16cid:durableId="1048526745">
    <w:abstractNumId w:val="2"/>
  </w:num>
  <w:num w:numId="2" w16cid:durableId="156113180">
    <w:abstractNumId w:val="3"/>
  </w:num>
  <w:num w:numId="3" w16cid:durableId="2023513555">
    <w:abstractNumId w:val="7"/>
  </w:num>
  <w:num w:numId="4" w16cid:durableId="1893274575">
    <w:abstractNumId w:val="4"/>
  </w:num>
  <w:num w:numId="5" w16cid:durableId="9795242">
    <w:abstractNumId w:val="6"/>
  </w:num>
  <w:num w:numId="6" w16cid:durableId="2072117341">
    <w:abstractNumId w:val="1"/>
  </w:num>
  <w:num w:numId="7" w16cid:durableId="1427578440">
    <w:abstractNumId w:val="12"/>
  </w:num>
  <w:num w:numId="8" w16cid:durableId="1167745572">
    <w:abstractNumId w:val="8"/>
  </w:num>
  <w:num w:numId="9" w16cid:durableId="18168665">
    <w:abstractNumId w:val="11"/>
  </w:num>
  <w:num w:numId="10" w16cid:durableId="927032496">
    <w:abstractNumId w:val="9"/>
  </w:num>
  <w:num w:numId="11" w16cid:durableId="126507050">
    <w:abstractNumId w:val="5"/>
  </w:num>
  <w:num w:numId="12" w16cid:durableId="289091029">
    <w:abstractNumId w:val="0"/>
  </w:num>
  <w:num w:numId="13" w16cid:durableId="18602676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0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81117"/>
    <w:rsid w:val="006B0E2C"/>
    <w:rsid w:val="00881117"/>
    <w:rsid w:val="009E527B"/>
    <w:rsid w:val="00B0689F"/>
    <w:rsid w:val="00D5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7252D070"/>
  <w15:docId w15:val="{A98E32DF-6FBE-4E62-8029-6315C7C55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109"/>
      <w:ind w:left="145"/>
      <w:outlineLvl w:val="0"/>
    </w:pPr>
    <w:rPr>
      <w:b/>
      <w:bCs/>
    </w:rPr>
  </w:style>
  <w:style w:type="paragraph" w:styleId="Heading2">
    <w:name w:val="heading 2"/>
    <w:basedOn w:val="Normal"/>
    <w:uiPriority w:val="9"/>
    <w:unhideWhenUsed/>
    <w:qFormat/>
    <w:pPr>
      <w:spacing w:before="53"/>
      <w:ind w:left="105"/>
      <w:outlineLvl w:val="1"/>
    </w:pPr>
    <w:rPr>
      <w:b/>
      <w:bCs/>
      <w:sz w:val="20"/>
      <w:szCs w:val="20"/>
    </w:rPr>
  </w:style>
  <w:style w:type="paragraph" w:styleId="Heading3">
    <w:name w:val="heading 3"/>
    <w:basedOn w:val="Normal"/>
    <w:uiPriority w:val="9"/>
    <w:unhideWhenUsed/>
    <w:qFormat/>
    <w:pPr>
      <w:ind w:left="145"/>
      <w:outlineLvl w:val="2"/>
    </w:pPr>
    <w:rPr>
      <w:b/>
      <w:bCs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97"/>
    </w:pPr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76"/>
      <w:ind w:left="145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50"/>
      <w:ind w:left="597" w:hanging="352"/>
    </w:pPr>
  </w:style>
  <w:style w:type="paragraph" w:customStyle="1" w:styleId="TableParagraph">
    <w:name w:val="Table Paragraph"/>
    <w:basedOn w:val="Normal"/>
    <w:uiPriority w:val="1"/>
    <w:qFormat/>
    <w:pPr>
      <w:spacing w:before="48" w:line="202" w:lineRule="exact"/>
      <w:ind w:left="88" w:right="25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dilshah4454@gmail.com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927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Khawar Yaqoob</cp:lastModifiedBy>
  <cp:revision>3</cp:revision>
  <dcterms:created xsi:type="dcterms:W3CDTF">2023-05-24T19:11:00Z</dcterms:created>
  <dcterms:modified xsi:type="dcterms:W3CDTF">2023-05-25T13:10:00Z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2023-05-25T00:00:00Z</vt:filetime>
  </property>
  <property fmtid="{D5CDD505-2E9C-101B-9397-08002B2CF9AE}" pid="3" name="LastSaved">
    <vt:filetime>2023-05-24T00:00:00Z</vt:filetime>
  </property>
</Properties>
</file>