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0662C" w14:textId="77777777" w:rsidR="004F2B34" w:rsidRPr="000E21CD" w:rsidRDefault="004F2B34">
      <w:pPr>
        <w:rPr>
          <w:rFonts w:ascii="Times New Roman" w:hAnsi="Times New Roman" w:cs="Times New Roman"/>
          <w:sz w:val="24"/>
          <w:szCs w:val="24"/>
        </w:rPr>
      </w:pPr>
    </w:p>
    <w:p w14:paraId="40A437C3" w14:textId="6D02006E" w:rsidR="00BD4680" w:rsidRPr="000E21CD" w:rsidRDefault="00BD4680">
      <w:pPr>
        <w:rPr>
          <w:rFonts w:ascii="Times New Roman" w:hAnsi="Times New Roman" w:cs="Times New Roman"/>
          <w:b/>
          <w:bCs/>
          <w:sz w:val="24"/>
          <w:szCs w:val="24"/>
        </w:rPr>
      </w:pPr>
      <w:r w:rsidRPr="000E21CD">
        <w:rPr>
          <w:rFonts w:ascii="Times New Roman" w:hAnsi="Times New Roman" w:cs="Times New Roman"/>
          <w:b/>
          <w:bCs/>
          <w:sz w:val="24"/>
          <w:szCs w:val="24"/>
        </w:rPr>
        <w:t>Answer : 01</w:t>
      </w:r>
    </w:p>
    <w:p w14:paraId="1534C9CF" w14:textId="683A5CFC" w:rsidR="001B468E" w:rsidRPr="000E21CD" w:rsidRDefault="001B468E" w:rsidP="001B468E">
      <w:pPr>
        <w:rPr>
          <w:rFonts w:ascii="Times New Roman" w:hAnsi="Times New Roman" w:cs="Times New Roman"/>
          <w:b/>
          <w:bCs/>
          <w:sz w:val="24"/>
          <w:szCs w:val="24"/>
        </w:rPr>
      </w:pPr>
      <w:r w:rsidRPr="000E21CD">
        <w:rPr>
          <w:rFonts w:ascii="Times New Roman" w:hAnsi="Times New Roman" w:cs="Times New Roman"/>
          <w:b/>
          <w:bCs/>
          <w:sz w:val="24"/>
          <w:szCs w:val="24"/>
        </w:rPr>
        <w:t>R</w:t>
      </w:r>
      <w:r w:rsidRPr="000E21CD">
        <w:rPr>
          <w:rFonts w:ascii="Times New Roman" w:hAnsi="Times New Roman" w:cs="Times New Roman"/>
          <w:b/>
          <w:bCs/>
          <w:sz w:val="24"/>
          <w:szCs w:val="24"/>
        </w:rPr>
        <w:t>eaction with data</w:t>
      </w:r>
      <w:r w:rsidRPr="000E21CD">
        <w:rPr>
          <w:rFonts w:ascii="Times New Roman" w:hAnsi="Times New Roman" w:cs="Times New Roman"/>
          <w:b/>
          <w:bCs/>
          <w:sz w:val="24"/>
          <w:szCs w:val="24"/>
        </w:rPr>
        <w:t xml:space="preserve"> </w:t>
      </w:r>
      <w:r w:rsidRPr="000E21CD">
        <w:rPr>
          <w:rFonts w:ascii="Times New Roman" w:hAnsi="Times New Roman" w:cs="Times New Roman"/>
          <w:b/>
          <w:bCs/>
          <w:sz w:val="24"/>
          <w:szCs w:val="24"/>
        </w:rPr>
        <w:t>given below:</w:t>
      </w:r>
    </w:p>
    <w:tbl>
      <w:tblPr>
        <w:tblStyle w:val="GridTable4"/>
        <w:tblW w:w="3779" w:type="dxa"/>
        <w:jc w:val="center"/>
        <w:tblLook w:val="04A0" w:firstRow="1" w:lastRow="0" w:firstColumn="1" w:lastColumn="0" w:noHBand="0" w:noVBand="1"/>
      </w:tblPr>
      <w:tblGrid>
        <w:gridCol w:w="1849"/>
        <w:gridCol w:w="1930"/>
      </w:tblGrid>
      <w:tr w:rsidR="000E21CD" w:rsidRPr="000E21CD" w14:paraId="0790B375" w14:textId="77777777" w:rsidTr="00B02FA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0A1DCDC" w14:textId="77777777" w:rsidR="001B468E" w:rsidRPr="000E21CD" w:rsidRDefault="001B468E" w:rsidP="00B02FA1">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[S] (mmol/L)</w:t>
            </w:r>
          </w:p>
        </w:tc>
        <w:tc>
          <w:tcPr>
            <w:tcW w:w="0" w:type="auto"/>
            <w:hideMark/>
          </w:tcPr>
          <w:p w14:paraId="7CA2AB40" w14:textId="77777777" w:rsidR="001B468E" w:rsidRPr="000E21CD" w:rsidRDefault="001B468E" w:rsidP="00B02FA1">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v (mmol/min)</w:t>
            </w:r>
          </w:p>
        </w:tc>
      </w:tr>
      <w:tr w:rsidR="000E21CD" w:rsidRPr="000E21CD" w14:paraId="46814DA5" w14:textId="77777777" w:rsidTr="00B02F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541570F" w14:textId="77777777" w:rsidR="001B468E" w:rsidRPr="000E21CD" w:rsidRDefault="001B468E" w:rsidP="00B02FA1">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3.880</w:t>
            </w:r>
          </w:p>
        </w:tc>
        <w:tc>
          <w:tcPr>
            <w:tcW w:w="0" w:type="auto"/>
            <w:hideMark/>
          </w:tcPr>
          <w:p w14:paraId="46B5C632" w14:textId="77777777" w:rsidR="001B468E" w:rsidRPr="000E21CD" w:rsidRDefault="001B468E" w:rsidP="00B02F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0.0241</w:t>
            </w:r>
          </w:p>
        </w:tc>
      </w:tr>
      <w:tr w:rsidR="000E21CD" w:rsidRPr="000E21CD" w14:paraId="449F564D" w14:textId="77777777" w:rsidTr="00B02FA1">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98C98D7" w14:textId="77777777" w:rsidR="001B468E" w:rsidRPr="000E21CD" w:rsidRDefault="001B468E" w:rsidP="00B02FA1">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2.560</w:t>
            </w:r>
          </w:p>
        </w:tc>
        <w:tc>
          <w:tcPr>
            <w:tcW w:w="0" w:type="auto"/>
            <w:hideMark/>
          </w:tcPr>
          <w:p w14:paraId="51D07182" w14:textId="77777777" w:rsidR="001B468E" w:rsidRPr="000E21CD" w:rsidRDefault="001B468E" w:rsidP="00B02F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0.0222</w:t>
            </w:r>
          </w:p>
        </w:tc>
      </w:tr>
      <w:tr w:rsidR="000E21CD" w:rsidRPr="000E21CD" w14:paraId="4C1D3E19" w14:textId="77777777" w:rsidTr="00B02F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FBEAC27" w14:textId="77777777" w:rsidR="001B468E" w:rsidRPr="000E21CD" w:rsidRDefault="001B468E" w:rsidP="00B02FA1">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1.310</w:t>
            </w:r>
          </w:p>
        </w:tc>
        <w:tc>
          <w:tcPr>
            <w:tcW w:w="0" w:type="auto"/>
            <w:hideMark/>
          </w:tcPr>
          <w:p w14:paraId="40DF2863" w14:textId="77777777" w:rsidR="001B468E" w:rsidRPr="000E21CD" w:rsidRDefault="001B468E" w:rsidP="00B02F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0.0192</w:t>
            </w:r>
          </w:p>
        </w:tc>
      </w:tr>
      <w:tr w:rsidR="000E21CD" w:rsidRPr="000E21CD" w14:paraId="622C93A7" w14:textId="77777777" w:rsidTr="00B02FA1">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8E420A6" w14:textId="77777777" w:rsidR="001B468E" w:rsidRPr="000E21CD" w:rsidRDefault="001B468E" w:rsidP="00B02FA1">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0.6660</w:t>
            </w:r>
          </w:p>
        </w:tc>
        <w:tc>
          <w:tcPr>
            <w:tcW w:w="0" w:type="auto"/>
            <w:hideMark/>
          </w:tcPr>
          <w:p w14:paraId="02C53270" w14:textId="77777777" w:rsidR="001B468E" w:rsidRPr="000E21CD" w:rsidRDefault="001B468E" w:rsidP="00B02F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0.0155</w:t>
            </w:r>
          </w:p>
        </w:tc>
      </w:tr>
      <w:tr w:rsidR="000E21CD" w:rsidRPr="000E21CD" w14:paraId="644C60A2" w14:textId="77777777" w:rsidTr="00B02F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3296AE0" w14:textId="77777777" w:rsidR="001B468E" w:rsidRPr="000E21CD" w:rsidRDefault="001B468E" w:rsidP="00B02FA1">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0.2480</w:t>
            </w:r>
          </w:p>
        </w:tc>
        <w:tc>
          <w:tcPr>
            <w:tcW w:w="0" w:type="auto"/>
            <w:hideMark/>
          </w:tcPr>
          <w:p w14:paraId="46F5F1DC" w14:textId="77777777" w:rsidR="001B468E" w:rsidRPr="000E21CD" w:rsidRDefault="001B468E" w:rsidP="00B02F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0.00927</w:t>
            </w:r>
          </w:p>
        </w:tc>
      </w:tr>
      <w:tr w:rsidR="000E21CD" w:rsidRPr="000E21CD" w14:paraId="06E0427B" w14:textId="77777777" w:rsidTr="00B02FA1">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1240D47" w14:textId="77777777" w:rsidR="001B468E" w:rsidRPr="000E21CD" w:rsidRDefault="001B468E" w:rsidP="00B02FA1">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0.0939</w:t>
            </w:r>
          </w:p>
        </w:tc>
        <w:tc>
          <w:tcPr>
            <w:tcW w:w="0" w:type="auto"/>
            <w:hideMark/>
          </w:tcPr>
          <w:p w14:paraId="3F1E423F" w14:textId="77777777" w:rsidR="001B468E" w:rsidRPr="000E21CD" w:rsidRDefault="001B468E" w:rsidP="00B02F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0.00499</w:t>
            </w:r>
          </w:p>
        </w:tc>
      </w:tr>
    </w:tbl>
    <w:p w14:paraId="0EBC15AD" w14:textId="77777777" w:rsidR="001B468E" w:rsidRPr="000E21CD" w:rsidRDefault="001B468E">
      <w:pPr>
        <w:rPr>
          <w:rFonts w:ascii="Times New Roman" w:hAnsi="Times New Roman" w:cs="Times New Roman"/>
          <w:b/>
          <w:bCs/>
          <w:sz w:val="24"/>
          <w:szCs w:val="24"/>
        </w:rPr>
      </w:pPr>
    </w:p>
    <w:p w14:paraId="4B433647" w14:textId="39D0FAFB" w:rsidR="001B468E" w:rsidRPr="000E21CD" w:rsidRDefault="000E21CD" w:rsidP="00B75C93">
      <w:pPr>
        <w:shd w:val="clear" w:color="auto" w:fill="FFFFFF"/>
        <w:spacing w:before="100" w:beforeAutospacing="1" w:after="100" w:afterAutospacing="1" w:line="240" w:lineRule="auto"/>
        <w:rPr>
          <w:rFonts w:ascii="Times New Roman" w:eastAsia="Times New Roman" w:hAnsi="Times New Roman" w:cs="Times New Roman"/>
          <w:b/>
          <w:bCs/>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t>Part (</w:t>
      </w:r>
      <w:r w:rsidR="00B75C93" w:rsidRPr="000E21CD">
        <w:rPr>
          <w:rFonts w:ascii="Times New Roman" w:eastAsia="Times New Roman" w:hAnsi="Times New Roman" w:cs="Times New Roman"/>
          <w:b/>
          <w:bCs/>
          <w:color w:val="1F1F1F"/>
          <w:kern w:val="0"/>
          <w:sz w:val="24"/>
          <w:szCs w:val="24"/>
          <w14:ligatures w14:val="none"/>
        </w:rPr>
        <w:t>A</w:t>
      </w:r>
      <w:r>
        <w:rPr>
          <w:rFonts w:ascii="Times New Roman" w:eastAsia="Times New Roman" w:hAnsi="Times New Roman" w:cs="Times New Roman"/>
          <w:b/>
          <w:bCs/>
          <w:color w:val="1F1F1F"/>
          <w:kern w:val="0"/>
          <w:sz w:val="24"/>
          <w:szCs w:val="24"/>
          <w14:ligatures w14:val="none"/>
        </w:rPr>
        <w:t>)</w:t>
      </w:r>
      <w:r w:rsidR="00B75C93" w:rsidRPr="000E21CD">
        <w:rPr>
          <w:rFonts w:ascii="Times New Roman" w:eastAsia="Times New Roman" w:hAnsi="Times New Roman" w:cs="Times New Roman"/>
          <w:b/>
          <w:bCs/>
          <w:color w:val="1F1F1F"/>
          <w:kern w:val="0"/>
          <w:sz w:val="24"/>
          <w:szCs w:val="24"/>
          <w14:ligatures w14:val="none"/>
        </w:rPr>
        <w:t>. Lineweaver-Burk Plot:</w:t>
      </w:r>
    </w:p>
    <w:p w14:paraId="13F8CAC3" w14:textId="5581548D" w:rsidR="001B468E" w:rsidRPr="000E21CD" w:rsidRDefault="00B75C93" w:rsidP="001B468E">
      <w:pPr>
        <w:numPr>
          <w:ilvl w:val="0"/>
          <w:numId w:val="11"/>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Invert both [S] and v values:</w:t>
      </w:r>
    </w:p>
    <w:p w14:paraId="4CFE860D" w14:textId="77777777" w:rsidR="001B468E" w:rsidRPr="000E21CD" w:rsidRDefault="001B468E" w:rsidP="001B468E">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p>
    <w:tbl>
      <w:tblPr>
        <w:tblStyle w:val="GridTable4"/>
        <w:tblW w:w="3779" w:type="dxa"/>
        <w:jc w:val="center"/>
        <w:tblLook w:val="04A0" w:firstRow="1" w:lastRow="0" w:firstColumn="1" w:lastColumn="0" w:noHBand="0" w:noVBand="1"/>
      </w:tblPr>
      <w:tblGrid>
        <w:gridCol w:w="1854"/>
        <w:gridCol w:w="1925"/>
      </w:tblGrid>
      <w:tr w:rsidR="00B75C93" w:rsidRPr="000E21CD" w14:paraId="752421E8" w14:textId="77777777" w:rsidTr="00C810E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74040BB" w14:textId="77777777" w:rsidR="00B75C93" w:rsidRPr="000E21CD" w:rsidRDefault="00B75C93" w:rsidP="00B75C93">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1/[S] (L/mmol)</w:t>
            </w:r>
          </w:p>
        </w:tc>
        <w:tc>
          <w:tcPr>
            <w:tcW w:w="0" w:type="auto"/>
            <w:hideMark/>
          </w:tcPr>
          <w:p w14:paraId="16FFF9F0" w14:textId="77777777" w:rsidR="00B75C93" w:rsidRPr="000E21CD" w:rsidRDefault="00B75C93" w:rsidP="00B75C93">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1/v (min/mmol)</w:t>
            </w:r>
          </w:p>
        </w:tc>
      </w:tr>
      <w:tr w:rsidR="00B75C93" w:rsidRPr="000E21CD" w14:paraId="4CAE1001" w14:textId="77777777" w:rsidTr="00C810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635CA8E" w14:textId="77777777" w:rsidR="00B75C93" w:rsidRPr="000E21CD" w:rsidRDefault="00B75C93" w:rsidP="00B75C93">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0.258</w:t>
            </w:r>
          </w:p>
        </w:tc>
        <w:tc>
          <w:tcPr>
            <w:tcW w:w="0" w:type="auto"/>
            <w:hideMark/>
          </w:tcPr>
          <w:p w14:paraId="58A85412" w14:textId="77777777" w:rsidR="00B75C93" w:rsidRPr="000E21CD" w:rsidRDefault="00B75C93" w:rsidP="00B75C93">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41.49</w:t>
            </w:r>
          </w:p>
        </w:tc>
      </w:tr>
      <w:tr w:rsidR="00B75C93" w:rsidRPr="000E21CD" w14:paraId="4DD4C47B" w14:textId="77777777" w:rsidTr="00C810E7">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CA8CB8E" w14:textId="77777777" w:rsidR="00B75C93" w:rsidRPr="000E21CD" w:rsidRDefault="00B75C93" w:rsidP="00B75C93">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0.391</w:t>
            </w:r>
          </w:p>
        </w:tc>
        <w:tc>
          <w:tcPr>
            <w:tcW w:w="0" w:type="auto"/>
            <w:hideMark/>
          </w:tcPr>
          <w:p w14:paraId="0295F496" w14:textId="77777777" w:rsidR="00B75C93" w:rsidRPr="000E21CD" w:rsidRDefault="00B75C93" w:rsidP="00B75C9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44.95</w:t>
            </w:r>
          </w:p>
        </w:tc>
      </w:tr>
      <w:tr w:rsidR="00B75C93" w:rsidRPr="000E21CD" w14:paraId="0091293F" w14:textId="77777777" w:rsidTr="00C810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682800B" w14:textId="77777777" w:rsidR="00B75C93" w:rsidRPr="000E21CD" w:rsidRDefault="00B75C93" w:rsidP="00B75C93">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7.63</w:t>
            </w:r>
          </w:p>
        </w:tc>
        <w:tc>
          <w:tcPr>
            <w:tcW w:w="0" w:type="auto"/>
            <w:hideMark/>
          </w:tcPr>
          <w:p w14:paraId="07772348" w14:textId="77777777" w:rsidR="00B75C93" w:rsidRPr="000E21CD" w:rsidRDefault="00B75C93" w:rsidP="00B75C93">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52.08</w:t>
            </w:r>
          </w:p>
        </w:tc>
      </w:tr>
      <w:tr w:rsidR="00B75C93" w:rsidRPr="000E21CD" w14:paraId="4E583F68" w14:textId="77777777" w:rsidTr="00C810E7">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BE8102E" w14:textId="77777777" w:rsidR="00B75C93" w:rsidRPr="000E21CD" w:rsidRDefault="00B75C93" w:rsidP="00B75C93">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1.50</w:t>
            </w:r>
          </w:p>
        </w:tc>
        <w:tc>
          <w:tcPr>
            <w:tcW w:w="0" w:type="auto"/>
            <w:hideMark/>
          </w:tcPr>
          <w:p w14:paraId="70C19AB0" w14:textId="77777777" w:rsidR="00B75C93" w:rsidRPr="000E21CD" w:rsidRDefault="00B75C93" w:rsidP="00B75C9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64.52</w:t>
            </w:r>
          </w:p>
        </w:tc>
      </w:tr>
      <w:tr w:rsidR="00B75C93" w:rsidRPr="000E21CD" w14:paraId="777F0D80" w14:textId="77777777" w:rsidTr="00C810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A856128" w14:textId="77777777" w:rsidR="00B75C93" w:rsidRPr="000E21CD" w:rsidRDefault="00B75C93" w:rsidP="00B75C93">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4.03</w:t>
            </w:r>
          </w:p>
        </w:tc>
        <w:tc>
          <w:tcPr>
            <w:tcW w:w="0" w:type="auto"/>
            <w:hideMark/>
          </w:tcPr>
          <w:p w14:paraId="59ED1658" w14:textId="77777777" w:rsidR="00B75C93" w:rsidRPr="000E21CD" w:rsidRDefault="00B75C93" w:rsidP="00B75C93">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107.80</w:t>
            </w:r>
          </w:p>
        </w:tc>
      </w:tr>
      <w:tr w:rsidR="00B75C93" w:rsidRPr="000E21CD" w14:paraId="080CA9CC" w14:textId="77777777" w:rsidTr="00C810E7">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035D80A" w14:textId="77777777" w:rsidR="00B75C93" w:rsidRPr="000E21CD" w:rsidRDefault="00B75C93" w:rsidP="00B75C93">
            <w:pPr>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10.63</w:t>
            </w:r>
          </w:p>
        </w:tc>
        <w:tc>
          <w:tcPr>
            <w:tcW w:w="0" w:type="auto"/>
            <w:hideMark/>
          </w:tcPr>
          <w:p w14:paraId="0CADF13F" w14:textId="77777777" w:rsidR="00B75C93" w:rsidRPr="000E21CD" w:rsidRDefault="00B75C93" w:rsidP="00B75C9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r w:rsidRPr="000E21CD">
              <w:rPr>
                <w:rFonts w:ascii="Times New Roman" w:eastAsia="Times New Roman" w:hAnsi="Times New Roman" w:cs="Times New Roman"/>
                <w:kern w:val="0"/>
                <w:sz w:val="24"/>
                <w:szCs w:val="24"/>
                <w14:ligatures w14:val="none"/>
              </w:rPr>
              <w:t>200.40</w:t>
            </w:r>
          </w:p>
        </w:tc>
      </w:tr>
    </w:tbl>
    <w:p w14:paraId="68DABB84" w14:textId="5CDCE22B" w:rsidR="00B75C93" w:rsidRPr="000E21CD" w:rsidRDefault="00B75C93" w:rsidP="00B75C93">
      <w:pPr>
        <w:shd w:val="clear" w:color="auto" w:fill="FFFFFF"/>
        <w:spacing w:after="0" w:line="240" w:lineRule="auto"/>
        <w:rPr>
          <w:rFonts w:ascii="Times New Roman" w:eastAsia="Times New Roman" w:hAnsi="Times New Roman" w:cs="Times New Roman"/>
          <w:color w:val="1F1F1F"/>
          <w:kern w:val="0"/>
          <w:sz w:val="24"/>
          <w:szCs w:val="24"/>
          <w14:ligatures w14:val="none"/>
        </w:rPr>
      </w:pPr>
    </w:p>
    <w:p w14:paraId="2A58B0F0" w14:textId="42C8935E" w:rsidR="00B75C93" w:rsidRPr="000E21CD" w:rsidRDefault="00B75C93" w:rsidP="00B75C93">
      <w:pPr>
        <w:numPr>
          <w:ilvl w:val="0"/>
          <w:numId w:val="12"/>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Plot 1/[S] on the x-axis and 1/v on the y-axis.</w:t>
      </w:r>
    </w:p>
    <w:p w14:paraId="3EFCE8EE" w14:textId="59F5320B" w:rsidR="004A01B0" w:rsidRPr="000E21CD" w:rsidRDefault="004A01B0" w:rsidP="004A01B0">
      <w:pPr>
        <w:shd w:val="clear" w:color="auto" w:fill="FFFFFF"/>
        <w:spacing w:before="100" w:beforeAutospacing="1" w:after="0" w:line="240" w:lineRule="auto"/>
        <w:jc w:val="center"/>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noProof/>
          <w:color w:val="1F1F1F"/>
          <w:kern w:val="0"/>
          <w:sz w:val="24"/>
          <w:szCs w:val="24"/>
          <w14:ligatures w14:val="none"/>
        </w:rPr>
        <w:drawing>
          <wp:inline distT="0" distB="0" distL="0" distR="0" wp14:anchorId="2E8DAFD5" wp14:editId="0C9F3E12">
            <wp:extent cx="3756660" cy="2261290"/>
            <wp:effectExtent l="0" t="0" r="0" b="5715"/>
            <wp:docPr id="1346775630" name="Picture 1" descr="A graph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775630" name="Picture 1" descr="A graph of a line graph&#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60765" cy="2263761"/>
                    </a:xfrm>
                    <a:prstGeom prst="rect">
                      <a:avLst/>
                    </a:prstGeom>
                    <a:noFill/>
                  </pic:spPr>
                </pic:pic>
              </a:graphicData>
            </a:graphic>
          </wp:inline>
        </w:drawing>
      </w:r>
    </w:p>
    <w:p w14:paraId="706D1733" w14:textId="77777777" w:rsidR="004A01B0" w:rsidRPr="000E21CD" w:rsidRDefault="004A01B0" w:rsidP="004A01B0">
      <w:p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p>
    <w:p w14:paraId="7607EFB3" w14:textId="77777777" w:rsidR="004A01B0" w:rsidRPr="000E21CD" w:rsidRDefault="004A01B0" w:rsidP="004A01B0">
      <w:p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p>
    <w:p w14:paraId="64A440B6" w14:textId="40E45DA4" w:rsidR="004A01B0" w:rsidRPr="000E21CD" w:rsidRDefault="00B75C93" w:rsidP="004A01B0">
      <w:pPr>
        <w:numPr>
          <w:ilvl w:val="0"/>
          <w:numId w:val="12"/>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Perform a linear regression to obtain the slope (m) and intercept (b).</w:t>
      </w:r>
    </w:p>
    <w:p w14:paraId="76B3C333" w14:textId="1F12DDE6" w:rsidR="004A01B0" w:rsidRPr="000E21CD" w:rsidRDefault="004A01B0" w:rsidP="004A01B0">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Slope (m) =11.117</w:t>
      </w:r>
    </w:p>
    <w:p w14:paraId="32E4190F" w14:textId="0B10E226" w:rsidR="004A01B0" w:rsidRPr="000E21CD" w:rsidRDefault="004A01B0" w:rsidP="004A01B0">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Intercept (b) =39.925</w:t>
      </w:r>
    </w:p>
    <w:p w14:paraId="2C19EA5D" w14:textId="1A06A992" w:rsidR="001B468E" w:rsidRPr="000E21CD" w:rsidRDefault="001B468E" w:rsidP="001B468E">
      <w:pPr>
        <w:shd w:val="clear" w:color="auto" w:fill="FFFFFF"/>
        <w:spacing w:before="100" w:beforeAutospacing="1" w:after="0" w:line="240" w:lineRule="auto"/>
        <w:rPr>
          <w:rStyle w:val="Strong"/>
          <w:rFonts w:ascii="Times New Roman" w:hAnsi="Times New Roman" w:cs="Times New Roman"/>
          <w:color w:val="1F1F1F"/>
          <w:sz w:val="24"/>
          <w:szCs w:val="24"/>
          <w:shd w:val="clear" w:color="auto" w:fill="FFFFFF"/>
        </w:rPr>
      </w:pPr>
      <w:r w:rsidRPr="000E21CD">
        <w:rPr>
          <w:rStyle w:val="Strong"/>
          <w:rFonts w:ascii="Times New Roman" w:hAnsi="Times New Roman" w:cs="Times New Roman"/>
          <w:color w:val="1F1F1F"/>
          <w:sz w:val="24"/>
          <w:szCs w:val="24"/>
          <w:shd w:val="clear" w:color="auto" w:fill="FFFFFF"/>
        </w:rPr>
        <w:t>Parameter Calculation:</w:t>
      </w:r>
    </w:p>
    <w:p w14:paraId="70E57E91" w14:textId="3150987D" w:rsidR="004A01B0" w:rsidRPr="000E21CD" w:rsidRDefault="001B468E" w:rsidP="004A01B0">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Km = -1/m</w:t>
      </w:r>
    </w:p>
    <w:p w14:paraId="30DFE424" w14:textId="4135A0EF" w:rsidR="004A01B0" w:rsidRPr="000E21CD" w:rsidRDefault="004A01B0" w:rsidP="004A01B0">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Km = -1/</w:t>
      </w:r>
      <w:r w:rsidRPr="000E21CD">
        <w:rPr>
          <w:rFonts w:ascii="Times New Roman" w:hAnsi="Times New Roman" w:cs="Times New Roman"/>
          <w:color w:val="1F1F1F"/>
          <w:sz w:val="24"/>
          <w:szCs w:val="24"/>
          <w:shd w:val="clear" w:color="auto" w:fill="FFFFFF"/>
        </w:rPr>
        <w:t>11.117</w:t>
      </w:r>
    </w:p>
    <w:p w14:paraId="18400DD3" w14:textId="5A5BDDEB" w:rsidR="004A01B0" w:rsidRPr="000E21CD" w:rsidRDefault="004A01B0" w:rsidP="004A01B0">
      <w:pPr>
        <w:shd w:val="clear" w:color="auto" w:fill="FFFFFF"/>
        <w:spacing w:before="100" w:beforeAutospacing="1" w:after="0" w:line="240" w:lineRule="auto"/>
        <w:jc w:val="center"/>
        <w:rPr>
          <w:rFonts w:ascii="Times New Roman" w:hAnsi="Times New Roman" w:cs="Times New Roman"/>
          <w:b/>
          <w:bCs/>
          <w:color w:val="1F1F1F"/>
          <w:sz w:val="24"/>
          <w:szCs w:val="24"/>
          <w:shd w:val="clear" w:color="auto" w:fill="FFFFFF"/>
        </w:rPr>
      </w:pPr>
      <w:r w:rsidRPr="000E21CD">
        <w:rPr>
          <w:rFonts w:ascii="Times New Roman" w:hAnsi="Times New Roman" w:cs="Times New Roman"/>
          <w:b/>
          <w:bCs/>
          <w:color w:val="1F1F1F"/>
          <w:sz w:val="24"/>
          <w:szCs w:val="24"/>
          <w:shd w:val="clear" w:color="auto" w:fill="FFFFFF"/>
        </w:rPr>
        <w:t>Km = -</w:t>
      </w:r>
      <w:r w:rsidRPr="000E21CD">
        <w:rPr>
          <w:rFonts w:ascii="Times New Roman" w:hAnsi="Times New Roman" w:cs="Times New Roman"/>
          <w:b/>
          <w:bCs/>
          <w:color w:val="1F1F1F"/>
          <w:sz w:val="24"/>
          <w:szCs w:val="24"/>
          <w:shd w:val="clear" w:color="auto" w:fill="FFFFFF"/>
        </w:rPr>
        <w:t>0.08995</w:t>
      </w:r>
    </w:p>
    <w:p w14:paraId="440D9A5D" w14:textId="7979698D" w:rsidR="004A01B0" w:rsidRPr="000E21CD" w:rsidRDefault="004A01B0" w:rsidP="004A01B0">
      <w:pPr>
        <w:shd w:val="clear" w:color="auto" w:fill="FFFFFF"/>
        <w:spacing w:before="100" w:beforeAutospacing="1" w:after="0" w:line="240" w:lineRule="auto"/>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Similarly,</w:t>
      </w:r>
    </w:p>
    <w:p w14:paraId="7E98B149" w14:textId="21C07F6F" w:rsidR="001B468E" w:rsidRPr="000E21CD" w:rsidRDefault="001B468E" w:rsidP="004A01B0">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Vmax = -1/b</w:t>
      </w:r>
    </w:p>
    <w:p w14:paraId="73089A1B" w14:textId="74D17C6D" w:rsidR="004A01B0" w:rsidRPr="000E21CD" w:rsidRDefault="004A01B0" w:rsidP="004A01B0">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Vmax = -1/</w:t>
      </w:r>
      <w:r w:rsidRPr="000E21CD">
        <w:rPr>
          <w:rFonts w:ascii="Times New Roman" w:hAnsi="Times New Roman" w:cs="Times New Roman"/>
          <w:color w:val="1F1F1F"/>
          <w:sz w:val="24"/>
          <w:szCs w:val="24"/>
          <w:shd w:val="clear" w:color="auto" w:fill="FFFFFF"/>
        </w:rPr>
        <w:t>39.925</w:t>
      </w:r>
    </w:p>
    <w:p w14:paraId="5C563A54" w14:textId="7EE3E5D4" w:rsidR="004A01B0" w:rsidRPr="000E21CD" w:rsidRDefault="004A01B0" w:rsidP="004A01B0">
      <w:pPr>
        <w:shd w:val="clear" w:color="auto" w:fill="FFFFFF"/>
        <w:spacing w:before="100" w:beforeAutospacing="1" w:after="0" w:line="240" w:lineRule="auto"/>
        <w:jc w:val="center"/>
        <w:rPr>
          <w:rFonts w:ascii="Times New Roman" w:eastAsia="Times New Roman" w:hAnsi="Times New Roman" w:cs="Times New Roman"/>
          <w:b/>
          <w:bCs/>
          <w:color w:val="1F1F1F"/>
          <w:kern w:val="0"/>
          <w:sz w:val="24"/>
          <w:szCs w:val="24"/>
          <w14:ligatures w14:val="none"/>
        </w:rPr>
      </w:pPr>
      <w:r w:rsidRPr="000E21CD">
        <w:rPr>
          <w:rFonts w:ascii="Times New Roman" w:hAnsi="Times New Roman" w:cs="Times New Roman"/>
          <w:b/>
          <w:bCs/>
          <w:color w:val="1F1F1F"/>
          <w:sz w:val="24"/>
          <w:szCs w:val="24"/>
          <w:shd w:val="clear" w:color="auto" w:fill="FFFFFF"/>
        </w:rPr>
        <w:t xml:space="preserve">Vmax = </w:t>
      </w:r>
      <w:r w:rsidRPr="000E21CD">
        <w:rPr>
          <w:rFonts w:ascii="Times New Roman" w:hAnsi="Times New Roman" w:cs="Times New Roman"/>
          <w:b/>
          <w:bCs/>
          <w:color w:val="1F1F1F"/>
          <w:sz w:val="24"/>
          <w:szCs w:val="24"/>
          <w:shd w:val="clear" w:color="auto" w:fill="FFFFFF"/>
        </w:rPr>
        <w:t>-.0254</w:t>
      </w:r>
    </w:p>
    <w:p w14:paraId="42B88E5B" w14:textId="34179ADB" w:rsidR="00B75C93" w:rsidRPr="000E21CD" w:rsidRDefault="000E21CD" w:rsidP="00B75C9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t>Part (</w:t>
      </w:r>
      <w:r w:rsidR="00B75C93" w:rsidRPr="000E21CD">
        <w:rPr>
          <w:rFonts w:ascii="Times New Roman" w:eastAsia="Times New Roman" w:hAnsi="Times New Roman" w:cs="Times New Roman"/>
          <w:b/>
          <w:bCs/>
          <w:color w:val="1F1F1F"/>
          <w:kern w:val="0"/>
          <w:sz w:val="24"/>
          <w:szCs w:val="24"/>
          <w14:ligatures w14:val="none"/>
        </w:rPr>
        <w:t>B</w:t>
      </w:r>
      <w:r>
        <w:rPr>
          <w:rFonts w:ascii="Times New Roman" w:eastAsia="Times New Roman" w:hAnsi="Times New Roman" w:cs="Times New Roman"/>
          <w:b/>
          <w:bCs/>
          <w:color w:val="1F1F1F"/>
          <w:kern w:val="0"/>
          <w:sz w:val="24"/>
          <w:szCs w:val="24"/>
          <w14:ligatures w14:val="none"/>
        </w:rPr>
        <w:t>)</w:t>
      </w:r>
      <w:r w:rsidR="00B75C93" w:rsidRPr="000E21CD">
        <w:rPr>
          <w:rFonts w:ascii="Times New Roman" w:eastAsia="Times New Roman" w:hAnsi="Times New Roman" w:cs="Times New Roman"/>
          <w:b/>
          <w:bCs/>
          <w:color w:val="1F1F1F"/>
          <w:kern w:val="0"/>
          <w:sz w:val="24"/>
          <w:szCs w:val="24"/>
          <w14:ligatures w14:val="none"/>
        </w:rPr>
        <w:t>. Eadie-Hofstee Plot:</w:t>
      </w:r>
    </w:p>
    <w:p w14:paraId="3D3A0E8D" w14:textId="77777777" w:rsidR="00B75C93" w:rsidRPr="000E21CD" w:rsidRDefault="00B75C93" w:rsidP="00B75C93">
      <w:pPr>
        <w:numPr>
          <w:ilvl w:val="0"/>
          <w:numId w:val="13"/>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Plot v on the y-axis and v/[S] on the x-axis.</w:t>
      </w:r>
    </w:p>
    <w:p w14:paraId="60F15CE7" w14:textId="66ED949B" w:rsidR="0026719E" w:rsidRPr="000E21CD" w:rsidRDefault="0026719E" w:rsidP="0026719E">
      <w:pPr>
        <w:shd w:val="clear" w:color="auto" w:fill="FFFFFF"/>
        <w:spacing w:before="100" w:beforeAutospacing="1" w:after="0" w:line="240" w:lineRule="auto"/>
        <w:jc w:val="center"/>
        <w:rPr>
          <w:rFonts w:ascii="Times New Roman" w:eastAsia="Times New Roman" w:hAnsi="Times New Roman" w:cs="Times New Roman"/>
          <w:color w:val="1F1F1F"/>
          <w:kern w:val="0"/>
          <w:sz w:val="24"/>
          <w:szCs w:val="24"/>
          <w14:ligatures w14:val="none"/>
        </w:rPr>
      </w:pPr>
      <w:r w:rsidRPr="000E21CD">
        <w:rPr>
          <w:rFonts w:ascii="Times New Roman" w:hAnsi="Times New Roman" w:cs="Times New Roman"/>
          <w:noProof/>
          <w:sz w:val="24"/>
          <w:szCs w:val="24"/>
        </w:rPr>
        <w:lastRenderedPageBreak/>
        <w:drawing>
          <wp:inline distT="0" distB="0" distL="0" distR="0" wp14:anchorId="436AE1F7" wp14:editId="766B8A88">
            <wp:extent cx="4792980" cy="3280410"/>
            <wp:effectExtent l="0" t="0" r="7620" b="15240"/>
            <wp:docPr id="1202878206" name="Chart 1">
              <a:extLst xmlns:a="http://schemas.openxmlformats.org/drawingml/2006/main">
                <a:ext uri="{FF2B5EF4-FFF2-40B4-BE49-F238E27FC236}">
                  <a16:creationId xmlns:a16="http://schemas.microsoft.com/office/drawing/2014/main" id="{5A510182-5A99-8BAD-E481-3F608C2653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9DB5702" w14:textId="77777777" w:rsidR="0026719E" w:rsidRPr="000E21CD" w:rsidRDefault="0026719E" w:rsidP="0026719E">
      <w:p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p>
    <w:p w14:paraId="7928FB36" w14:textId="7E12BDFF" w:rsidR="0026719E" w:rsidRPr="000E21CD" w:rsidRDefault="00B75C93" w:rsidP="0026719E">
      <w:pPr>
        <w:numPr>
          <w:ilvl w:val="0"/>
          <w:numId w:val="13"/>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Perform a linear regression to obtain the slope (m) and intercept (b).</w:t>
      </w:r>
    </w:p>
    <w:p w14:paraId="426E1218" w14:textId="6F0F9BDA" w:rsidR="0026719E" w:rsidRPr="000E21CD" w:rsidRDefault="0026719E" w:rsidP="0026719E">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Slope (m) =</w:t>
      </w:r>
      <w:r w:rsidRPr="000E21CD">
        <w:rPr>
          <w:rFonts w:ascii="Times New Roman" w:eastAsia="Times New Roman" w:hAnsi="Times New Roman" w:cs="Times New Roman"/>
          <w:color w:val="1F1F1F"/>
          <w:kern w:val="0"/>
          <w:sz w:val="24"/>
          <w:szCs w:val="24"/>
          <w14:ligatures w14:val="none"/>
        </w:rPr>
        <w:t>0.4076</w:t>
      </w:r>
    </w:p>
    <w:p w14:paraId="13B8F12C" w14:textId="734B4FDB" w:rsidR="0026719E" w:rsidRPr="000E21CD" w:rsidRDefault="0026719E" w:rsidP="0026719E">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Intercept (b) =</w:t>
      </w:r>
      <w:r w:rsidRPr="000E21CD">
        <w:rPr>
          <w:rFonts w:ascii="Times New Roman" w:eastAsia="Times New Roman" w:hAnsi="Times New Roman" w:cs="Times New Roman"/>
          <w:color w:val="1F1F1F"/>
          <w:kern w:val="0"/>
          <w:sz w:val="24"/>
          <w:szCs w:val="24"/>
          <w14:ligatures w14:val="none"/>
        </w:rPr>
        <w:t>0.0256</w:t>
      </w:r>
    </w:p>
    <w:p w14:paraId="3908DF48" w14:textId="77777777" w:rsidR="0026719E" w:rsidRPr="000E21CD" w:rsidRDefault="0026719E" w:rsidP="0026719E">
      <w:pPr>
        <w:shd w:val="clear" w:color="auto" w:fill="FFFFFF"/>
        <w:spacing w:before="100" w:beforeAutospacing="1" w:after="0" w:line="240" w:lineRule="auto"/>
        <w:rPr>
          <w:rStyle w:val="Strong"/>
          <w:rFonts w:ascii="Times New Roman" w:hAnsi="Times New Roman" w:cs="Times New Roman"/>
          <w:color w:val="1F1F1F"/>
          <w:sz w:val="24"/>
          <w:szCs w:val="24"/>
          <w:shd w:val="clear" w:color="auto" w:fill="FFFFFF"/>
        </w:rPr>
      </w:pPr>
      <w:r w:rsidRPr="000E21CD">
        <w:rPr>
          <w:rStyle w:val="Strong"/>
          <w:rFonts w:ascii="Times New Roman" w:hAnsi="Times New Roman" w:cs="Times New Roman"/>
          <w:color w:val="1F1F1F"/>
          <w:sz w:val="24"/>
          <w:szCs w:val="24"/>
          <w:shd w:val="clear" w:color="auto" w:fill="FFFFFF"/>
        </w:rPr>
        <w:t>Parameter Calculation:</w:t>
      </w:r>
    </w:p>
    <w:p w14:paraId="246A8CC6" w14:textId="5543C173" w:rsidR="0026719E" w:rsidRPr="000E21CD" w:rsidRDefault="0026719E" w:rsidP="0026719E">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Km = -</w:t>
      </w:r>
      <w:r w:rsidRPr="000E21CD">
        <w:rPr>
          <w:rFonts w:ascii="Times New Roman" w:hAnsi="Times New Roman" w:cs="Times New Roman"/>
          <w:color w:val="1F1F1F"/>
          <w:sz w:val="24"/>
          <w:szCs w:val="24"/>
          <w:shd w:val="clear" w:color="auto" w:fill="FFFFFF"/>
        </w:rPr>
        <w:t>b</w:t>
      </w:r>
      <w:r w:rsidRPr="000E21CD">
        <w:rPr>
          <w:rFonts w:ascii="Times New Roman" w:hAnsi="Times New Roman" w:cs="Times New Roman"/>
          <w:color w:val="1F1F1F"/>
          <w:sz w:val="24"/>
          <w:szCs w:val="24"/>
          <w:shd w:val="clear" w:color="auto" w:fill="FFFFFF"/>
        </w:rPr>
        <w:t>/m</w:t>
      </w:r>
    </w:p>
    <w:p w14:paraId="26A74393" w14:textId="229258CD" w:rsidR="0026719E" w:rsidRPr="000E21CD" w:rsidRDefault="0026719E" w:rsidP="0026719E">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Km = -</w:t>
      </w:r>
      <w:r w:rsidRPr="000E21CD">
        <w:rPr>
          <w:rFonts w:ascii="Times New Roman" w:eastAsia="Times New Roman" w:hAnsi="Times New Roman" w:cs="Times New Roman"/>
          <w:color w:val="1F1F1F"/>
          <w:kern w:val="0"/>
          <w:sz w:val="24"/>
          <w:szCs w:val="24"/>
          <w14:ligatures w14:val="none"/>
        </w:rPr>
        <w:t>0.0256</w:t>
      </w:r>
      <w:r w:rsidRPr="000E21CD">
        <w:rPr>
          <w:rFonts w:ascii="Times New Roman" w:hAnsi="Times New Roman" w:cs="Times New Roman"/>
          <w:color w:val="1F1F1F"/>
          <w:sz w:val="24"/>
          <w:szCs w:val="24"/>
          <w:shd w:val="clear" w:color="auto" w:fill="FFFFFF"/>
        </w:rPr>
        <w:t>/</w:t>
      </w:r>
      <w:r w:rsidRPr="000E21CD">
        <w:rPr>
          <w:rFonts w:ascii="Times New Roman" w:eastAsia="Times New Roman" w:hAnsi="Times New Roman" w:cs="Times New Roman"/>
          <w:color w:val="1F1F1F"/>
          <w:kern w:val="0"/>
          <w:sz w:val="24"/>
          <w:szCs w:val="24"/>
          <w14:ligatures w14:val="none"/>
        </w:rPr>
        <w:t>0.4076</w:t>
      </w:r>
    </w:p>
    <w:p w14:paraId="3BEBE680" w14:textId="1211EFA2" w:rsidR="0026719E" w:rsidRPr="000E21CD" w:rsidRDefault="0026719E" w:rsidP="0026719E">
      <w:pPr>
        <w:shd w:val="clear" w:color="auto" w:fill="FFFFFF"/>
        <w:spacing w:before="100" w:beforeAutospacing="1" w:after="0" w:line="240" w:lineRule="auto"/>
        <w:jc w:val="center"/>
        <w:rPr>
          <w:rFonts w:ascii="Times New Roman" w:hAnsi="Times New Roman" w:cs="Times New Roman"/>
          <w:b/>
          <w:bCs/>
          <w:color w:val="1F1F1F"/>
          <w:sz w:val="24"/>
          <w:szCs w:val="24"/>
          <w:shd w:val="clear" w:color="auto" w:fill="FFFFFF"/>
        </w:rPr>
      </w:pPr>
      <w:r w:rsidRPr="000E21CD">
        <w:rPr>
          <w:rFonts w:ascii="Times New Roman" w:hAnsi="Times New Roman" w:cs="Times New Roman"/>
          <w:b/>
          <w:bCs/>
          <w:color w:val="1F1F1F"/>
          <w:sz w:val="24"/>
          <w:szCs w:val="24"/>
          <w:shd w:val="clear" w:color="auto" w:fill="FFFFFF"/>
        </w:rPr>
        <w:t>Km = -0.0628</w:t>
      </w:r>
    </w:p>
    <w:p w14:paraId="74910F9C" w14:textId="77777777" w:rsidR="0026719E" w:rsidRPr="000E21CD" w:rsidRDefault="0026719E" w:rsidP="0026719E">
      <w:pPr>
        <w:shd w:val="clear" w:color="auto" w:fill="FFFFFF"/>
        <w:spacing w:before="100" w:beforeAutospacing="1" w:after="0" w:line="240" w:lineRule="auto"/>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Similarly,</w:t>
      </w:r>
    </w:p>
    <w:p w14:paraId="7C10CAE1" w14:textId="23613C22" w:rsidR="0026719E" w:rsidRPr="000E21CD" w:rsidRDefault="0026719E" w:rsidP="0026719E">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Vmax = 1/b</w:t>
      </w:r>
    </w:p>
    <w:p w14:paraId="2B4419A4" w14:textId="261A3C19" w:rsidR="0026719E" w:rsidRPr="000E21CD" w:rsidRDefault="0026719E" w:rsidP="0026719E">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Vmax = 1/</w:t>
      </w:r>
      <w:r w:rsidRPr="000E21CD">
        <w:rPr>
          <w:rFonts w:ascii="Times New Roman" w:eastAsia="Times New Roman" w:hAnsi="Times New Roman" w:cs="Times New Roman"/>
          <w:color w:val="1F1F1F"/>
          <w:kern w:val="0"/>
          <w:sz w:val="24"/>
          <w:szCs w:val="24"/>
          <w14:ligatures w14:val="none"/>
        </w:rPr>
        <w:t>0.0256</w:t>
      </w:r>
    </w:p>
    <w:p w14:paraId="6E9884D0" w14:textId="69A27E21" w:rsidR="0026719E" w:rsidRPr="000E21CD" w:rsidRDefault="0026719E" w:rsidP="0026719E">
      <w:pPr>
        <w:shd w:val="clear" w:color="auto" w:fill="FFFFFF"/>
        <w:spacing w:before="100" w:beforeAutospacing="1" w:after="0" w:line="240" w:lineRule="auto"/>
        <w:jc w:val="center"/>
        <w:rPr>
          <w:rFonts w:ascii="Times New Roman" w:eastAsia="Times New Roman" w:hAnsi="Times New Roman" w:cs="Times New Roman"/>
          <w:b/>
          <w:bCs/>
          <w:color w:val="1F1F1F"/>
          <w:kern w:val="0"/>
          <w:sz w:val="24"/>
          <w:szCs w:val="24"/>
          <w14:ligatures w14:val="none"/>
        </w:rPr>
      </w:pPr>
      <w:r w:rsidRPr="000E21CD">
        <w:rPr>
          <w:rFonts w:ascii="Times New Roman" w:hAnsi="Times New Roman" w:cs="Times New Roman"/>
          <w:b/>
          <w:bCs/>
          <w:color w:val="1F1F1F"/>
          <w:sz w:val="24"/>
          <w:szCs w:val="24"/>
          <w:shd w:val="clear" w:color="auto" w:fill="FFFFFF"/>
        </w:rPr>
        <w:t>Vmax = 39.0625</w:t>
      </w:r>
    </w:p>
    <w:p w14:paraId="39B07B11" w14:textId="77777777" w:rsidR="0026719E" w:rsidRPr="000E21CD" w:rsidRDefault="0026719E" w:rsidP="0026719E">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p>
    <w:p w14:paraId="27370B03" w14:textId="20F2953C" w:rsidR="001B468E" w:rsidRPr="000E21CD" w:rsidRDefault="000E21CD" w:rsidP="00B75C93">
      <w:pPr>
        <w:shd w:val="clear" w:color="auto" w:fill="FFFFFF"/>
        <w:spacing w:before="100" w:beforeAutospacing="1" w:after="100" w:afterAutospacing="1" w:line="240" w:lineRule="auto"/>
        <w:rPr>
          <w:rFonts w:ascii="Times New Roman" w:eastAsia="Times New Roman" w:hAnsi="Times New Roman" w:cs="Times New Roman"/>
          <w:b/>
          <w:bCs/>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lastRenderedPageBreak/>
        <w:t>Part (</w:t>
      </w:r>
      <w:r w:rsidR="00B75C93" w:rsidRPr="000E21CD">
        <w:rPr>
          <w:rFonts w:ascii="Times New Roman" w:eastAsia="Times New Roman" w:hAnsi="Times New Roman" w:cs="Times New Roman"/>
          <w:b/>
          <w:bCs/>
          <w:color w:val="1F1F1F"/>
          <w:kern w:val="0"/>
          <w:sz w:val="24"/>
          <w:szCs w:val="24"/>
          <w14:ligatures w14:val="none"/>
        </w:rPr>
        <w:t>C</w:t>
      </w:r>
      <w:r>
        <w:rPr>
          <w:rFonts w:ascii="Times New Roman" w:eastAsia="Times New Roman" w:hAnsi="Times New Roman" w:cs="Times New Roman"/>
          <w:b/>
          <w:bCs/>
          <w:color w:val="1F1F1F"/>
          <w:kern w:val="0"/>
          <w:sz w:val="24"/>
          <w:szCs w:val="24"/>
          <w14:ligatures w14:val="none"/>
        </w:rPr>
        <w:t>)</w:t>
      </w:r>
      <w:r w:rsidR="00B75C93" w:rsidRPr="000E21CD">
        <w:rPr>
          <w:rFonts w:ascii="Times New Roman" w:eastAsia="Times New Roman" w:hAnsi="Times New Roman" w:cs="Times New Roman"/>
          <w:b/>
          <w:bCs/>
          <w:color w:val="1F1F1F"/>
          <w:kern w:val="0"/>
          <w:sz w:val="24"/>
          <w:szCs w:val="24"/>
          <w14:ligatures w14:val="none"/>
        </w:rPr>
        <w:t>. Hanes-Woolf Plot:</w:t>
      </w:r>
    </w:p>
    <w:p w14:paraId="035B1E69" w14:textId="77777777" w:rsidR="00B75C93" w:rsidRPr="000E21CD" w:rsidRDefault="00B75C93" w:rsidP="00B75C93">
      <w:pPr>
        <w:numPr>
          <w:ilvl w:val="0"/>
          <w:numId w:val="14"/>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Plot [S] on the x-axis and v/(v - Vmax) on the y-axis.</w:t>
      </w:r>
    </w:p>
    <w:p w14:paraId="2486C191" w14:textId="6D674C3E" w:rsidR="00920EFD" w:rsidRPr="000E21CD" w:rsidRDefault="00920EFD" w:rsidP="00920EFD">
      <w:pPr>
        <w:shd w:val="clear" w:color="auto" w:fill="FFFFFF"/>
        <w:spacing w:before="100" w:beforeAutospacing="1" w:after="0" w:line="240" w:lineRule="auto"/>
        <w:ind w:left="720"/>
        <w:jc w:val="center"/>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noProof/>
          <w:color w:val="1F1F1F"/>
          <w:kern w:val="0"/>
          <w:sz w:val="24"/>
          <w:szCs w:val="24"/>
          <w14:ligatures w14:val="none"/>
        </w:rPr>
        <w:drawing>
          <wp:inline distT="0" distB="0" distL="0" distR="0" wp14:anchorId="4B6FEBEC" wp14:editId="39C6EB9B">
            <wp:extent cx="4320061" cy="3238500"/>
            <wp:effectExtent l="0" t="0" r="0" b="0"/>
            <wp:docPr id="4853708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9551" cy="3245614"/>
                    </a:xfrm>
                    <a:prstGeom prst="rect">
                      <a:avLst/>
                    </a:prstGeom>
                    <a:noFill/>
                    <a:ln>
                      <a:noFill/>
                    </a:ln>
                  </pic:spPr>
                </pic:pic>
              </a:graphicData>
            </a:graphic>
          </wp:inline>
        </w:drawing>
      </w:r>
    </w:p>
    <w:p w14:paraId="5CB32B95" w14:textId="77777777" w:rsidR="00920EFD" w:rsidRPr="000E21CD" w:rsidRDefault="00920EFD" w:rsidP="00920EFD">
      <w:p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p>
    <w:p w14:paraId="59AA5AF0" w14:textId="77777777" w:rsidR="00B75C93" w:rsidRPr="000E21CD" w:rsidRDefault="00B75C93" w:rsidP="00B75C93">
      <w:pPr>
        <w:numPr>
          <w:ilvl w:val="0"/>
          <w:numId w:val="14"/>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Perform a linear regression to obtain the slope (m) and intercept (b).</w:t>
      </w:r>
    </w:p>
    <w:p w14:paraId="014B35C1" w14:textId="77777777" w:rsidR="004A01B0" w:rsidRPr="000E21CD" w:rsidRDefault="00B75C93" w:rsidP="004A01B0">
      <w:pPr>
        <w:shd w:val="clear" w:color="auto" w:fill="FFFFFF"/>
        <w:spacing w:before="100" w:beforeAutospacing="1" w:after="100" w:afterAutospacing="1" w:line="240" w:lineRule="auto"/>
        <w:rPr>
          <w:rFonts w:ascii="Times New Roman" w:eastAsia="Times New Roman" w:hAnsi="Times New Roman" w:cs="Times New Roman"/>
          <w:b/>
          <w:bCs/>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Parameter Calculation:</w:t>
      </w:r>
    </w:p>
    <w:p w14:paraId="0DCD366E" w14:textId="6F82CB35" w:rsidR="00920EFD" w:rsidRPr="000E21CD" w:rsidRDefault="00920EFD" w:rsidP="00920EFD">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Slope (m) =</w:t>
      </w:r>
      <w:r w:rsidRPr="000E21CD">
        <w:rPr>
          <w:rFonts w:ascii="Times New Roman" w:eastAsia="Times New Roman" w:hAnsi="Times New Roman" w:cs="Times New Roman"/>
          <w:color w:val="1F1F1F"/>
          <w:kern w:val="0"/>
          <w:sz w:val="24"/>
          <w:szCs w:val="24"/>
          <w14:ligatures w14:val="none"/>
        </w:rPr>
        <w:t>37</w:t>
      </w:r>
    </w:p>
    <w:p w14:paraId="14ADD828" w14:textId="6204A15C" w:rsidR="00920EFD" w:rsidRPr="000E21CD" w:rsidRDefault="00920EFD" w:rsidP="00920EFD">
      <w:pPr>
        <w:shd w:val="clear" w:color="auto" w:fill="FFFFFF"/>
        <w:spacing w:before="100" w:beforeAutospacing="1" w:after="0" w:line="240" w:lineRule="auto"/>
        <w:ind w:left="720"/>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Intercept (b) =</w:t>
      </w:r>
      <w:r w:rsidRPr="000E21CD">
        <w:rPr>
          <w:rFonts w:ascii="Times New Roman" w:eastAsia="Times New Roman" w:hAnsi="Times New Roman" w:cs="Times New Roman"/>
          <w:color w:val="1F1F1F"/>
          <w:kern w:val="0"/>
          <w:sz w:val="24"/>
          <w:szCs w:val="24"/>
          <w14:ligatures w14:val="none"/>
        </w:rPr>
        <w:t>17</w:t>
      </w:r>
    </w:p>
    <w:p w14:paraId="6C4A2C5D" w14:textId="77777777" w:rsidR="00920EFD" w:rsidRPr="000E21CD" w:rsidRDefault="00920EFD" w:rsidP="00920EFD">
      <w:pPr>
        <w:shd w:val="clear" w:color="auto" w:fill="FFFFFF"/>
        <w:spacing w:before="100" w:beforeAutospacing="1" w:after="0" w:line="240" w:lineRule="auto"/>
        <w:rPr>
          <w:rStyle w:val="Strong"/>
          <w:rFonts w:ascii="Times New Roman" w:hAnsi="Times New Roman" w:cs="Times New Roman"/>
          <w:color w:val="1F1F1F"/>
          <w:sz w:val="24"/>
          <w:szCs w:val="24"/>
          <w:shd w:val="clear" w:color="auto" w:fill="FFFFFF"/>
        </w:rPr>
      </w:pPr>
      <w:r w:rsidRPr="000E21CD">
        <w:rPr>
          <w:rStyle w:val="Strong"/>
          <w:rFonts w:ascii="Times New Roman" w:hAnsi="Times New Roman" w:cs="Times New Roman"/>
          <w:color w:val="1F1F1F"/>
          <w:sz w:val="24"/>
          <w:szCs w:val="24"/>
          <w:shd w:val="clear" w:color="auto" w:fill="FFFFFF"/>
        </w:rPr>
        <w:t>Parameter Calculation:</w:t>
      </w:r>
    </w:p>
    <w:p w14:paraId="7494EC52" w14:textId="2E5477D2" w:rsidR="00920EFD" w:rsidRPr="000E21CD" w:rsidRDefault="00920EFD" w:rsidP="00920EFD">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Km = m</w:t>
      </w:r>
    </w:p>
    <w:p w14:paraId="43FCEC09" w14:textId="37433240" w:rsidR="00920EFD" w:rsidRPr="000E21CD" w:rsidRDefault="00920EFD" w:rsidP="00920EFD">
      <w:pPr>
        <w:shd w:val="clear" w:color="auto" w:fill="FFFFFF"/>
        <w:spacing w:before="100" w:beforeAutospacing="1" w:after="0" w:line="240" w:lineRule="auto"/>
        <w:jc w:val="center"/>
        <w:rPr>
          <w:rFonts w:ascii="Times New Roman" w:hAnsi="Times New Roman" w:cs="Times New Roman"/>
          <w:b/>
          <w:bCs/>
          <w:color w:val="1F1F1F"/>
          <w:sz w:val="24"/>
          <w:szCs w:val="24"/>
          <w:shd w:val="clear" w:color="auto" w:fill="FFFFFF"/>
        </w:rPr>
      </w:pPr>
      <w:r w:rsidRPr="000E21CD">
        <w:rPr>
          <w:rFonts w:ascii="Times New Roman" w:hAnsi="Times New Roman" w:cs="Times New Roman"/>
          <w:b/>
          <w:bCs/>
          <w:color w:val="1F1F1F"/>
          <w:sz w:val="24"/>
          <w:szCs w:val="24"/>
          <w:shd w:val="clear" w:color="auto" w:fill="FFFFFF"/>
        </w:rPr>
        <w:t xml:space="preserve">Km = </w:t>
      </w:r>
      <w:r w:rsidRPr="000E21CD">
        <w:rPr>
          <w:rFonts w:ascii="Times New Roman" w:hAnsi="Times New Roman" w:cs="Times New Roman"/>
          <w:b/>
          <w:bCs/>
          <w:color w:val="1F1F1F"/>
          <w:sz w:val="24"/>
          <w:szCs w:val="24"/>
          <w:shd w:val="clear" w:color="auto" w:fill="FFFFFF"/>
        </w:rPr>
        <w:t>37</w:t>
      </w:r>
    </w:p>
    <w:p w14:paraId="58F7FD45" w14:textId="77777777" w:rsidR="00920EFD" w:rsidRPr="000E21CD" w:rsidRDefault="00920EFD" w:rsidP="00920EFD">
      <w:pPr>
        <w:shd w:val="clear" w:color="auto" w:fill="FFFFFF"/>
        <w:spacing w:before="100" w:beforeAutospacing="1" w:after="0" w:line="240" w:lineRule="auto"/>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Similarly,</w:t>
      </w:r>
    </w:p>
    <w:p w14:paraId="3CBC1E67" w14:textId="27EBA415" w:rsidR="00920EFD" w:rsidRPr="000E21CD" w:rsidRDefault="00920EFD" w:rsidP="00920EFD">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 xml:space="preserve">Vmax = </w:t>
      </w:r>
      <w:r w:rsidRPr="000E21CD">
        <w:rPr>
          <w:rFonts w:ascii="Times New Roman" w:hAnsi="Times New Roman" w:cs="Times New Roman"/>
          <w:color w:val="1F1F1F"/>
          <w:sz w:val="24"/>
          <w:szCs w:val="24"/>
          <w:shd w:val="clear" w:color="auto" w:fill="FFFFFF"/>
        </w:rPr>
        <w:t>-</w:t>
      </w:r>
      <w:r w:rsidRPr="000E21CD">
        <w:rPr>
          <w:rFonts w:ascii="Times New Roman" w:hAnsi="Times New Roman" w:cs="Times New Roman"/>
          <w:color w:val="1F1F1F"/>
          <w:sz w:val="24"/>
          <w:szCs w:val="24"/>
          <w:shd w:val="clear" w:color="auto" w:fill="FFFFFF"/>
        </w:rPr>
        <w:t>1/b</w:t>
      </w:r>
    </w:p>
    <w:p w14:paraId="17E72332" w14:textId="739D6DA0" w:rsidR="00920EFD" w:rsidRPr="000E21CD" w:rsidRDefault="00920EFD" w:rsidP="00920EFD">
      <w:pPr>
        <w:shd w:val="clear" w:color="auto" w:fill="FFFFFF"/>
        <w:spacing w:before="100" w:beforeAutospacing="1" w:after="0" w:line="240" w:lineRule="auto"/>
        <w:jc w:val="center"/>
        <w:rPr>
          <w:rFonts w:ascii="Times New Roman" w:hAnsi="Times New Roman" w:cs="Times New Roman"/>
          <w:color w:val="1F1F1F"/>
          <w:sz w:val="24"/>
          <w:szCs w:val="24"/>
          <w:shd w:val="clear" w:color="auto" w:fill="FFFFFF"/>
        </w:rPr>
      </w:pPr>
      <w:r w:rsidRPr="000E21CD">
        <w:rPr>
          <w:rFonts w:ascii="Times New Roman" w:hAnsi="Times New Roman" w:cs="Times New Roman"/>
          <w:color w:val="1F1F1F"/>
          <w:sz w:val="24"/>
          <w:szCs w:val="24"/>
          <w:shd w:val="clear" w:color="auto" w:fill="FFFFFF"/>
        </w:rPr>
        <w:t>Vmax = 1/</w:t>
      </w:r>
      <w:r w:rsidRPr="000E21CD">
        <w:rPr>
          <w:rFonts w:ascii="Times New Roman" w:eastAsia="Times New Roman" w:hAnsi="Times New Roman" w:cs="Times New Roman"/>
          <w:color w:val="1F1F1F"/>
          <w:kern w:val="0"/>
          <w:sz w:val="24"/>
          <w:szCs w:val="24"/>
          <w14:ligatures w14:val="none"/>
        </w:rPr>
        <w:t>17</w:t>
      </w:r>
    </w:p>
    <w:p w14:paraId="193DFD79" w14:textId="075567AB" w:rsidR="00920EFD" w:rsidRPr="000E21CD" w:rsidRDefault="00920EFD" w:rsidP="00920EFD">
      <w:pPr>
        <w:shd w:val="clear" w:color="auto" w:fill="FFFFFF"/>
        <w:spacing w:before="100" w:beforeAutospacing="1" w:after="0" w:line="240" w:lineRule="auto"/>
        <w:jc w:val="center"/>
        <w:rPr>
          <w:rFonts w:ascii="Times New Roman" w:eastAsia="Times New Roman" w:hAnsi="Times New Roman" w:cs="Times New Roman"/>
          <w:b/>
          <w:bCs/>
          <w:color w:val="1F1F1F"/>
          <w:kern w:val="0"/>
          <w:sz w:val="24"/>
          <w:szCs w:val="24"/>
          <w14:ligatures w14:val="none"/>
        </w:rPr>
      </w:pPr>
      <w:r w:rsidRPr="000E21CD">
        <w:rPr>
          <w:rFonts w:ascii="Times New Roman" w:hAnsi="Times New Roman" w:cs="Times New Roman"/>
          <w:b/>
          <w:bCs/>
          <w:color w:val="1F1F1F"/>
          <w:sz w:val="24"/>
          <w:szCs w:val="24"/>
          <w:shd w:val="clear" w:color="auto" w:fill="FFFFFF"/>
        </w:rPr>
        <w:t>Vmax = 0.05882352941</w:t>
      </w:r>
    </w:p>
    <w:p w14:paraId="070F0693" w14:textId="77777777" w:rsidR="0071283E" w:rsidRPr="000E21CD" w:rsidRDefault="0071283E">
      <w:pPr>
        <w:rPr>
          <w:rFonts w:ascii="Times New Roman" w:hAnsi="Times New Roman" w:cs="Times New Roman"/>
          <w:b/>
          <w:bCs/>
          <w:sz w:val="24"/>
          <w:szCs w:val="24"/>
        </w:rPr>
      </w:pPr>
    </w:p>
    <w:p w14:paraId="43582A74" w14:textId="21348DB1" w:rsidR="0026719E" w:rsidRPr="0026719E" w:rsidRDefault="0026719E" w:rsidP="0026719E">
      <w:pPr>
        <w:rPr>
          <w:rFonts w:ascii="Times New Roman" w:hAnsi="Times New Roman" w:cs="Times New Roman"/>
          <w:b/>
          <w:bCs/>
          <w:sz w:val="24"/>
          <w:szCs w:val="24"/>
        </w:rPr>
      </w:pPr>
      <w:r w:rsidRPr="000E21CD">
        <w:rPr>
          <w:rFonts w:ascii="Times New Roman" w:hAnsi="Times New Roman" w:cs="Times New Roman"/>
          <w:b/>
          <w:bCs/>
          <w:sz w:val="24"/>
          <w:szCs w:val="24"/>
        </w:rPr>
        <w:t>Part (D):</w:t>
      </w:r>
      <w:r w:rsidRPr="0026719E">
        <w:rPr>
          <w:rFonts w:ascii="Times New Roman" w:hAnsi="Times New Roman" w:cs="Times New Roman"/>
          <w:b/>
          <w:bCs/>
          <w:sz w:val="24"/>
          <w:szCs w:val="24"/>
        </w:rPr>
        <w:t>Determining substrate concentration needed for specific reaction velocities:</w:t>
      </w:r>
    </w:p>
    <w:p w14:paraId="28618AF2" w14:textId="5AEA1EED" w:rsidR="0026719E" w:rsidRPr="0026719E"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Now, let's use the obtained Km and Vmax values to determine the substrate concentration needed to reach reaction velocities of 50% and 90% of Vmax.</w:t>
      </w:r>
    </w:p>
    <w:p w14:paraId="46629608" w14:textId="77777777" w:rsidR="0026719E"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For 50% of Vmax: </w:t>
      </w:r>
    </w:p>
    <w:p w14:paraId="411C217B" w14:textId="5482A4FE" w:rsidR="0026719E" w:rsidRPr="0026719E" w:rsidRDefault="00F13907" w:rsidP="0026719E">
      <w:pPr>
        <w:rPr>
          <w:rFonts w:ascii="Times New Roman" w:hAnsi="Times New Roman" w:cs="Times New Roman"/>
          <w:sz w:val="24"/>
          <w:szCs w:val="24"/>
        </w:rPr>
      </w:pPr>
      <m:oMathPara>
        <m:oMath>
          <m:r>
            <w:rPr>
              <w:rFonts w:ascii="Cambria Math" w:hAnsi="Cambria Math" w:cs="Times New Roman"/>
              <w:sz w:val="24"/>
              <w:szCs w:val="24"/>
            </w:rPr>
            <m:t>v</m:t>
          </m:r>
          <m:r>
            <w:rPr>
              <w:rFonts w:ascii="Cambria Math" w:hAnsi="Cambria Math" w:cs="Times New Roman"/>
              <w:sz w:val="24"/>
              <w:szCs w:val="24"/>
            </w:rPr>
            <m:t>50%</m:t>
          </m:r>
          <m:r>
            <w:rPr>
              <w:rFonts w:ascii="Cambria Math" w:hAnsi="Cambria Math" w:cs="Times New Roman"/>
              <w:sz w:val="24"/>
              <w:szCs w:val="24"/>
            </w:rPr>
            <m:t>​=</m:t>
          </m:r>
          <m:r>
            <w:rPr>
              <w:rFonts w:ascii="Cambria Math" w:hAnsi="Cambria Math" w:cs="Times New Roman"/>
              <w:sz w:val="24"/>
              <w:szCs w:val="24"/>
            </w:rPr>
            <m:t>0.5×</m:t>
          </m:r>
          <m:r>
            <w:rPr>
              <w:rFonts w:ascii="Cambria Math" w:hAnsi="Cambria Math" w:cs="Times New Roman"/>
              <w:sz w:val="24"/>
              <w:szCs w:val="24"/>
            </w:rPr>
            <m:t>V</m:t>
          </m:r>
          <m:r>
            <w:rPr>
              <w:rFonts w:ascii="Cambria Math" w:hAnsi="Cambria Math" w:cs="Times New Roman"/>
              <w:sz w:val="24"/>
              <w:szCs w:val="24"/>
            </w:rPr>
            <m:t>max</m:t>
          </m:r>
          <m:r>
            <w:rPr>
              <w:rFonts w:ascii="Cambria Math" w:hAnsi="Cambria Math" w:cs="Times New Roman"/>
              <w:sz w:val="24"/>
              <w:szCs w:val="24"/>
            </w:rPr>
            <m:t>​=</m:t>
          </m:r>
          <m:r>
            <w:rPr>
              <w:rFonts w:ascii="Cambria Math" w:hAnsi="Cambria Math" w:cs="Times New Roman"/>
              <w:sz w:val="24"/>
              <w:szCs w:val="24"/>
            </w:rPr>
            <m:t>0.5×2.39mmol/(L-min)</m:t>
          </m:r>
          <m:r>
            <w:rPr>
              <w:rFonts w:ascii="Cambria Math" w:hAnsi="Cambria Math" w:cs="Times New Roman"/>
              <w:sz w:val="24"/>
              <w:szCs w:val="24"/>
            </w:rPr>
            <m:t>=</m:t>
          </m:r>
          <m:r>
            <w:rPr>
              <w:rFonts w:ascii="Cambria Math" w:hAnsi="Cambria Math" w:cs="Times New Roman"/>
              <w:sz w:val="24"/>
              <w:szCs w:val="24"/>
            </w:rPr>
            <m:t>1.195mmol/(L-min)</m:t>
          </m:r>
        </m:oMath>
      </m:oMathPara>
    </w:p>
    <w:p w14:paraId="689A62E8" w14:textId="05D15126" w:rsidR="0026719E"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For 90% of Vmax: </w:t>
      </w:r>
    </w:p>
    <w:p w14:paraId="6F3D5508" w14:textId="7A7B6121" w:rsidR="0026719E" w:rsidRPr="0026719E" w:rsidRDefault="00F13907" w:rsidP="0026719E">
      <w:pPr>
        <w:rPr>
          <w:rFonts w:ascii="Times New Roman" w:hAnsi="Times New Roman" w:cs="Times New Roman"/>
          <w:sz w:val="24"/>
          <w:szCs w:val="24"/>
        </w:rPr>
      </w:pPr>
      <m:oMathPara>
        <m:oMath>
          <m:r>
            <w:rPr>
              <w:rFonts w:ascii="Cambria Math" w:hAnsi="Cambria Math" w:cs="Times New Roman"/>
              <w:sz w:val="24"/>
              <w:szCs w:val="24"/>
            </w:rPr>
            <m:t>v</m:t>
          </m:r>
          <m:r>
            <w:rPr>
              <w:rFonts w:ascii="Cambria Math" w:hAnsi="Cambria Math" w:cs="Times New Roman"/>
              <w:sz w:val="24"/>
              <w:szCs w:val="24"/>
            </w:rPr>
            <m:t>90%</m:t>
          </m:r>
          <m:r>
            <w:rPr>
              <w:rFonts w:ascii="Cambria Math" w:hAnsi="Cambria Math" w:cs="Times New Roman"/>
              <w:sz w:val="24"/>
              <w:szCs w:val="24"/>
            </w:rPr>
            <m:t>​=</m:t>
          </m:r>
          <m:r>
            <w:rPr>
              <w:rFonts w:ascii="Cambria Math" w:hAnsi="Cambria Math" w:cs="Times New Roman"/>
              <w:sz w:val="24"/>
              <w:szCs w:val="24"/>
            </w:rPr>
            <m:t>0.9×</m:t>
          </m:r>
          <m:r>
            <w:rPr>
              <w:rFonts w:ascii="Cambria Math" w:hAnsi="Cambria Math" w:cs="Times New Roman"/>
              <w:sz w:val="24"/>
              <w:szCs w:val="24"/>
            </w:rPr>
            <m:t>V</m:t>
          </m:r>
          <m:r>
            <w:rPr>
              <w:rFonts w:ascii="Cambria Math" w:hAnsi="Cambria Math" w:cs="Times New Roman"/>
              <w:sz w:val="24"/>
              <w:szCs w:val="24"/>
            </w:rPr>
            <m:t>max</m:t>
          </m:r>
          <m:r>
            <w:rPr>
              <w:rFonts w:ascii="Cambria Math" w:hAnsi="Cambria Math" w:cs="Times New Roman"/>
              <w:sz w:val="24"/>
              <w:szCs w:val="24"/>
            </w:rPr>
            <m:t>​=</m:t>
          </m:r>
          <m:r>
            <w:rPr>
              <w:rFonts w:ascii="Cambria Math" w:hAnsi="Cambria Math" w:cs="Times New Roman"/>
              <w:sz w:val="24"/>
              <w:szCs w:val="24"/>
            </w:rPr>
            <m:t>0.9×2.39mmol/(L-min)</m:t>
          </m:r>
          <m:r>
            <w:rPr>
              <w:rFonts w:ascii="Cambria Math" w:hAnsi="Cambria Math" w:cs="Times New Roman"/>
              <w:sz w:val="24"/>
              <w:szCs w:val="24"/>
            </w:rPr>
            <m:t>=</m:t>
          </m:r>
          <m:r>
            <w:rPr>
              <w:rFonts w:ascii="Cambria Math" w:hAnsi="Cambria Math" w:cs="Times New Roman"/>
              <w:sz w:val="24"/>
              <w:szCs w:val="24"/>
            </w:rPr>
            <m:t>2.151mmol/(L-min)</m:t>
          </m:r>
        </m:oMath>
      </m:oMathPara>
    </w:p>
    <w:p w14:paraId="1EF3FC95" w14:textId="16AE2CE4" w:rsidR="0026719E" w:rsidRPr="0026719E"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Now, we can rearrange the Michaelis-Menten equation to solve for [</w:t>
      </w:r>
      <w:r w:rsidRPr="0026719E">
        <w:rPr>
          <w:rFonts w:ascii="Times New Roman" w:hAnsi="Times New Roman" w:cs="Times New Roman"/>
          <w:i/>
          <w:iCs/>
          <w:sz w:val="24"/>
          <w:szCs w:val="24"/>
        </w:rPr>
        <w:t>S</w:t>
      </w:r>
      <w:r w:rsidRPr="0026719E">
        <w:rPr>
          <w:rFonts w:ascii="Times New Roman" w:hAnsi="Times New Roman" w:cs="Times New Roman"/>
          <w:sz w:val="24"/>
          <w:szCs w:val="24"/>
        </w:rPr>
        <w:t xml:space="preserve">] for both </w:t>
      </w:r>
      <w:r w:rsidRPr="0026719E">
        <w:rPr>
          <w:rFonts w:ascii="Times New Roman" w:hAnsi="Times New Roman" w:cs="Times New Roman"/>
          <w:i/>
          <w:iCs/>
          <w:sz w:val="24"/>
          <w:szCs w:val="24"/>
        </w:rPr>
        <w:t>v</w:t>
      </w:r>
      <w:r w:rsidRPr="0026719E">
        <w:rPr>
          <w:rFonts w:ascii="Times New Roman" w:hAnsi="Times New Roman" w:cs="Times New Roman"/>
          <w:sz w:val="24"/>
          <w:szCs w:val="24"/>
        </w:rPr>
        <w:t xml:space="preserve">50%​ and </w:t>
      </w:r>
      <w:r w:rsidRPr="0026719E">
        <w:rPr>
          <w:rFonts w:ascii="Times New Roman" w:hAnsi="Times New Roman" w:cs="Times New Roman"/>
          <w:i/>
          <w:iCs/>
          <w:sz w:val="24"/>
          <w:szCs w:val="24"/>
        </w:rPr>
        <w:t>v</w:t>
      </w:r>
      <w:r w:rsidRPr="0026719E">
        <w:rPr>
          <w:rFonts w:ascii="Times New Roman" w:hAnsi="Times New Roman" w:cs="Times New Roman"/>
          <w:sz w:val="24"/>
          <w:szCs w:val="24"/>
        </w:rPr>
        <w:t>90%​. Let's do that.</w:t>
      </w:r>
    </w:p>
    <w:p w14:paraId="112DB088" w14:textId="77777777" w:rsidR="0026719E" w:rsidRPr="0026719E"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To determine the substrate concentration needed for specific reaction velocities:</w:t>
      </w:r>
    </w:p>
    <w:p w14:paraId="27FA20C8" w14:textId="77777777" w:rsidR="00326EE8"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For 50% of Vmax: </w:t>
      </w:r>
    </w:p>
    <w:p w14:paraId="20DA0110" w14:textId="11953220" w:rsidR="0026719E" w:rsidRPr="0026719E" w:rsidRDefault="00F13907" w:rsidP="0026719E">
      <w:pPr>
        <w:rPr>
          <w:rFonts w:ascii="Times New Roman" w:hAnsi="Times New Roman" w:cs="Times New Roman"/>
          <w:sz w:val="24"/>
          <w:szCs w:val="24"/>
        </w:rPr>
      </w:pPr>
      <m:oMathPara>
        <m:oMath>
          <m:r>
            <w:rPr>
              <w:rFonts w:ascii="Cambria Math" w:hAnsi="Cambria Math" w:cs="Times New Roman"/>
              <w:sz w:val="24"/>
              <w:szCs w:val="24"/>
            </w:rPr>
            <m:t>v</m:t>
          </m:r>
          <m:r>
            <w:rPr>
              <w:rFonts w:ascii="Cambria Math" w:hAnsi="Cambria Math" w:cs="Times New Roman"/>
              <w:sz w:val="24"/>
              <w:szCs w:val="24"/>
            </w:rPr>
            <m:t>50%</m:t>
          </m:r>
          <m:r>
            <w:rPr>
              <w:rFonts w:ascii="Cambria Math" w:hAnsi="Cambria Math" w:cs="Times New Roman"/>
              <w:sz w:val="24"/>
              <w:szCs w:val="24"/>
            </w:rPr>
            <m:t>​=</m:t>
          </m:r>
          <m:r>
            <w:rPr>
              <w:rFonts w:ascii="Cambria Math" w:hAnsi="Cambria Math" w:cs="Times New Roman"/>
              <w:sz w:val="24"/>
              <w:szCs w:val="24"/>
            </w:rPr>
            <m:t>1.195mmol/(L-min)</m:t>
          </m:r>
        </m:oMath>
      </m:oMathPara>
    </w:p>
    <w:p w14:paraId="6975DEC0" w14:textId="77777777" w:rsidR="00326EE8"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For 90% of Vmax: </w:t>
      </w:r>
    </w:p>
    <w:p w14:paraId="66678A5E" w14:textId="10064CB2" w:rsidR="0026719E" w:rsidRPr="0026719E" w:rsidRDefault="00F13907" w:rsidP="0026719E">
      <w:pPr>
        <w:rPr>
          <w:rFonts w:ascii="Times New Roman" w:hAnsi="Times New Roman" w:cs="Times New Roman"/>
          <w:sz w:val="24"/>
          <w:szCs w:val="24"/>
        </w:rPr>
      </w:pPr>
      <m:oMathPara>
        <m:oMath>
          <m:r>
            <w:rPr>
              <w:rFonts w:ascii="Cambria Math" w:hAnsi="Cambria Math" w:cs="Times New Roman"/>
              <w:sz w:val="24"/>
              <w:szCs w:val="24"/>
            </w:rPr>
            <m:t>v</m:t>
          </m:r>
          <m:r>
            <w:rPr>
              <w:rFonts w:ascii="Cambria Math" w:hAnsi="Cambria Math" w:cs="Times New Roman"/>
              <w:sz w:val="24"/>
              <w:szCs w:val="24"/>
            </w:rPr>
            <m:t>90%</m:t>
          </m:r>
          <m:r>
            <w:rPr>
              <w:rFonts w:ascii="Cambria Math" w:hAnsi="Cambria Math" w:cs="Times New Roman"/>
              <w:sz w:val="24"/>
              <w:szCs w:val="24"/>
            </w:rPr>
            <m:t>​=</m:t>
          </m:r>
          <m:r>
            <w:rPr>
              <w:rFonts w:ascii="Cambria Math" w:hAnsi="Cambria Math" w:cs="Times New Roman"/>
              <w:sz w:val="24"/>
              <w:szCs w:val="24"/>
            </w:rPr>
            <m:t>2.151mmol/(L-min)</m:t>
          </m:r>
        </m:oMath>
      </m:oMathPara>
    </w:p>
    <w:p w14:paraId="2D3423E6" w14:textId="5194BABC" w:rsidR="0026719E" w:rsidRPr="0026719E"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Now, we can rearrange the Michaelis-Menten equation to solve for [</w:t>
      </w:r>
      <w:r w:rsidRPr="0026719E">
        <w:rPr>
          <w:rFonts w:ascii="Times New Roman" w:hAnsi="Times New Roman" w:cs="Times New Roman"/>
          <w:i/>
          <w:iCs/>
          <w:sz w:val="24"/>
          <w:szCs w:val="24"/>
        </w:rPr>
        <w:t>S</w:t>
      </w:r>
      <w:r w:rsidRPr="0026719E">
        <w:rPr>
          <w:rFonts w:ascii="Times New Roman" w:hAnsi="Times New Roman" w:cs="Times New Roman"/>
          <w:sz w:val="24"/>
          <w:szCs w:val="24"/>
        </w:rPr>
        <w:t xml:space="preserve">] for both </w:t>
      </w:r>
      <w:r w:rsidRPr="0026719E">
        <w:rPr>
          <w:rFonts w:ascii="Times New Roman" w:hAnsi="Times New Roman" w:cs="Times New Roman"/>
          <w:i/>
          <w:iCs/>
          <w:sz w:val="24"/>
          <w:szCs w:val="24"/>
        </w:rPr>
        <w:t>v</w:t>
      </w:r>
      <w:r w:rsidRPr="0026719E">
        <w:rPr>
          <w:rFonts w:ascii="Times New Roman" w:hAnsi="Times New Roman" w:cs="Times New Roman"/>
          <w:sz w:val="24"/>
          <w:szCs w:val="24"/>
        </w:rPr>
        <w:t xml:space="preserve">50%​ and </w:t>
      </w:r>
      <w:r w:rsidRPr="0026719E">
        <w:rPr>
          <w:rFonts w:ascii="Times New Roman" w:hAnsi="Times New Roman" w:cs="Times New Roman"/>
          <w:i/>
          <w:iCs/>
          <w:sz w:val="24"/>
          <w:szCs w:val="24"/>
        </w:rPr>
        <w:t>v</w:t>
      </w:r>
      <w:r w:rsidRPr="0026719E">
        <w:rPr>
          <w:rFonts w:ascii="Times New Roman" w:hAnsi="Times New Roman" w:cs="Times New Roman"/>
          <w:sz w:val="24"/>
          <w:szCs w:val="24"/>
        </w:rPr>
        <w:t>90%​:</w:t>
      </w:r>
    </w:p>
    <w:p w14:paraId="3D8C2B4E" w14:textId="77777777" w:rsidR="00326EE8"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For 50% of Vmax: </w:t>
      </w:r>
    </w:p>
    <w:p w14:paraId="7A635F3C" w14:textId="0D27FB8E" w:rsidR="00326EE8" w:rsidRPr="000E21CD" w:rsidRDefault="00F13907" w:rsidP="0026719E">
      <w:pPr>
        <w:rPr>
          <w:rFonts w:ascii="Cambria Math" w:hAnsi="Cambria Math" w:cs="Times New Roman"/>
          <w:sz w:val="24"/>
          <w:szCs w:val="24"/>
          <w:oMath/>
        </w:rPr>
      </w:pPr>
      <m:oMathPara>
        <m:oMath>
          <m:r>
            <w:rPr>
              <w:rFonts w:ascii="Cambria Math" w:hAnsi="Cambria Math" w:cs="Times New Roman"/>
              <w:sz w:val="24"/>
              <w:szCs w:val="24"/>
            </w:rPr>
            <m:t>v</m:t>
          </m:r>
          <m:r>
            <w:rPr>
              <w:rFonts w:ascii="Cambria Math" w:hAnsi="Cambria Math" w:cs="Times New Roman"/>
              <w:sz w:val="24"/>
              <w:szCs w:val="24"/>
            </w:rPr>
            <m:t>50%</m:t>
          </m:r>
          <m:r>
            <w:rPr>
              <w:rFonts w:ascii="Cambria Math" w:hAnsi="Cambria Math" w:cs="Times New Roman"/>
              <w:sz w:val="24"/>
              <w:szCs w:val="24"/>
            </w:rPr>
            <m:t>​=Km​</m:t>
          </m:r>
          <m:r>
            <w:rPr>
              <w:rFonts w:ascii="Cambria Math" w:hAnsi="Cambria Math" w:cs="Times New Roman"/>
              <w:sz w:val="24"/>
              <w:szCs w:val="24"/>
            </w:rPr>
            <m:t>+[</m:t>
          </m:r>
          <m:r>
            <w:rPr>
              <w:rFonts w:ascii="Cambria Math" w:hAnsi="Cambria Math" w:cs="Times New Roman"/>
              <w:sz w:val="24"/>
              <w:szCs w:val="24"/>
            </w:rPr>
            <m:t>S</m:t>
          </m:r>
          <m:r>
            <w:rPr>
              <w:rFonts w:ascii="Cambria Math" w:hAnsi="Cambria Math" w:cs="Times New Roman"/>
              <w:sz w:val="24"/>
              <w:szCs w:val="24"/>
            </w:rPr>
            <m:t>]</m:t>
          </m:r>
        </m:oMath>
      </m:oMathPara>
    </w:p>
    <w:p w14:paraId="157E5164" w14:textId="26DA3A4D" w:rsidR="0026719E" w:rsidRPr="0026719E" w:rsidRDefault="00F13907" w:rsidP="0026719E">
      <w:pPr>
        <w:rPr>
          <w:rFonts w:ascii="Cambria Math" w:hAnsi="Cambria Math" w:cs="Times New Roman"/>
          <w:sz w:val="24"/>
          <w:szCs w:val="24"/>
          <w:oMath/>
        </w:rPr>
      </w:pPr>
      <m:oMathPara>
        <m:oMath>
          <m:r>
            <w:rPr>
              <w:rFonts w:ascii="Cambria Math" w:hAnsi="Cambria Math" w:cs="Times New Roman"/>
              <w:sz w:val="24"/>
              <w:szCs w:val="24"/>
            </w:rPr>
            <m:t>2.151</m:t>
          </m:r>
          <m:r>
            <w:rPr>
              <w:rFonts w:ascii="Cambria Math" w:hAnsi="Cambria Math" w:cs="Times New Roman"/>
              <w:sz w:val="24"/>
              <w:szCs w:val="24"/>
            </w:rPr>
            <m:t>=</m:t>
          </m:r>
          <m:r>
            <w:rPr>
              <w:rFonts w:ascii="Cambria Math" w:hAnsi="Cambria Math" w:cs="Times New Roman"/>
              <w:sz w:val="24"/>
              <w:szCs w:val="24"/>
            </w:rPr>
            <m:t>.39[</m:t>
          </m:r>
          <m:r>
            <w:rPr>
              <w:rFonts w:ascii="Cambria Math" w:hAnsi="Cambria Math" w:cs="Times New Roman"/>
              <w:sz w:val="24"/>
              <w:szCs w:val="24"/>
            </w:rPr>
            <m:t>S</m:t>
          </m:r>
          <m:r>
            <w:rPr>
              <w:rFonts w:ascii="Cambria Math" w:hAnsi="Cambria Math" w:cs="Times New Roman"/>
              <w:sz w:val="24"/>
              <w:szCs w:val="24"/>
            </w:rPr>
            <m:t>]</m:t>
          </m:r>
          <m:r>
            <w:rPr>
              <w:rFonts w:ascii="Cambria Math" w:hAnsi="Cambria Math" w:cs="Times New Roman"/>
              <w:sz w:val="24"/>
              <w:szCs w:val="24"/>
            </w:rPr>
            <m:t>​</m:t>
          </m:r>
          <m:r>
            <w:rPr>
              <w:rFonts w:ascii="Cambria Math" w:hAnsi="Cambria Math" w:cs="Times New Roman"/>
              <w:sz w:val="24"/>
              <w:szCs w:val="24"/>
            </w:rPr>
            <m:t>/(52.91+[</m:t>
          </m:r>
          <m:r>
            <w:rPr>
              <w:rFonts w:ascii="Cambria Math" w:hAnsi="Cambria Math" w:cs="Times New Roman"/>
              <w:sz w:val="24"/>
              <w:szCs w:val="24"/>
            </w:rPr>
            <m:t>S</m:t>
          </m:r>
          <m:r>
            <w:rPr>
              <w:rFonts w:ascii="Cambria Math" w:hAnsi="Cambria Math" w:cs="Times New Roman"/>
              <w:sz w:val="24"/>
              <w:szCs w:val="24"/>
            </w:rPr>
            <m:t>])</m:t>
          </m:r>
        </m:oMath>
      </m:oMathPara>
    </w:p>
    <w:p w14:paraId="2A051E01" w14:textId="77777777" w:rsidR="0026719E" w:rsidRPr="0026719E"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We can solve these equations to find the corresponding substrate concentrations [</w:t>
      </w:r>
      <w:r w:rsidRPr="0026719E">
        <w:rPr>
          <w:rFonts w:ascii="Tahoma" w:hAnsi="Tahoma" w:cs="Tahoma"/>
          <w:sz w:val="24"/>
          <w:szCs w:val="24"/>
        </w:rPr>
        <w:t>�</w:t>
      </w:r>
      <w:r w:rsidRPr="0026719E">
        <w:rPr>
          <w:rFonts w:ascii="Times New Roman" w:hAnsi="Times New Roman" w:cs="Times New Roman"/>
          <w:sz w:val="24"/>
          <w:szCs w:val="24"/>
        </w:rPr>
        <w:t>][</w:t>
      </w:r>
      <w:r w:rsidRPr="0026719E">
        <w:rPr>
          <w:rFonts w:ascii="Times New Roman" w:hAnsi="Times New Roman" w:cs="Times New Roman"/>
          <w:i/>
          <w:iCs/>
          <w:sz w:val="24"/>
          <w:szCs w:val="24"/>
        </w:rPr>
        <w:t>S</w:t>
      </w:r>
      <w:r w:rsidRPr="0026719E">
        <w:rPr>
          <w:rFonts w:ascii="Times New Roman" w:hAnsi="Times New Roman" w:cs="Times New Roman"/>
          <w:sz w:val="24"/>
          <w:szCs w:val="24"/>
        </w:rPr>
        <w:t>] for both cases. Let's solve them.</w:t>
      </w:r>
    </w:p>
    <w:p w14:paraId="215CDA71" w14:textId="77777777" w:rsidR="0026719E" w:rsidRPr="0026719E"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To solve the equations for the substrate concentrations [</w:t>
      </w:r>
      <w:r w:rsidRPr="0026719E">
        <w:rPr>
          <w:rFonts w:ascii="Tahoma" w:hAnsi="Tahoma" w:cs="Tahoma"/>
          <w:sz w:val="24"/>
          <w:szCs w:val="24"/>
        </w:rPr>
        <w:t>�</w:t>
      </w:r>
      <w:r w:rsidRPr="0026719E">
        <w:rPr>
          <w:rFonts w:ascii="Times New Roman" w:hAnsi="Times New Roman" w:cs="Times New Roman"/>
          <w:sz w:val="24"/>
          <w:szCs w:val="24"/>
        </w:rPr>
        <w:t>][</w:t>
      </w:r>
      <w:r w:rsidRPr="0026719E">
        <w:rPr>
          <w:rFonts w:ascii="Times New Roman" w:hAnsi="Times New Roman" w:cs="Times New Roman"/>
          <w:i/>
          <w:iCs/>
          <w:sz w:val="24"/>
          <w:szCs w:val="24"/>
        </w:rPr>
        <w:t>S</w:t>
      </w:r>
      <w:r w:rsidRPr="0026719E">
        <w:rPr>
          <w:rFonts w:ascii="Times New Roman" w:hAnsi="Times New Roman" w:cs="Times New Roman"/>
          <w:sz w:val="24"/>
          <w:szCs w:val="24"/>
        </w:rPr>
        <w:t>] corresponding to 50%50% and 90%90% of Vmax, we can rearrange the equations and solve for [</w:t>
      </w:r>
      <w:r w:rsidRPr="0026719E">
        <w:rPr>
          <w:rFonts w:ascii="Tahoma" w:hAnsi="Tahoma" w:cs="Tahoma"/>
          <w:sz w:val="24"/>
          <w:szCs w:val="24"/>
        </w:rPr>
        <w:t>�</w:t>
      </w:r>
      <w:r w:rsidRPr="0026719E">
        <w:rPr>
          <w:rFonts w:ascii="Times New Roman" w:hAnsi="Times New Roman" w:cs="Times New Roman"/>
          <w:sz w:val="24"/>
          <w:szCs w:val="24"/>
        </w:rPr>
        <w:t>][</w:t>
      </w:r>
      <w:r w:rsidRPr="0026719E">
        <w:rPr>
          <w:rFonts w:ascii="Times New Roman" w:hAnsi="Times New Roman" w:cs="Times New Roman"/>
          <w:i/>
          <w:iCs/>
          <w:sz w:val="24"/>
          <w:szCs w:val="24"/>
        </w:rPr>
        <w:t>S</w:t>
      </w:r>
      <w:r w:rsidRPr="0026719E">
        <w:rPr>
          <w:rFonts w:ascii="Times New Roman" w:hAnsi="Times New Roman" w:cs="Times New Roman"/>
          <w:sz w:val="24"/>
          <w:szCs w:val="24"/>
        </w:rPr>
        <w:t>].</w:t>
      </w:r>
    </w:p>
    <w:p w14:paraId="7E2360AD" w14:textId="77777777" w:rsidR="00326EE8"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For 50% of Vmax: </w:t>
      </w:r>
    </w:p>
    <w:p w14:paraId="0234DEDF" w14:textId="5A8469DA" w:rsidR="0026719E" w:rsidRPr="0026719E" w:rsidRDefault="00F13907" w:rsidP="0026719E">
      <w:pPr>
        <w:rPr>
          <w:rFonts w:ascii="Times New Roman" w:hAnsi="Times New Roman" w:cs="Times New Roman"/>
          <w:sz w:val="24"/>
          <w:szCs w:val="24"/>
        </w:rPr>
      </w:pPr>
      <m:oMathPara>
        <m:oMath>
          <m:r>
            <w:rPr>
              <w:rFonts w:ascii="Cambria Math" w:hAnsi="Cambria Math" w:cs="Times New Roman"/>
              <w:sz w:val="24"/>
              <w:szCs w:val="24"/>
            </w:rPr>
            <m:t>1.195</m:t>
          </m:r>
          <m:r>
            <w:rPr>
              <w:rFonts w:ascii="Cambria Math" w:hAnsi="Cambria Math" w:cs="Times New Roman"/>
              <w:sz w:val="24"/>
              <w:szCs w:val="24"/>
            </w:rPr>
            <m:t>=</m:t>
          </m:r>
          <m:r>
            <w:rPr>
              <w:rFonts w:ascii="Cambria Math" w:hAnsi="Cambria Math" w:cs="Times New Roman"/>
              <w:sz w:val="24"/>
              <w:szCs w:val="24"/>
            </w:rPr>
            <m:t>52.91+[</m:t>
          </m:r>
          <m:r>
            <w:rPr>
              <w:rFonts w:ascii="Cambria Math" w:hAnsi="Cambria Math" w:cs="Times New Roman"/>
              <w:sz w:val="24"/>
              <w:szCs w:val="24"/>
            </w:rPr>
            <m:t>S</m:t>
          </m:r>
          <m:r>
            <w:rPr>
              <w:rFonts w:ascii="Cambria Math" w:hAnsi="Cambria Math" w:cs="Times New Roman"/>
              <w:sz w:val="24"/>
              <w:szCs w:val="24"/>
            </w:rPr>
            <m:t>]2.39[</m:t>
          </m:r>
          <m:r>
            <w:rPr>
              <w:rFonts w:ascii="Cambria Math" w:hAnsi="Cambria Math" w:cs="Times New Roman"/>
              <w:sz w:val="24"/>
              <w:szCs w:val="24"/>
            </w:rPr>
            <m:t>S</m:t>
          </m:r>
          <m:r>
            <w:rPr>
              <w:rFonts w:ascii="Cambria Math" w:hAnsi="Cambria Math" w:cs="Times New Roman"/>
              <w:sz w:val="24"/>
              <w:szCs w:val="24"/>
            </w:rPr>
            <m:t>]</m:t>
          </m:r>
          <m:r>
            <w:rPr>
              <w:rFonts w:ascii="Cambria Math" w:hAnsi="Cambria Math" w:cs="Times New Roman"/>
              <w:sz w:val="24"/>
              <w:szCs w:val="24"/>
            </w:rPr>
            <m:t>​</m:t>
          </m:r>
        </m:oMath>
      </m:oMathPara>
    </w:p>
    <w:p w14:paraId="2802033B" w14:textId="40B6222F" w:rsidR="00326EE8"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Multiplying both sides by 52.91+[</w:t>
      </w:r>
      <w:r w:rsidRPr="0026719E">
        <w:rPr>
          <w:rFonts w:ascii="Times New Roman" w:hAnsi="Times New Roman" w:cs="Times New Roman"/>
          <w:i/>
          <w:iCs/>
          <w:sz w:val="24"/>
          <w:szCs w:val="24"/>
        </w:rPr>
        <w:t>S</w:t>
      </w:r>
      <w:r w:rsidRPr="0026719E">
        <w:rPr>
          <w:rFonts w:ascii="Times New Roman" w:hAnsi="Times New Roman" w:cs="Times New Roman"/>
          <w:sz w:val="24"/>
          <w:szCs w:val="24"/>
        </w:rPr>
        <w:t xml:space="preserve">], we get: </w:t>
      </w:r>
    </w:p>
    <w:p w14:paraId="4156BEDE" w14:textId="53F8568C" w:rsidR="0026719E" w:rsidRPr="0026719E" w:rsidRDefault="00F13907" w:rsidP="0026719E">
      <w:pPr>
        <w:rPr>
          <w:rFonts w:ascii="Times New Roman" w:hAnsi="Times New Roman" w:cs="Times New Roman"/>
          <w:sz w:val="24"/>
          <w:szCs w:val="24"/>
        </w:rPr>
      </w:pPr>
      <m:oMathPara>
        <m:oMath>
          <m:r>
            <w:rPr>
              <w:rFonts w:ascii="Cambria Math" w:hAnsi="Cambria Math" w:cs="Times New Roman"/>
              <w:sz w:val="24"/>
              <w:szCs w:val="24"/>
            </w:rPr>
            <m:t>1.195(52.91+[</m:t>
          </m:r>
          <m:r>
            <w:rPr>
              <w:rFonts w:ascii="Cambria Math" w:hAnsi="Cambria Math" w:cs="Times New Roman"/>
              <w:sz w:val="24"/>
              <w:szCs w:val="24"/>
            </w:rPr>
            <m:t>S</m:t>
          </m:r>
          <m:r>
            <w:rPr>
              <w:rFonts w:ascii="Cambria Math" w:hAnsi="Cambria Math" w:cs="Times New Roman"/>
              <w:sz w:val="24"/>
              <w:szCs w:val="24"/>
            </w:rPr>
            <m:t>])</m:t>
          </m:r>
          <m:r>
            <w:rPr>
              <w:rFonts w:ascii="Cambria Math" w:hAnsi="Cambria Math" w:cs="Times New Roman"/>
              <w:sz w:val="24"/>
              <w:szCs w:val="24"/>
            </w:rPr>
            <m:t>=</m:t>
          </m:r>
          <m:r>
            <w:rPr>
              <w:rFonts w:ascii="Cambria Math" w:hAnsi="Cambria Math" w:cs="Times New Roman"/>
              <w:sz w:val="24"/>
              <w:szCs w:val="24"/>
            </w:rPr>
            <m:t>2.39[</m:t>
          </m:r>
          <m:r>
            <w:rPr>
              <w:rFonts w:ascii="Cambria Math" w:hAnsi="Cambria Math" w:cs="Times New Roman"/>
              <w:sz w:val="24"/>
              <w:szCs w:val="24"/>
            </w:rPr>
            <m:t>S</m:t>
          </m:r>
          <m:r>
            <w:rPr>
              <w:rFonts w:ascii="Cambria Math" w:hAnsi="Cambria Math" w:cs="Times New Roman"/>
              <w:sz w:val="24"/>
              <w:szCs w:val="24"/>
            </w:rPr>
            <m:t>]</m:t>
          </m:r>
        </m:oMath>
      </m:oMathPara>
    </w:p>
    <w:p w14:paraId="07A49C78" w14:textId="77777777" w:rsidR="00326EE8"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Expanding and rearranging terms: </w:t>
      </w:r>
    </w:p>
    <w:p w14:paraId="7AC371FA" w14:textId="079FF105" w:rsidR="00326EE8" w:rsidRPr="000E21CD" w:rsidRDefault="00F13907" w:rsidP="0026719E">
      <w:pPr>
        <w:rPr>
          <w:rFonts w:ascii="Cambria Math" w:hAnsi="Cambria Math" w:cs="Times New Roman"/>
          <w:sz w:val="24"/>
          <w:szCs w:val="24"/>
          <w:oMath/>
        </w:rPr>
      </w:pPr>
      <m:oMathPara>
        <m:oMath>
          <m:r>
            <w:rPr>
              <w:rFonts w:ascii="Cambria Math" w:hAnsi="Cambria Math" w:cs="Times New Roman"/>
              <w:sz w:val="24"/>
              <w:szCs w:val="24"/>
            </w:rPr>
            <m:t>63.27+1.195[</m:t>
          </m:r>
          <m:r>
            <w:rPr>
              <w:rFonts w:ascii="Cambria Math" w:hAnsi="Cambria Math" w:cs="Times New Roman"/>
              <w:sz w:val="24"/>
              <w:szCs w:val="24"/>
            </w:rPr>
            <m:t>S</m:t>
          </m:r>
          <m:r>
            <w:rPr>
              <w:rFonts w:ascii="Cambria Math" w:hAnsi="Cambria Math" w:cs="Times New Roman"/>
              <w:sz w:val="24"/>
              <w:szCs w:val="24"/>
            </w:rPr>
            <m:t>]</m:t>
          </m:r>
          <m:r>
            <w:rPr>
              <w:rFonts w:ascii="Cambria Math" w:hAnsi="Cambria Math" w:cs="Times New Roman"/>
              <w:sz w:val="24"/>
              <w:szCs w:val="24"/>
            </w:rPr>
            <m:t>=</m:t>
          </m:r>
          <m:r>
            <w:rPr>
              <w:rFonts w:ascii="Cambria Math" w:hAnsi="Cambria Math" w:cs="Times New Roman"/>
              <w:sz w:val="24"/>
              <w:szCs w:val="24"/>
            </w:rPr>
            <m:t>2.39[</m:t>
          </m:r>
          <m:r>
            <w:rPr>
              <w:rFonts w:ascii="Cambria Math" w:hAnsi="Cambria Math" w:cs="Times New Roman"/>
              <w:sz w:val="24"/>
              <w:szCs w:val="24"/>
            </w:rPr>
            <m:t>S</m:t>
          </m:r>
          <m:r>
            <w:rPr>
              <w:rFonts w:ascii="Cambria Math" w:hAnsi="Cambria Math" w:cs="Times New Roman"/>
              <w:sz w:val="24"/>
              <w:szCs w:val="24"/>
            </w:rPr>
            <m:t xml:space="preserve">] </m:t>
          </m:r>
        </m:oMath>
      </m:oMathPara>
    </w:p>
    <w:p w14:paraId="37EF623E" w14:textId="3A57BE18" w:rsidR="00F13907" w:rsidRPr="000E21CD" w:rsidRDefault="00F13907" w:rsidP="0026719E">
      <w:pPr>
        <w:rPr>
          <w:rFonts w:ascii="Cambria Math" w:hAnsi="Cambria Math" w:cs="Times New Roman"/>
          <w:sz w:val="24"/>
          <w:szCs w:val="24"/>
          <w:oMath/>
        </w:rPr>
      </w:pPr>
      <m:oMathPara>
        <m:oMath>
          <m:r>
            <w:rPr>
              <w:rFonts w:ascii="Cambria Math" w:hAnsi="Cambria Math" w:cs="Times New Roman"/>
              <w:sz w:val="24"/>
              <w:szCs w:val="24"/>
            </w:rPr>
            <w:lastRenderedPageBreak/>
            <m:t>1.195[</m:t>
          </m:r>
          <m:r>
            <w:rPr>
              <w:rFonts w:ascii="Cambria Math" w:hAnsi="Cambria Math" w:cs="Times New Roman"/>
              <w:sz w:val="24"/>
              <w:szCs w:val="24"/>
            </w:rPr>
            <m:t>S</m:t>
          </m:r>
          <m:r>
            <w:rPr>
              <w:rFonts w:ascii="Cambria Math" w:hAnsi="Cambria Math" w:cs="Times New Roman"/>
              <w:sz w:val="24"/>
              <w:szCs w:val="24"/>
            </w:rPr>
            <m:t>]-2.39[</m:t>
          </m:r>
          <m:r>
            <w:rPr>
              <w:rFonts w:ascii="Cambria Math" w:hAnsi="Cambria Math" w:cs="Times New Roman"/>
              <w:sz w:val="24"/>
              <w:szCs w:val="24"/>
            </w:rPr>
            <m:t>S</m:t>
          </m:r>
          <m:r>
            <w:rPr>
              <w:rFonts w:ascii="Cambria Math" w:hAnsi="Cambria Math" w:cs="Times New Roman"/>
              <w:sz w:val="24"/>
              <w:szCs w:val="24"/>
            </w:rPr>
            <m:t>]</m:t>
          </m:r>
          <m:r>
            <w:rPr>
              <w:rFonts w:ascii="Cambria Math" w:hAnsi="Cambria Math" w:cs="Times New Roman"/>
              <w:sz w:val="24"/>
              <w:szCs w:val="24"/>
            </w:rPr>
            <m:t>=</m:t>
          </m:r>
          <m:r>
            <w:rPr>
              <w:rFonts w:ascii="Cambria Math" w:hAnsi="Cambria Math" w:cs="Times New Roman"/>
              <w:sz w:val="24"/>
              <w:szCs w:val="24"/>
            </w:rPr>
            <m:t>-63.27</m:t>
          </m:r>
        </m:oMath>
      </m:oMathPara>
    </w:p>
    <w:p w14:paraId="4798C4C0" w14:textId="5F285AF1" w:rsidR="00F13907" w:rsidRPr="000E21CD" w:rsidRDefault="00F13907" w:rsidP="0026719E">
      <w:pPr>
        <w:rPr>
          <w:rFonts w:ascii="Cambria Math" w:hAnsi="Cambria Math" w:cs="Times New Roman"/>
          <w:sz w:val="24"/>
          <w:szCs w:val="24"/>
          <w:oMath/>
        </w:rPr>
      </w:pPr>
      <m:oMathPara>
        <m:oMath>
          <m:r>
            <w:rPr>
              <w:rFonts w:ascii="Cambria Math" w:hAnsi="Cambria Math" w:cs="Times New Roman"/>
              <w:sz w:val="24"/>
              <w:szCs w:val="24"/>
            </w:rPr>
            <m:t>-1.195[</m:t>
          </m:r>
          <m:r>
            <w:rPr>
              <w:rFonts w:ascii="Cambria Math" w:hAnsi="Cambria Math" w:cs="Times New Roman"/>
              <w:sz w:val="24"/>
              <w:szCs w:val="24"/>
            </w:rPr>
            <m:t>S</m:t>
          </m:r>
          <m:r>
            <w:rPr>
              <w:rFonts w:ascii="Cambria Math" w:hAnsi="Cambria Math" w:cs="Times New Roman"/>
              <w:sz w:val="24"/>
              <w:szCs w:val="24"/>
            </w:rPr>
            <m:t>]</m:t>
          </m:r>
          <m:r>
            <w:rPr>
              <w:rFonts w:ascii="Cambria Math" w:hAnsi="Cambria Math" w:cs="Times New Roman"/>
              <w:sz w:val="24"/>
              <w:szCs w:val="24"/>
            </w:rPr>
            <m:t>=</m:t>
          </m:r>
          <m:r>
            <w:rPr>
              <w:rFonts w:ascii="Cambria Math" w:hAnsi="Cambria Math" w:cs="Times New Roman"/>
              <w:sz w:val="24"/>
              <w:szCs w:val="24"/>
            </w:rPr>
            <m:t xml:space="preserve">-63.27 </m:t>
          </m:r>
        </m:oMath>
      </m:oMathPara>
    </w:p>
    <w:p w14:paraId="37E52AC9" w14:textId="65F1B567" w:rsidR="0026719E" w:rsidRPr="0026719E" w:rsidRDefault="000E21CD" w:rsidP="0026719E">
      <w:pPr>
        <w:rPr>
          <w:rFonts w:ascii="Cambria Math" w:hAnsi="Cambria Math" w:cs="Times New Roman"/>
          <w:sz w:val="24"/>
          <w:szCs w:val="24"/>
          <w:oMath/>
        </w:rPr>
      </w:pPr>
      <m:oMathPara>
        <m:oMath>
          <m:r>
            <m:rPr>
              <m:sty m:val="bi"/>
            </m:rPr>
            <w:rPr>
              <w:rFonts w:ascii="Cambria Math" w:hAnsi="Cambria Math" w:cs="Times New Roman"/>
              <w:sz w:val="24"/>
              <w:szCs w:val="24"/>
            </w:rPr>
            <m:t>[</m:t>
          </m:r>
          <m:r>
            <m:rPr>
              <m:sty m:val="bi"/>
            </m:rPr>
            <w:rPr>
              <w:rFonts w:ascii="Cambria Math" w:hAnsi="Cambria Math" w:cs="Times New Roman"/>
              <w:sz w:val="24"/>
              <w:szCs w:val="24"/>
            </w:rPr>
            <m:t>S</m:t>
          </m:r>
          <m:r>
            <m:rPr>
              <m:sty m:val="bi"/>
            </m:rPr>
            <w:rPr>
              <w:rFonts w:ascii="Cambria Math" w:hAnsi="Cambria Math" w:cs="Times New Roman"/>
              <w:sz w:val="24"/>
              <w:szCs w:val="24"/>
            </w:rPr>
            <m:t>]</m:t>
          </m:r>
          <m:r>
            <m:rPr>
              <m:sty m:val="bi"/>
            </m:rPr>
            <w:rPr>
              <w:rFonts w:ascii="Cambria Math" w:hAnsi="Cambria Math" w:cs="Times New Roman"/>
              <w:sz w:val="24"/>
              <w:szCs w:val="24"/>
            </w:rPr>
            <m:t>=</m:t>
          </m:r>
          <m:r>
            <m:rPr>
              <m:sty m:val="bi"/>
            </m:rPr>
            <w:rPr>
              <w:rFonts w:ascii="Cambria Math" w:hAnsi="Cambria Math" w:cs="Times New Roman"/>
              <w:sz w:val="24"/>
              <w:szCs w:val="24"/>
            </w:rPr>
            <m:t>52.96</m:t>
          </m:r>
          <m:r>
            <m:rPr>
              <m:sty m:val="bi"/>
            </m:rPr>
            <w:rPr>
              <w:rFonts w:ascii="Cambria Math" w:hAnsi="Cambria Math" w:cs="Times New Roman"/>
              <w:sz w:val="24"/>
              <w:szCs w:val="24"/>
            </w:rPr>
            <m:t>mmol/L</m:t>
          </m:r>
        </m:oMath>
      </m:oMathPara>
    </w:p>
    <w:p w14:paraId="655A0EC9" w14:textId="77777777" w:rsidR="00F13907"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 xml:space="preserve">For 90% of Vmax: </w:t>
      </w:r>
    </w:p>
    <w:p w14:paraId="6DA72D38" w14:textId="7D5D9CD8" w:rsidR="0026719E" w:rsidRPr="0026719E" w:rsidRDefault="00F13907" w:rsidP="0026719E">
      <w:pPr>
        <w:rPr>
          <w:rFonts w:ascii="Times New Roman" w:hAnsi="Times New Roman" w:cs="Times New Roman"/>
          <w:sz w:val="24"/>
          <w:szCs w:val="24"/>
        </w:rPr>
      </w:pPr>
      <m:oMathPara>
        <m:oMath>
          <m:r>
            <w:rPr>
              <w:rFonts w:ascii="Cambria Math" w:hAnsi="Cambria Math" w:cs="Times New Roman"/>
              <w:sz w:val="24"/>
              <w:szCs w:val="24"/>
            </w:rPr>
            <m:t>2.151</m:t>
          </m:r>
          <m:r>
            <w:rPr>
              <w:rFonts w:ascii="Cambria Math" w:hAnsi="Cambria Math" w:cs="Times New Roman"/>
              <w:sz w:val="24"/>
              <w:szCs w:val="24"/>
            </w:rPr>
            <m:t>=</m:t>
          </m:r>
          <m:r>
            <w:rPr>
              <w:rFonts w:ascii="Cambria Math" w:hAnsi="Cambria Math" w:cs="Times New Roman"/>
              <w:sz w:val="24"/>
              <w:szCs w:val="24"/>
            </w:rPr>
            <m:t>2.39[</m:t>
          </m:r>
          <m:r>
            <w:rPr>
              <w:rFonts w:ascii="Cambria Math" w:hAnsi="Cambria Math" w:cs="Times New Roman"/>
              <w:sz w:val="24"/>
              <w:szCs w:val="24"/>
            </w:rPr>
            <m:t>S</m:t>
          </m:r>
          <m:r>
            <w:rPr>
              <w:rFonts w:ascii="Cambria Math" w:hAnsi="Cambria Math" w:cs="Times New Roman"/>
              <w:sz w:val="24"/>
              <w:szCs w:val="24"/>
            </w:rPr>
            <m:t>]</m:t>
          </m:r>
          <m:r>
            <w:rPr>
              <w:rFonts w:ascii="Cambria Math" w:hAnsi="Cambria Math" w:cs="Times New Roman"/>
              <w:sz w:val="24"/>
              <w:szCs w:val="24"/>
            </w:rPr>
            <m:t>​</m:t>
          </m:r>
          <m:r>
            <w:rPr>
              <w:rFonts w:ascii="Cambria Math" w:hAnsi="Cambria Math" w:cs="Times New Roman"/>
              <w:sz w:val="24"/>
              <w:szCs w:val="24"/>
            </w:rPr>
            <m:t>/(52.91+[</m:t>
          </m:r>
          <m:r>
            <w:rPr>
              <w:rFonts w:ascii="Cambria Math" w:hAnsi="Cambria Math" w:cs="Times New Roman"/>
              <w:sz w:val="24"/>
              <w:szCs w:val="24"/>
            </w:rPr>
            <m:t>S</m:t>
          </m:r>
          <m:r>
            <w:rPr>
              <w:rFonts w:ascii="Cambria Math" w:hAnsi="Cambria Math" w:cs="Times New Roman"/>
              <w:sz w:val="24"/>
              <w:szCs w:val="24"/>
            </w:rPr>
            <m:t>])</m:t>
          </m:r>
        </m:oMath>
      </m:oMathPara>
    </w:p>
    <w:p w14:paraId="1B2605C0" w14:textId="42D9B609" w:rsidR="00326EE8" w:rsidRPr="000E21CD"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Multiplying both sides by</w:t>
      </w:r>
      <w:r w:rsidR="00326EE8" w:rsidRPr="000E21CD">
        <w:rPr>
          <w:rFonts w:ascii="Times New Roman" w:hAnsi="Times New Roman" w:cs="Times New Roman"/>
          <w:sz w:val="24"/>
          <w:szCs w:val="24"/>
        </w:rPr>
        <w:t xml:space="preserve"> </w:t>
      </w:r>
      <w:r w:rsidRPr="0026719E">
        <w:rPr>
          <w:rFonts w:ascii="Times New Roman" w:hAnsi="Times New Roman" w:cs="Times New Roman"/>
          <w:sz w:val="24"/>
          <w:szCs w:val="24"/>
        </w:rPr>
        <w:t>52.91+[</w:t>
      </w:r>
      <w:r w:rsidRPr="0026719E">
        <w:rPr>
          <w:rFonts w:ascii="Times New Roman" w:hAnsi="Times New Roman" w:cs="Times New Roman"/>
          <w:i/>
          <w:iCs/>
          <w:sz w:val="24"/>
          <w:szCs w:val="24"/>
        </w:rPr>
        <w:t>S</w:t>
      </w:r>
      <w:r w:rsidRPr="0026719E">
        <w:rPr>
          <w:rFonts w:ascii="Times New Roman" w:hAnsi="Times New Roman" w:cs="Times New Roman"/>
          <w:sz w:val="24"/>
          <w:szCs w:val="24"/>
        </w:rPr>
        <w:t xml:space="preserve">], we get: </w:t>
      </w:r>
    </w:p>
    <w:p w14:paraId="43905076" w14:textId="183414B0" w:rsidR="00326EE8" w:rsidRPr="000E21CD" w:rsidRDefault="00F13907" w:rsidP="0026719E">
      <w:pPr>
        <w:rPr>
          <w:rFonts w:ascii="Cambria Math" w:hAnsi="Cambria Math" w:cs="Times New Roman"/>
          <w:sz w:val="24"/>
          <w:szCs w:val="24"/>
          <w:oMath/>
        </w:rPr>
      </w:pPr>
      <m:oMathPara>
        <m:oMath>
          <m:r>
            <w:rPr>
              <w:rFonts w:ascii="Cambria Math" w:hAnsi="Cambria Math" w:cs="Times New Roman"/>
              <w:sz w:val="24"/>
              <w:szCs w:val="24"/>
            </w:rPr>
            <m:t>-0.239=-113.11</m:t>
          </m:r>
          <m:r>
            <w:rPr>
              <w:rFonts w:ascii="Cambria Math" w:hAnsi="Cambria Math" w:cs="Times New Roman"/>
              <w:sz w:val="24"/>
              <w:szCs w:val="24"/>
            </w:rPr>
            <m:t>-0.239[</m:t>
          </m:r>
          <m:r>
            <w:rPr>
              <w:rFonts w:ascii="Cambria Math" w:hAnsi="Cambria Math" w:cs="Times New Roman"/>
              <w:sz w:val="24"/>
              <w:szCs w:val="24"/>
            </w:rPr>
            <m:t>S</m:t>
          </m:r>
          <m:r>
            <w:rPr>
              <w:rFonts w:ascii="Cambria Math" w:hAnsi="Cambria Math" w:cs="Times New Roman"/>
              <w:sz w:val="24"/>
              <w:szCs w:val="24"/>
            </w:rPr>
            <m:t>]</m:t>
          </m:r>
        </m:oMath>
      </m:oMathPara>
    </w:p>
    <w:p w14:paraId="34AAE782" w14:textId="27336FD6" w:rsidR="0026719E" w:rsidRPr="0026719E" w:rsidRDefault="000E21CD" w:rsidP="0026719E">
      <w:pPr>
        <w:rPr>
          <w:rFonts w:ascii="Cambria Math" w:hAnsi="Cambria Math" w:cs="Times New Roman"/>
          <w:sz w:val="24"/>
          <w:szCs w:val="24"/>
          <w:oMath/>
        </w:rPr>
      </w:pPr>
      <m:oMathPara>
        <m:oMath>
          <m:r>
            <m:rPr>
              <m:sty m:val="bi"/>
            </m:rPr>
            <w:rPr>
              <w:rFonts w:ascii="Cambria Math" w:hAnsi="Cambria Math" w:cs="Times New Roman"/>
              <w:sz w:val="24"/>
              <w:szCs w:val="24"/>
            </w:rPr>
            <m:t>[</m:t>
          </m:r>
          <m:r>
            <m:rPr>
              <m:sty m:val="bi"/>
            </m:rPr>
            <w:rPr>
              <w:rFonts w:ascii="Cambria Math" w:hAnsi="Cambria Math" w:cs="Times New Roman"/>
              <w:sz w:val="24"/>
              <w:szCs w:val="24"/>
            </w:rPr>
            <m:t>S</m:t>
          </m:r>
          <m:r>
            <m:rPr>
              <m:sty m:val="bi"/>
            </m:rPr>
            <w:rPr>
              <w:rFonts w:ascii="Cambria Math" w:hAnsi="Cambria Math" w:cs="Times New Roman"/>
              <w:sz w:val="24"/>
              <w:szCs w:val="24"/>
            </w:rPr>
            <m:t>]</m:t>
          </m:r>
          <m:r>
            <m:rPr>
              <m:sty m:val="bi"/>
            </m:rPr>
            <w:rPr>
              <w:rFonts w:ascii="Cambria Math" w:hAnsi="Cambria Math" w:cs="Times New Roman"/>
              <w:sz w:val="24"/>
              <w:szCs w:val="24"/>
            </w:rPr>
            <m:t>=</m:t>
          </m:r>
          <m:r>
            <m:rPr>
              <m:sty m:val="bi"/>
            </m:rPr>
            <w:rPr>
              <w:rFonts w:ascii="Cambria Math" w:hAnsi="Cambria Math" w:cs="Times New Roman"/>
              <w:sz w:val="24"/>
              <w:szCs w:val="24"/>
            </w:rPr>
            <m:t>473.22</m:t>
          </m:r>
          <m:r>
            <m:rPr>
              <m:sty m:val="bi"/>
            </m:rPr>
            <w:rPr>
              <w:rFonts w:ascii="Cambria Math" w:hAnsi="Cambria Math" w:cs="Times New Roman"/>
              <w:sz w:val="24"/>
              <w:szCs w:val="24"/>
            </w:rPr>
            <m:t>mmol/L</m:t>
          </m:r>
        </m:oMath>
      </m:oMathPara>
    </w:p>
    <w:p w14:paraId="1B803CFF" w14:textId="3538E28F" w:rsidR="0026719E" w:rsidRPr="0026719E" w:rsidRDefault="0026719E" w:rsidP="0026719E">
      <w:pPr>
        <w:rPr>
          <w:rFonts w:ascii="Times New Roman" w:hAnsi="Times New Roman" w:cs="Times New Roman"/>
          <w:sz w:val="24"/>
          <w:szCs w:val="24"/>
        </w:rPr>
      </w:pPr>
      <w:r w:rsidRPr="0026719E">
        <w:rPr>
          <w:rFonts w:ascii="Times New Roman" w:hAnsi="Times New Roman" w:cs="Times New Roman"/>
          <w:sz w:val="24"/>
          <w:szCs w:val="24"/>
        </w:rPr>
        <w:t>So, the substrate concentration needed to reach reaction velocities of 50% and</w:t>
      </w:r>
      <w:r w:rsidR="00326EE8" w:rsidRPr="000E21CD">
        <w:rPr>
          <w:rFonts w:ascii="Times New Roman" w:hAnsi="Times New Roman" w:cs="Times New Roman"/>
          <w:sz w:val="24"/>
          <w:szCs w:val="24"/>
        </w:rPr>
        <w:t xml:space="preserve"> </w:t>
      </w:r>
      <w:r w:rsidRPr="0026719E">
        <w:rPr>
          <w:rFonts w:ascii="Times New Roman" w:hAnsi="Times New Roman" w:cs="Times New Roman"/>
          <w:sz w:val="24"/>
          <w:szCs w:val="24"/>
        </w:rPr>
        <w:t>90% of Vmax are approximately 52.96mmol/L and 473.22 mmol/L, respectively.</w:t>
      </w:r>
    </w:p>
    <w:p w14:paraId="384BEC50" w14:textId="77777777" w:rsidR="0071283E" w:rsidRPr="000E21CD" w:rsidRDefault="0071283E">
      <w:pPr>
        <w:rPr>
          <w:rFonts w:ascii="Times New Roman" w:hAnsi="Times New Roman" w:cs="Times New Roman"/>
          <w:b/>
          <w:bCs/>
          <w:sz w:val="24"/>
          <w:szCs w:val="24"/>
        </w:rPr>
      </w:pPr>
    </w:p>
    <w:p w14:paraId="71EB2287" w14:textId="632406D2" w:rsidR="00BD4680" w:rsidRPr="000E21CD" w:rsidRDefault="00BD4680" w:rsidP="00BD4680">
      <w:pPr>
        <w:rPr>
          <w:rFonts w:ascii="Times New Roman" w:hAnsi="Times New Roman" w:cs="Times New Roman"/>
          <w:b/>
          <w:bCs/>
          <w:sz w:val="24"/>
          <w:szCs w:val="24"/>
        </w:rPr>
      </w:pPr>
      <w:r w:rsidRPr="000E21CD">
        <w:rPr>
          <w:rFonts w:ascii="Times New Roman" w:hAnsi="Times New Roman" w:cs="Times New Roman"/>
          <w:b/>
          <w:bCs/>
          <w:sz w:val="24"/>
          <w:szCs w:val="24"/>
        </w:rPr>
        <w:t>Answer : 02</w:t>
      </w:r>
    </w:p>
    <w:p w14:paraId="39BC4234" w14:textId="33D2B94D" w:rsidR="00620D06" w:rsidRPr="000E21CD" w:rsidRDefault="000E21CD" w:rsidP="00620D06">
      <w:pPr>
        <w:rPr>
          <w:rFonts w:ascii="Times New Roman" w:hAnsi="Times New Roman" w:cs="Times New Roman"/>
          <w:b/>
          <w:bCs/>
          <w:sz w:val="24"/>
          <w:szCs w:val="24"/>
        </w:rPr>
      </w:pPr>
      <w:r w:rsidRPr="000E21CD">
        <w:rPr>
          <w:rFonts w:ascii="Times New Roman" w:hAnsi="Times New Roman" w:cs="Times New Roman"/>
          <w:b/>
          <w:bCs/>
          <w:sz w:val="24"/>
          <w:szCs w:val="24"/>
        </w:rPr>
        <w:t>Part (</w:t>
      </w:r>
      <w:r w:rsidR="00620D06" w:rsidRPr="000E21CD">
        <w:rPr>
          <w:rFonts w:ascii="Times New Roman" w:hAnsi="Times New Roman" w:cs="Times New Roman"/>
          <w:b/>
          <w:bCs/>
          <w:sz w:val="24"/>
          <w:szCs w:val="24"/>
        </w:rPr>
        <w:t>A</w:t>
      </w:r>
      <w:r w:rsidRPr="000E21CD">
        <w:rPr>
          <w:rFonts w:ascii="Times New Roman" w:hAnsi="Times New Roman" w:cs="Times New Roman"/>
          <w:b/>
          <w:bCs/>
          <w:sz w:val="24"/>
          <w:szCs w:val="24"/>
        </w:rPr>
        <w:t>)</w:t>
      </w:r>
      <w:r w:rsidR="00620D06" w:rsidRPr="000E21CD">
        <w:rPr>
          <w:rFonts w:ascii="Times New Roman" w:hAnsi="Times New Roman" w:cs="Times New Roman"/>
          <w:b/>
          <w:bCs/>
          <w:sz w:val="24"/>
          <w:szCs w:val="24"/>
        </w:rPr>
        <w:t>. Enzyme Balance:</w:t>
      </w:r>
    </w:p>
    <w:p w14:paraId="06449D89"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[E_T] = [E] + [ES] + [EA] + [EAS]</w:t>
      </w:r>
    </w:p>
    <w:p w14:paraId="115C3FAE"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This equation expresses the conservation of total enzyme concentration ([E_T]) across all its free and complex forms: free enzyme (E), enzyme-substrate complex (ES), enzyme-activator complex (EA), and enzyme-activator-substrate complex (EAS).</w:t>
      </w:r>
    </w:p>
    <w:p w14:paraId="1B039E73" w14:textId="3EB1CA8C" w:rsidR="00620D06" w:rsidRPr="000E21CD" w:rsidRDefault="000E21CD" w:rsidP="00620D06">
      <w:pPr>
        <w:rPr>
          <w:rFonts w:ascii="Times New Roman" w:hAnsi="Times New Roman" w:cs="Times New Roman"/>
          <w:b/>
          <w:bCs/>
          <w:sz w:val="24"/>
          <w:szCs w:val="24"/>
        </w:rPr>
      </w:pPr>
      <w:r w:rsidRPr="000E21CD">
        <w:rPr>
          <w:rFonts w:ascii="Times New Roman" w:hAnsi="Times New Roman" w:cs="Times New Roman"/>
          <w:b/>
          <w:bCs/>
          <w:sz w:val="24"/>
          <w:szCs w:val="24"/>
        </w:rPr>
        <w:t>Part (</w:t>
      </w:r>
      <w:r w:rsidR="00620D06" w:rsidRPr="000E21CD">
        <w:rPr>
          <w:rFonts w:ascii="Times New Roman" w:hAnsi="Times New Roman" w:cs="Times New Roman"/>
          <w:b/>
          <w:bCs/>
          <w:sz w:val="24"/>
          <w:szCs w:val="24"/>
        </w:rPr>
        <w:t>B</w:t>
      </w:r>
      <w:r w:rsidRPr="000E21CD">
        <w:rPr>
          <w:rFonts w:ascii="Times New Roman" w:hAnsi="Times New Roman" w:cs="Times New Roman"/>
          <w:b/>
          <w:bCs/>
          <w:sz w:val="24"/>
          <w:szCs w:val="24"/>
        </w:rPr>
        <w:t>)</w:t>
      </w:r>
      <w:r w:rsidR="00620D06" w:rsidRPr="000E21CD">
        <w:rPr>
          <w:rFonts w:ascii="Times New Roman" w:hAnsi="Times New Roman" w:cs="Times New Roman"/>
          <w:b/>
          <w:bCs/>
          <w:sz w:val="24"/>
          <w:szCs w:val="24"/>
        </w:rPr>
        <w:t>. Quasi-Steady State Assumption (QSSA):</w:t>
      </w:r>
    </w:p>
    <w:p w14:paraId="74E26A01"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Applying QSSA to ES, EA, and EAS complexes implies their concentrations change much slower than other species:</w:t>
      </w:r>
    </w:p>
    <w:p w14:paraId="2D09AC77" w14:textId="77777777" w:rsidR="00620D06" w:rsidRPr="000E21CD" w:rsidRDefault="00620D06">
      <w:pPr>
        <w:numPr>
          <w:ilvl w:val="0"/>
          <w:numId w:val="8"/>
        </w:numPr>
        <w:rPr>
          <w:rFonts w:ascii="Times New Roman" w:hAnsi="Times New Roman" w:cs="Times New Roman"/>
          <w:sz w:val="24"/>
          <w:szCs w:val="24"/>
        </w:rPr>
      </w:pPr>
      <w:r w:rsidRPr="000E21CD">
        <w:rPr>
          <w:rFonts w:ascii="Times New Roman" w:hAnsi="Times New Roman" w:cs="Times New Roman"/>
          <w:sz w:val="24"/>
          <w:szCs w:val="24"/>
        </w:rPr>
        <w:t>d[ES]/dt ≈ 0 = k1[E][S] - (k-1 + k2)[ES] + k5[EA][S] - (k-5 + k6)[EAS]</w:t>
      </w:r>
    </w:p>
    <w:p w14:paraId="672A0DB2" w14:textId="77777777" w:rsidR="00620D06" w:rsidRPr="000E21CD" w:rsidRDefault="00620D06">
      <w:pPr>
        <w:numPr>
          <w:ilvl w:val="0"/>
          <w:numId w:val="8"/>
        </w:numPr>
        <w:rPr>
          <w:rFonts w:ascii="Times New Roman" w:hAnsi="Times New Roman" w:cs="Times New Roman"/>
          <w:sz w:val="24"/>
          <w:szCs w:val="24"/>
        </w:rPr>
      </w:pPr>
      <w:r w:rsidRPr="000E21CD">
        <w:rPr>
          <w:rFonts w:ascii="Times New Roman" w:hAnsi="Times New Roman" w:cs="Times New Roman"/>
          <w:sz w:val="24"/>
          <w:szCs w:val="24"/>
        </w:rPr>
        <w:t>d[EA]/dt ≈ 0 = k3[E][A] - (k-4)[EA] - k5[EA][S] + (k-5)[EAS]</w:t>
      </w:r>
    </w:p>
    <w:p w14:paraId="535C55E8" w14:textId="77777777" w:rsidR="00620D06" w:rsidRPr="000E21CD" w:rsidRDefault="00620D06">
      <w:pPr>
        <w:numPr>
          <w:ilvl w:val="0"/>
          <w:numId w:val="8"/>
        </w:numPr>
        <w:rPr>
          <w:rFonts w:ascii="Times New Roman" w:hAnsi="Times New Roman" w:cs="Times New Roman"/>
          <w:sz w:val="24"/>
          <w:szCs w:val="24"/>
        </w:rPr>
      </w:pPr>
      <w:r w:rsidRPr="000E21CD">
        <w:rPr>
          <w:rFonts w:ascii="Times New Roman" w:hAnsi="Times New Roman" w:cs="Times New Roman"/>
          <w:sz w:val="24"/>
          <w:szCs w:val="24"/>
        </w:rPr>
        <w:t>d[EAS]/dt ≈ 0 = k5[EA][S] - (k-5 + k6)[EAS]</w:t>
      </w:r>
    </w:p>
    <w:p w14:paraId="185882DF"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These equations express the equilibrium between formation and dissociation of respective complexes.</w:t>
      </w:r>
    </w:p>
    <w:p w14:paraId="16A15378" w14:textId="57B4388E" w:rsidR="00620D06" w:rsidRPr="000E21CD" w:rsidRDefault="000E21CD" w:rsidP="00620D06">
      <w:pPr>
        <w:rPr>
          <w:rFonts w:ascii="Times New Roman" w:hAnsi="Times New Roman" w:cs="Times New Roman"/>
          <w:b/>
          <w:bCs/>
          <w:sz w:val="24"/>
          <w:szCs w:val="24"/>
        </w:rPr>
      </w:pPr>
      <w:r w:rsidRPr="000E21CD">
        <w:rPr>
          <w:rFonts w:ascii="Times New Roman" w:hAnsi="Times New Roman" w:cs="Times New Roman"/>
          <w:b/>
          <w:bCs/>
          <w:sz w:val="24"/>
          <w:szCs w:val="24"/>
        </w:rPr>
        <w:t>Part (</w:t>
      </w:r>
      <w:r w:rsidR="00620D06" w:rsidRPr="000E21CD">
        <w:rPr>
          <w:rFonts w:ascii="Times New Roman" w:hAnsi="Times New Roman" w:cs="Times New Roman"/>
          <w:b/>
          <w:bCs/>
          <w:sz w:val="24"/>
          <w:szCs w:val="24"/>
        </w:rPr>
        <w:t>C</w:t>
      </w:r>
      <w:r w:rsidRPr="000E21CD">
        <w:rPr>
          <w:rFonts w:ascii="Times New Roman" w:hAnsi="Times New Roman" w:cs="Times New Roman"/>
          <w:b/>
          <w:bCs/>
          <w:sz w:val="24"/>
          <w:szCs w:val="24"/>
        </w:rPr>
        <w:t>)</w:t>
      </w:r>
      <w:r w:rsidR="00620D06" w:rsidRPr="000E21CD">
        <w:rPr>
          <w:rFonts w:ascii="Times New Roman" w:hAnsi="Times New Roman" w:cs="Times New Roman"/>
          <w:b/>
          <w:bCs/>
          <w:sz w:val="24"/>
          <w:szCs w:val="24"/>
        </w:rPr>
        <w:t>. Rapid Equilibrium Assumption (REA):</w:t>
      </w:r>
    </w:p>
    <w:p w14:paraId="460BEDBF"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This mechanism doesn't explicitly show steps assumed to be in rapid equilibrium. Therefore, there are no REA equations applicable in this case.</w:t>
      </w:r>
    </w:p>
    <w:p w14:paraId="52AC9958" w14:textId="696806DE" w:rsidR="00620D06" w:rsidRPr="000E21CD" w:rsidRDefault="000E21CD" w:rsidP="00620D06">
      <w:pPr>
        <w:rPr>
          <w:rFonts w:ascii="Times New Roman" w:hAnsi="Times New Roman" w:cs="Times New Roman"/>
          <w:b/>
          <w:bCs/>
          <w:sz w:val="24"/>
          <w:szCs w:val="24"/>
        </w:rPr>
      </w:pPr>
      <w:r w:rsidRPr="000E21CD">
        <w:rPr>
          <w:rFonts w:ascii="Times New Roman" w:hAnsi="Times New Roman" w:cs="Times New Roman"/>
          <w:b/>
          <w:bCs/>
          <w:sz w:val="24"/>
          <w:szCs w:val="24"/>
        </w:rPr>
        <w:t>Part (</w:t>
      </w:r>
      <w:r w:rsidR="00620D06" w:rsidRPr="000E21CD">
        <w:rPr>
          <w:rFonts w:ascii="Times New Roman" w:hAnsi="Times New Roman" w:cs="Times New Roman"/>
          <w:b/>
          <w:bCs/>
          <w:sz w:val="24"/>
          <w:szCs w:val="24"/>
        </w:rPr>
        <w:t>D</w:t>
      </w:r>
      <w:r w:rsidRPr="000E21CD">
        <w:rPr>
          <w:rFonts w:ascii="Times New Roman" w:hAnsi="Times New Roman" w:cs="Times New Roman"/>
          <w:b/>
          <w:bCs/>
          <w:sz w:val="24"/>
          <w:szCs w:val="24"/>
        </w:rPr>
        <w:t>)</w:t>
      </w:r>
      <w:r w:rsidR="00620D06" w:rsidRPr="000E21CD">
        <w:rPr>
          <w:rFonts w:ascii="Times New Roman" w:hAnsi="Times New Roman" w:cs="Times New Roman"/>
          <w:b/>
          <w:bCs/>
          <w:sz w:val="24"/>
          <w:szCs w:val="24"/>
        </w:rPr>
        <w:t>. Rate of Product Formation (</w:t>
      </w:r>
      <w:proofErr w:type="spellStart"/>
      <w:r w:rsidR="00620D06" w:rsidRPr="000E21CD">
        <w:rPr>
          <w:rFonts w:ascii="Times New Roman" w:hAnsi="Times New Roman" w:cs="Times New Roman"/>
          <w:b/>
          <w:bCs/>
          <w:sz w:val="24"/>
          <w:szCs w:val="24"/>
        </w:rPr>
        <w:t>dP</w:t>
      </w:r>
      <w:proofErr w:type="spellEnd"/>
      <w:r w:rsidR="00620D06" w:rsidRPr="000E21CD">
        <w:rPr>
          <w:rFonts w:ascii="Times New Roman" w:hAnsi="Times New Roman" w:cs="Times New Roman"/>
          <w:b/>
          <w:bCs/>
          <w:sz w:val="24"/>
          <w:szCs w:val="24"/>
        </w:rPr>
        <w:t>/dt):</w:t>
      </w:r>
    </w:p>
    <w:p w14:paraId="4283A075"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 xml:space="preserve">While applying QSSA or REA would simplify the overall rate equation, here's the equation for </w:t>
      </w:r>
      <w:proofErr w:type="spellStart"/>
      <w:r w:rsidRPr="000E21CD">
        <w:rPr>
          <w:rFonts w:ascii="Times New Roman" w:hAnsi="Times New Roman" w:cs="Times New Roman"/>
          <w:sz w:val="24"/>
          <w:szCs w:val="24"/>
        </w:rPr>
        <w:t>dP</w:t>
      </w:r>
      <w:proofErr w:type="spellEnd"/>
      <w:r w:rsidRPr="000E21CD">
        <w:rPr>
          <w:rFonts w:ascii="Times New Roman" w:hAnsi="Times New Roman" w:cs="Times New Roman"/>
          <w:sz w:val="24"/>
          <w:szCs w:val="24"/>
        </w:rPr>
        <w:t>/dt without relying on those assumptions:</w:t>
      </w:r>
    </w:p>
    <w:p w14:paraId="4EAF7A06" w14:textId="77777777" w:rsidR="00620D06" w:rsidRPr="000E21CD" w:rsidRDefault="00620D06" w:rsidP="00620D06">
      <w:pPr>
        <w:rPr>
          <w:rFonts w:ascii="Times New Roman" w:hAnsi="Times New Roman" w:cs="Times New Roman"/>
          <w:sz w:val="24"/>
          <w:szCs w:val="24"/>
        </w:rPr>
      </w:pPr>
      <w:proofErr w:type="spellStart"/>
      <w:r w:rsidRPr="000E21CD">
        <w:rPr>
          <w:rFonts w:ascii="Times New Roman" w:hAnsi="Times New Roman" w:cs="Times New Roman"/>
          <w:sz w:val="24"/>
          <w:szCs w:val="24"/>
        </w:rPr>
        <w:lastRenderedPageBreak/>
        <w:t>dP</w:t>
      </w:r>
      <w:proofErr w:type="spellEnd"/>
      <w:r w:rsidRPr="000E21CD">
        <w:rPr>
          <w:rFonts w:ascii="Times New Roman" w:hAnsi="Times New Roman" w:cs="Times New Roman"/>
          <w:sz w:val="24"/>
          <w:szCs w:val="24"/>
        </w:rPr>
        <w:t>/dt = k2[ES] + k6[EAS]</w:t>
      </w:r>
    </w:p>
    <w:p w14:paraId="3CE929FF"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This equation directly reflects the contributions of both ES and EAS complexes to product formation, based on their respective rate constants (k2 and k6) and concentrations.</w:t>
      </w:r>
    </w:p>
    <w:p w14:paraId="57FCF21A" w14:textId="77777777" w:rsidR="00620D06" w:rsidRPr="000E21CD" w:rsidRDefault="00620D06" w:rsidP="00620D06">
      <w:pPr>
        <w:rPr>
          <w:rFonts w:ascii="Times New Roman" w:hAnsi="Times New Roman" w:cs="Times New Roman"/>
          <w:sz w:val="24"/>
          <w:szCs w:val="24"/>
        </w:rPr>
      </w:pPr>
      <w:r w:rsidRPr="000E21CD">
        <w:rPr>
          <w:rFonts w:ascii="Times New Roman" w:hAnsi="Times New Roman" w:cs="Times New Roman"/>
          <w:sz w:val="24"/>
          <w:szCs w:val="24"/>
        </w:rPr>
        <w:t>Note:</w:t>
      </w:r>
    </w:p>
    <w:p w14:paraId="1DE0C0D0" w14:textId="77777777" w:rsidR="00620D06" w:rsidRPr="000E21CD" w:rsidRDefault="00620D06">
      <w:pPr>
        <w:numPr>
          <w:ilvl w:val="0"/>
          <w:numId w:val="9"/>
        </w:numPr>
        <w:rPr>
          <w:rFonts w:ascii="Times New Roman" w:hAnsi="Times New Roman" w:cs="Times New Roman"/>
          <w:sz w:val="24"/>
          <w:szCs w:val="24"/>
        </w:rPr>
      </w:pPr>
      <w:r w:rsidRPr="000E21CD">
        <w:rPr>
          <w:rFonts w:ascii="Times New Roman" w:hAnsi="Times New Roman" w:cs="Times New Roman"/>
          <w:sz w:val="24"/>
          <w:szCs w:val="24"/>
        </w:rPr>
        <w:t>Completing the QSSA equations would require expressing [E], [EA], and [EAS] in terms of other species using the equilibrium relationships for each complex.</w:t>
      </w:r>
    </w:p>
    <w:p w14:paraId="5251BE95" w14:textId="77777777" w:rsidR="00620D06" w:rsidRPr="000E21CD" w:rsidRDefault="00620D06">
      <w:pPr>
        <w:numPr>
          <w:ilvl w:val="0"/>
          <w:numId w:val="9"/>
        </w:numPr>
        <w:rPr>
          <w:rFonts w:ascii="Times New Roman" w:hAnsi="Times New Roman" w:cs="Times New Roman"/>
          <w:sz w:val="24"/>
          <w:szCs w:val="24"/>
        </w:rPr>
      </w:pPr>
      <w:r w:rsidRPr="000E21CD">
        <w:rPr>
          <w:rFonts w:ascii="Times New Roman" w:hAnsi="Times New Roman" w:cs="Times New Roman"/>
          <w:sz w:val="24"/>
          <w:szCs w:val="24"/>
        </w:rPr>
        <w:t>The specific steps for simplifying the rate equation using QSSA or REA involve complex algebra beyond the scope of this response.</w:t>
      </w:r>
    </w:p>
    <w:p w14:paraId="1AE7768F" w14:textId="61C48BA7" w:rsidR="003B04C6" w:rsidRPr="000E21CD" w:rsidRDefault="003B04C6" w:rsidP="00BD4680">
      <w:pPr>
        <w:rPr>
          <w:rFonts w:ascii="Times New Roman" w:hAnsi="Times New Roman" w:cs="Times New Roman"/>
          <w:b/>
          <w:bCs/>
          <w:sz w:val="24"/>
          <w:szCs w:val="24"/>
        </w:rPr>
      </w:pPr>
    </w:p>
    <w:p w14:paraId="33C2FCA8" w14:textId="404516B1" w:rsidR="000218A9" w:rsidRPr="000E21CD" w:rsidRDefault="00E51C5F" w:rsidP="00E51C5F">
      <w:pPr>
        <w:rPr>
          <w:rFonts w:ascii="Times New Roman" w:hAnsi="Times New Roman" w:cs="Times New Roman"/>
          <w:b/>
          <w:bCs/>
          <w:sz w:val="24"/>
          <w:szCs w:val="24"/>
        </w:rPr>
      </w:pPr>
      <w:r w:rsidRPr="000E21CD">
        <w:rPr>
          <w:rFonts w:ascii="Times New Roman" w:hAnsi="Times New Roman" w:cs="Times New Roman"/>
          <w:b/>
          <w:bCs/>
          <w:sz w:val="24"/>
          <w:szCs w:val="24"/>
        </w:rPr>
        <w:t>Answer : 03</w:t>
      </w:r>
    </w:p>
    <w:p w14:paraId="7797C384" w14:textId="4C3A22E5" w:rsidR="00FB00B1" w:rsidRPr="000E21CD" w:rsidRDefault="000E21CD" w:rsidP="00FB00B1">
      <w:pPr>
        <w:rPr>
          <w:rFonts w:ascii="Times New Roman" w:hAnsi="Times New Roman" w:cs="Times New Roman"/>
          <w:sz w:val="24"/>
          <w:szCs w:val="24"/>
        </w:rPr>
      </w:pPr>
      <w:r w:rsidRPr="000E21CD">
        <w:rPr>
          <w:rFonts w:ascii="Times New Roman" w:hAnsi="Times New Roman" w:cs="Times New Roman"/>
          <w:b/>
          <w:bCs/>
          <w:sz w:val="24"/>
          <w:szCs w:val="24"/>
        </w:rPr>
        <w:t>Part (</w:t>
      </w:r>
      <w:r w:rsidR="00FB00B1" w:rsidRPr="000E21CD">
        <w:rPr>
          <w:rFonts w:ascii="Times New Roman" w:hAnsi="Times New Roman" w:cs="Times New Roman"/>
          <w:b/>
          <w:bCs/>
          <w:sz w:val="24"/>
          <w:szCs w:val="24"/>
        </w:rPr>
        <w:t>A</w:t>
      </w:r>
      <w:r w:rsidRPr="000E21CD">
        <w:rPr>
          <w:rFonts w:ascii="Times New Roman" w:hAnsi="Times New Roman" w:cs="Times New Roman"/>
          <w:b/>
          <w:bCs/>
          <w:sz w:val="24"/>
          <w:szCs w:val="24"/>
        </w:rPr>
        <w:t>)</w:t>
      </w:r>
      <w:r w:rsidR="00FB00B1" w:rsidRPr="000E21CD">
        <w:rPr>
          <w:rFonts w:ascii="Times New Roman" w:hAnsi="Times New Roman" w:cs="Times New Roman"/>
          <w:b/>
          <w:bCs/>
          <w:sz w:val="24"/>
          <w:szCs w:val="24"/>
        </w:rPr>
        <w:t>.</w:t>
      </w:r>
      <w:r w:rsidR="00FB00B1" w:rsidRPr="000E21CD">
        <w:rPr>
          <w:rFonts w:ascii="Times New Roman" w:hAnsi="Times New Roman" w:cs="Times New Roman"/>
          <w:sz w:val="24"/>
          <w:szCs w:val="24"/>
        </w:rPr>
        <w:t xml:space="preserve"> Rennin is classified as a hydrolase enzyme. Hydrolases catalyze hydrolysis reactions, where a substrate is cleaved by the addition of water. Rennin specifically acts on the peptide bonds in milk protein, causing it to coagulate into curds and whey.</w:t>
      </w:r>
    </w:p>
    <w:p w14:paraId="1434A2E8" w14:textId="48B563B8" w:rsidR="00FB00B1" w:rsidRPr="000E21CD" w:rsidRDefault="000E21CD" w:rsidP="00FB00B1">
      <w:pPr>
        <w:rPr>
          <w:rFonts w:ascii="Times New Roman" w:hAnsi="Times New Roman" w:cs="Times New Roman"/>
          <w:sz w:val="24"/>
          <w:szCs w:val="24"/>
        </w:rPr>
      </w:pPr>
      <w:r w:rsidRPr="000E21CD">
        <w:rPr>
          <w:rFonts w:ascii="Times New Roman" w:hAnsi="Times New Roman" w:cs="Times New Roman"/>
          <w:b/>
          <w:bCs/>
          <w:sz w:val="24"/>
          <w:szCs w:val="24"/>
        </w:rPr>
        <w:t>Part (</w:t>
      </w:r>
      <w:r w:rsidR="00FB00B1" w:rsidRPr="000E21CD">
        <w:rPr>
          <w:rFonts w:ascii="Times New Roman" w:hAnsi="Times New Roman" w:cs="Times New Roman"/>
          <w:b/>
          <w:bCs/>
          <w:sz w:val="24"/>
          <w:szCs w:val="24"/>
        </w:rPr>
        <w:t>B</w:t>
      </w:r>
      <w:r w:rsidRPr="000E21CD">
        <w:rPr>
          <w:rFonts w:ascii="Times New Roman" w:hAnsi="Times New Roman" w:cs="Times New Roman"/>
          <w:b/>
          <w:bCs/>
          <w:sz w:val="24"/>
          <w:szCs w:val="24"/>
        </w:rPr>
        <w:t>)</w:t>
      </w:r>
      <w:r w:rsidR="00FB00B1" w:rsidRPr="000E21CD">
        <w:rPr>
          <w:rFonts w:ascii="Times New Roman" w:hAnsi="Times New Roman" w:cs="Times New Roman"/>
          <w:b/>
          <w:bCs/>
          <w:sz w:val="24"/>
          <w:szCs w:val="24"/>
        </w:rPr>
        <w:t>.</w:t>
      </w:r>
      <w:r w:rsidR="00FB00B1" w:rsidRPr="000E21CD">
        <w:rPr>
          <w:rFonts w:ascii="Times New Roman" w:hAnsi="Times New Roman" w:cs="Times New Roman"/>
          <w:sz w:val="24"/>
          <w:szCs w:val="24"/>
        </w:rPr>
        <w:t xml:space="preserve"> An example of a substrate used with rennin is casein, a protein found in milk. When rennin acts on casein, it breaks down the peptide bonds within the protein, leading to the formation of curds (solid) and whey (liquid). This coagulation process is crucial in </w:t>
      </w:r>
      <w:proofErr w:type="gramStart"/>
      <w:r w:rsidR="00FB00B1" w:rsidRPr="000E21CD">
        <w:rPr>
          <w:rFonts w:ascii="Times New Roman" w:hAnsi="Times New Roman" w:cs="Times New Roman"/>
          <w:sz w:val="24"/>
          <w:szCs w:val="24"/>
        </w:rPr>
        <w:t>cheese</w:t>
      </w:r>
      <w:proofErr w:type="gramEnd"/>
      <w:r w:rsidR="00FB00B1" w:rsidRPr="000E21CD">
        <w:rPr>
          <w:rFonts w:ascii="Times New Roman" w:hAnsi="Times New Roman" w:cs="Times New Roman"/>
          <w:sz w:val="24"/>
          <w:szCs w:val="24"/>
        </w:rPr>
        <w:t>-making industry.</w:t>
      </w:r>
    </w:p>
    <w:p w14:paraId="2E5A900E" w14:textId="08AC1FF1" w:rsidR="00920EFD" w:rsidRPr="000E21CD" w:rsidRDefault="000E21CD" w:rsidP="00FB00B1">
      <w:pPr>
        <w:rPr>
          <w:rFonts w:ascii="Times New Roman" w:hAnsi="Times New Roman" w:cs="Times New Roman"/>
          <w:sz w:val="24"/>
          <w:szCs w:val="24"/>
        </w:rPr>
      </w:pPr>
      <w:r w:rsidRPr="000E21CD">
        <w:rPr>
          <w:rFonts w:ascii="Times New Roman" w:hAnsi="Times New Roman" w:cs="Times New Roman"/>
          <w:b/>
          <w:bCs/>
          <w:sz w:val="24"/>
          <w:szCs w:val="24"/>
        </w:rPr>
        <w:t>Part (</w:t>
      </w:r>
      <w:r w:rsidR="00FB00B1" w:rsidRPr="000E21CD">
        <w:rPr>
          <w:rFonts w:ascii="Times New Roman" w:hAnsi="Times New Roman" w:cs="Times New Roman"/>
          <w:b/>
          <w:bCs/>
          <w:sz w:val="24"/>
          <w:szCs w:val="24"/>
        </w:rPr>
        <w:t>C</w:t>
      </w:r>
      <w:r w:rsidRPr="000E21CD">
        <w:rPr>
          <w:rFonts w:ascii="Times New Roman" w:hAnsi="Times New Roman" w:cs="Times New Roman"/>
          <w:b/>
          <w:bCs/>
          <w:sz w:val="24"/>
          <w:szCs w:val="24"/>
        </w:rPr>
        <w:t>)</w:t>
      </w:r>
      <w:r w:rsidR="00FB00B1" w:rsidRPr="000E21CD">
        <w:rPr>
          <w:rFonts w:ascii="Times New Roman" w:hAnsi="Times New Roman" w:cs="Times New Roman"/>
          <w:b/>
          <w:bCs/>
          <w:sz w:val="24"/>
          <w:szCs w:val="24"/>
        </w:rPr>
        <w:t>.</w:t>
      </w:r>
      <w:r w:rsidR="00FB00B1" w:rsidRPr="000E21CD">
        <w:rPr>
          <w:rFonts w:ascii="Times New Roman" w:hAnsi="Times New Roman" w:cs="Times New Roman"/>
          <w:sz w:val="24"/>
          <w:szCs w:val="24"/>
        </w:rPr>
        <w:t xml:space="preserve"> Using the Rapid Equilibrium Assumption (REA), the Michaelis constant (Km) can be calculated as:</w:t>
      </w:r>
    </w:p>
    <w:p w14:paraId="546940CC" w14:textId="7FBD0847" w:rsidR="00FB00B1" w:rsidRPr="000E21CD" w:rsidRDefault="00920EFD" w:rsidP="00FB00B1">
      <w:pPr>
        <w:rPr>
          <w:rFonts w:ascii="Times New Roman" w:hAnsi="Times New Roman" w:cs="Times New Roman"/>
          <w:sz w:val="24"/>
          <w:szCs w:val="24"/>
        </w:rPr>
      </w:pPr>
      <m:oMathPara>
        <m:oMath>
          <m:r>
            <w:rPr>
              <w:rFonts w:ascii="Cambria Math" w:hAnsi="Cambria Math" w:cs="Times New Roman"/>
              <w:sz w:val="24"/>
              <w:szCs w:val="24"/>
            </w:rPr>
            <m:t>Km</m:t>
          </m:r>
          <m:r>
            <w:rPr>
              <w:rFonts w:ascii="Cambria Math" w:hAnsi="Cambria Math" w:cs="Times New Roman"/>
              <w:sz w:val="24"/>
              <w:szCs w:val="24"/>
            </w:rPr>
            <m:t>=(</m:t>
          </m:r>
          <m:r>
            <w:rPr>
              <w:rFonts w:ascii="Cambria Math" w:hAnsi="Cambria Math" w:cs="Times New Roman"/>
              <w:sz w:val="24"/>
              <w:szCs w:val="24"/>
            </w:rPr>
            <m:t>k</m:t>
          </m:r>
          <m:r>
            <w:rPr>
              <w:rFonts w:ascii="Cambria Math" w:hAnsi="Cambria Math" w:cs="Times New Roman"/>
              <w:sz w:val="24"/>
              <w:szCs w:val="24"/>
            </w:rPr>
            <m:t>1​​+</m:t>
          </m:r>
          <m:r>
            <w:rPr>
              <w:rFonts w:ascii="Cambria Math" w:hAnsi="Cambria Math" w:cs="Times New Roman"/>
              <w:sz w:val="24"/>
              <w:szCs w:val="24"/>
            </w:rPr>
            <m:t>k</m:t>
          </m:r>
          <m:r>
            <w:rPr>
              <w:rFonts w:ascii="Cambria Math" w:hAnsi="Cambria Math" w:cs="Times New Roman"/>
              <w:sz w:val="24"/>
              <w:szCs w:val="24"/>
            </w:rPr>
            <m:t>2) /​​</m:t>
          </m:r>
          <m:r>
            <w:rPr>
              <w:rFonts w:ascii="Cambria Math" w:hAnsi="Cambria Math" w:cs="Times New Roman"/>
              <w:sz w:val="24"/>
              <w:szCs w:val="24"/>
            </w:rPr>
            <m:t xml:space="preserve"> k</m:t>
          </m:r>
          <m:r>
            <w:rPr>
              <w:rFonts w:ascii="Cambria Math" w:hAnsi="Cambria Math" w:cs="Times New Roman"/>
              <w:sz w:val="24"/>
              <w:szCs w:val="24"/>
            </w:rPr>
            <m:t xml:space="preserve">1 </m:t>
          </m:r>
        </m:oMath>
      </m:oMathPara>
    </w:p>
    <w:p w14:paraId="2A2633A3" w14:textId="77777777" w:rsidR="00FB00B1" w:rsidRPr="000E21CD" w:rsidRDefault="00FB00B1" w:rsidP="00FB00B1">
      <w:pPr>
        <w:rPr>
          <w:rFonts w:ascii="Times New Roman" w:hAnsi="Times New Roman" w:cs="Times New Roman"/>
          <w:sz w:val="24"/>
          <w:szCs w:val="24"/>
        </w:rPr>
      </w:pPr>
      <w:r w:rsidRPr="000E21CD">
        <w:rPr>
          <w:rFonts w:ascii="Times New Roman" w:hAnsi="Times New Roman" w:cs="Times New Roman"/>
          <w:sz w:val="24"/>
          <w:szCs w:val="24"/>
        </w:rPr>
        <w:t xml:space="preserve">Substituting the given values: </w:t>
      </w:r>
    </w:p>
    <w:p w14:paraId="56AFD573" w14:textId="3AAFCC72" w:rsidR="00FB00B1" w:rsidRPr="000E21CD" w:rsidRDefault="00920EFD" w:rsidP="00FB00B1">
      <w:pPr>
        <w:rPr>
          <w:rFonts w:ascii="Cambria Math" w:hAnsi="Cambria Math" w:cs="Times New Roman"/>
          <w:sz w:val="24"/>
          <w:szCs w:val="24"/>
          <w:oMath/>
        </w:rPr>
      </w:pPr>
      <m:oMathPara>
        <m:oMath>
          <m:r>
            <w:rPr>
              <w:rFonts w:ascii="Cambria Math" w:hAnsi="Cambria Math" w:cs="Times New Roman"/>
              <w:sz w:val="24"/>
              <w:szCs w:val="24"/>
            </w:rPr>
            <m:t>Km</m:t>
          </m:r>
          <m:r>
            <w:rPr>
              <w:rFonts w:ascii="Cambria Math" w:hAnsi="Cambria Math" w:cs="Times New Roman"/>
              <w:sz w:val="24"/>
              <w:szCs w:val="24"/>
            </w:rPr>
            <m:t>=(4.24×10^4s-1+9.04×103s-1)/​ 1.88×107 L/mols</m:t>
          </m:r>
        </m:oMath>
      </m:oMathPara>
    </w:p>
    <w:p w14:paraId="425A4CD0" w14:textId="69423C0F" w:rsidR="00FB00B1" w:rsidRPr="000E21CD" w:rsidRDefault="00920EFD" w:rsidP="00FB00B1">
      <w:pPr>
        <w:rPr>
          <w:rFonts w:ascii="Cambria Math" w:hAnsi="Cambria Math" w:cs="Times New Roman"/>
          <w:sz w:val="24"/>
          <w:szCs w:val="24"/>
          <w:oMath/>
        </w:rPr>
      </w:pPr>
      <m:oMathPara>
        <m:oMath>
          <m:r>
            <m:rPr>
              <m:sty m:val="bi"/>
            </m:rPr>
            <w:rPr>
              <w:rFonts w:ascii="Cambria Math" w:hAnsi="Cambria Math" w:cs="Times New Roman"/>
              <w:sz w:val="24"/>
              <w:szCs w:val="24"/>
            </w:rPr>
            <m:t>Km</m:t>
          </m:r>
          <m:r>
            <m:rPr>
              <m:sty m:val="bi"/>
            </m:rPr>
            <w:rPr>
              <w:rFonts w:ascii="Cambria Math" w:hAnsi="Cambria Math" w:cs="Times New Roman"/>
              <w:sz w:val="24"/>
              <w:szCs w:val="24"/>
            </w:rPr>
            <m:t>≈2.73×10^-3</m:t>
          </m:r>
          <m:r>
            <m:rPr>
              <m:sty m:val="bi"/>
            </m:rPr>
            <w:rPr>
              <w:rFonts w:ascii="Cambria Math" w:hAnsi="Cambria Math" w:cs="Times New Roman"/>
              <w:sz w:val="24"/>
              <w:szCs w:val="24"/>
            </w:rPr>
            <m:t>M</m:t>
          </m:r>
        </m:oMath>
      </m:oMathPara>
    </w:p>
    <w:p w14:paraId="261E9E0A" w14:textId="77777777" w:rsidR="00FB00B1" w:rsidRPr="000E21CD" w:rsidRDefault="00FB00B1" w:rsidP="00FB00B1">
      <w:pPr>
        <w:rPr>
          <w:rFonts w:ascii="Times New Roman" w:hAnsi="Times New Roman" w:cs="Times New Roman"/>
          <w:sz w:val="24"/>
          <w:szCs w:val="24"/>
        </w:rPr>
      </w:pPr>
      <w:r w:rsidRPr="000E21CD">
        <w:rPr>
          <w:rFonts w:ascii="Times New Roman" w:hAnsi="Times New Roman" w:cs="Times New Roman"/>
          <w:sz w:val="24"/>
          <w:szCs w:val="24"/>
        </w:rPr>
        <w:t xml:space="preserve">Using the Quasi-Steady State Assumption (QSSA), the Michaelis constant (Km) can be calculated as: </w:t>
      </w:r>
    </w:p>
    <w:p w14:paraId="612C222E" w14:textId="77777777" w:rsidR="00920EFD" w:rsidRPr="000E21CD" w:rsidRDefault="00920EFD" w:rsidP="00920EFD">
      <w:pPr>
        <w:rPr>
          <w:rFonts w:ascii="Times New Roman" w:hAnsi="Times New Roman" w:cs="Times New Roman"/>
          <w:sz w:val="24"/>
          <w:szCs w:val="24"/>
        </w:rPr>
      </w:pPr>
      <m:oMathPara>
        <m:oMath>
          <m:r>
            <w:rPr>
              <w:rFonts w:ascii="Cambria Math" w:hAnsi="Cambria Math" w:cs="Times New Roman"/>
              <w:sz w:val="24"/>
              <w:szCs w:val="24"/>
            </w:rPr>
            <m:t>Km</m:t>
          </m:r>
          <m:r>
            <w:rPr>
              <w:rFonts w:ascii="Cambria Math" w:hAnsi="Cambria Math" w:cs="Times New Roman"/>
              <w:sz w:val="24"/>
              <w:szCs w:val="24"/>
            </w:rPr>
            <m:t>=(</m:t>
          </m:r>
          <m:r>
            <w:rPr>
              <w:rFonts w:ascii="Cambria Math" w:hAnsi="Cambria Math" w:cs="Times New Roman"/>
              <w:sz w:val="24"/>
              <w:szCs w:val="24"/>
            </w:rPr>
            <m:t>k</m:t>
          </m:r>
          <m:r>
            <w:rPr>
              <w:rFonts w:ascii="Cambria Math" w:hAnsi="Cambria Math" w:cs="Times New Roman"/>
              <w:sz w:val="24"/>
              <w:szCs w:val="24"/>
            </w:rPr>
            <m:t>1​​+</m:t>
          </m:r>
          <m:r>
            <w:rPr>
              <w:rFonts w:ascii="Cambria Math" w:hAnsi="Cambria Math" w:cs="Times New Roman"/>
              <w:sz w:val="24"/>
              <w:szCs w:val="24"/>
            </w:rPr>
            <m:t>k</m:t>
          </m:r>
          <m:r>
            <w:rPr>
              <w:rFonts w:ascii="Cambria Math" w:hAnsi="Cambria Math" w:cs="Times New Roman"/>
              <w:sz w:val="24"/>
              <w:szCs w:val="24"/>
            </w:rPr>
            <m:t>2) /​​</m:t>
          </m:r>
          <m:r>
            <w:rPr>
              <w:rFonts w:ascii="Cambria Math" w:hAnsi="Cambria Math" w:cs="Times New Roman"/>
              <w:sz w:val="24"/>
              <w:szCs w:val="24"/>
            </w:rPr>
            <m:t xml:space="preserve"> k</m:t>
          </m:r>
          <m:r>
            <w:rPr>
              <w:rFonts w:ascii="Cambria Math" w:hAnsi="Cambria Math" w:cs="Times New Roman"/>
              <w:sz w:val="24"/>
              <w:szCs w:val="24"/>
            </w:rPr>
            <m:t xml:space="preserve">1 </m:t>
          </m:r>
        </m:oMath>
      </m:oMathPara>
    </w:p>
    <w:p w14:paraId="7AB0CE3C" w14:textId="304B616F" w:rsidR="00FB00B1" w:rsidRPr="000E21CD" w:rsidRDefault="00FB00B1" w:rsidP="00920EFD">
      <w:pPr>
        <w:rPr>
          <w:rFonts w:ascii="Times New Roman" w:hAnsi="Times New Roman" w:cs="Times New Roman"/>
          <w:sz w:val="24"/>
          <w:szCs w:val="24"/>
        </w:rPr>
      </w:pPr>
      <w:r w:rsidRPr="000E21CD">
        <w:rPr>
          <w:rFonts w:ascii="Times New Roman" w:hAnsi="Times New Roman" w:cs="Times New Roman"/>
          <w:sz w:val="24"/>
          <w:szCs w:val="24"/>
        </w:rPr>
        <w:t xml:space="preserve">Substituting the given values: </w:t>
      </w:r>
    </w:p>
    <w:p w14:paraId="1D4199B0" w14:textId="32EC78CA" w:rsidR="00FB00B1" w:rsidRPr="000E21CD" w:rsidRDefault="00FB00B1" w:rsidP="00920EFD">
      <w:pPr>
        <w:jc w:val="center"/>
        <w:rPr>
          <w:rFonts w:ascii="Times New Roman" w:hAnsi="Times New Roman" w:cs="Times New Roman"/>
          <w:sz w:val="24"/>
          <w:szCs w:val="24"/>
        </w:rPr>
      </w:pPr>
      <w:r w:rsidRPr="000E21CD">
        <w:rPr>
          <w:rFonts w:ascii="Times New Roman" w:hAnsi="Times New Roman" w:cs="Times New Roman"/>
          <w:i/>
          <w:iCs/>
          <w:sz w:val="24"/>
          <w:szCs w:val="24"/>
        </w:rPr>
        <w:t>Km</w:t>
      </w:r>
      <w:r w:rsidR="00920EFD" w:rsidRPr="000E21CD">
        <w:rPr>
          <w:rFonts w:ascii="Times New Roman" w:hAnsi="Times New Roman" w:cs="Times New Roman"/>
          <w:i/>
          <w:iCs/>
          <w:sz w:val="24"/>
          <w:szCs w:val="24"/>
        </w:rPr>
        <w:t xml:space="preserve"> </w:t>
      </w:r>
      <w:r w:rsidRPr="000E21CD">
        <w:rPr>
          <w:rFonts w:ascii="Times New Roman" w:hAnsi="Times New Roman" w:cs="Times New Roman"/>
          <w:sz w:val="24"/>
          <w:szCs w:val="24"/>
        </w:rPr>
        <w:t>≈</w:t>
      </w:r>
      <w:r w:rsidR="00920EFD" w:rsidRPr="000E21CD">
        <w:rPr>
          <w:rFonts w:ascii="Times New Roman" w:hAnsi="Times New Roman" w:cs="Times New Roman"/>
          <w:sz w:val="24"/>
          <w:szCs w:val="24"/>
        </w:rPr>
        <w:t xml:space="preserve"> </w:t>
      </w:r>
      <w:r w:rsidRPr="000E21CD">
        <w:rPr>
          <w:rFonts w:ascii="Times New Roman" w:hAnsi="Times New Roman" w:cs="Times New Roman"/>
          <w:sz w:val="24"/>
          <w:szCs w:val="24"/>
        </w:rPr>
        <w:t>4.81×10</w:t>
      </w:r>
      <w:r w:rsidR="00920EFD" w:rsidRPr="000E21CD">
        <w:rPr>
          <w:rFonts w:ascii="Times New Roman" w:hAnsi="Times New Roman" w:cs="Times New Roman"/>
          <w:sz w:val="24"/>
          <w:szCs w:val="24"/>
        </w:rPr>
        <w:t>^</w:t>
      </w:r>
      <w:r w:rsidRPr="000E21CD">
        <w:rPr>
          <w:rFonts w:ascii="Times New Roman" w:hAnsi="Times New Roman" w:cs="Times New Roman"/>
          <w:sz w:val="24"/>
          <w:szCs w:val="24"/>
        </w:rPr>
        <w:t>−4</w:t>
      </w:r>
      <w:r w:rsidR="00920EFD" w:rsidRPr="000E21CD">
        <w:rPr>
          <w:rFonts w:ascii="Times New Roman" w:hAnsi="Times New Roman" w:cs="Times New Roman"/>
          <w:sz w:val="24"/>
          <w:szCs w:val="24"/>
        </w:rPr>
        <w:t xml:space="preserve"> </w:t>
      </w:r>
      <w:r w:rsidRPr="000E21CD">
        <w:rPr>
          <w:rFonts w:ascii="Times New Roman" w:hAnsi="Times New Roman" w:cs="Times New Roman"/>
          <w:sz w:val="24"/>
          <w:szCs w:val="24"/>
        </w:rPr>
        <w:t>M</w:t>
      </w:r>
    </w:p>
    <w:p w14:paraId="39202A52" w14:textId="77777777" w:rsidR="00FB00B1" w:rsidRPr="000E21CD" w:rsidRDefault="00FB00B1" w:rsidP="00FB00B1">
      <w:pPr>
        <w:rPr>
          <w:rFonts w:ascii="Times New Roman" w:hAnsi="Times New Roman" w:cs="Times New Roman"/>
          <w:sz w:val="24"/>
          <w:szCs w:val="24"/>
        </w:rPr>
      </w:pPr>
      <w:r w:rsidRPr="000E21CD">
        <w:rPr>
          <w:rFonts w:ascii="Times New Roman" w:hAnsi="Times New Roman" w:cs="Times New Roman"/>
          <w:sz w:val="24"/>
          <w:szCs w:val="24"/>
        </w:rPr>
        <w:t xml:space="preserve">D. Using the Michaelis-Menten equation: </w:t>
      </w:r>
    </w:p>
    <w:p w14:paraId="78B1AB68" w14:textId="06F4A543" w:rsidR="00FB00B1" w:rsidRPr="000E21CD" w:rsidRDefault="00FB00B1" w:rsidP="00920EFD">
      <w:pPr>
        <w:spacing w:before="240"/>
        <w:rPr>
          <w:rFonts w:ascii="Times New Roman" w:hAnsi="Times New Roman" w:cs="Times New Roman"/>
          <w:sz w:val="24"/>
          <w:szCs w:val="24"/>
        </w:rPr>
      </w:pPr>
      <w:r w:rsidRPr="000E21CD">
        <w:rPr>
          <w:rFonts w:ascii="Times New Roman" w:hAnsi="Times New Roman" w:cs="Times New Roman"/>
          <w:i/>
          <w:iCs/>
          <w:sz w:val="24"/>
          <w:szCs w:val="24"/>
        </w:rPr>
        <w:t>v</w:t>
      </w:r>
      <w:r w:rsidRPr="000E21CD">
        <w:rPr>
          <w:rFonts w:ascii="Times New Roman" w:hAnsi="Times New Roman" w:cs="Times New Roman"/>
          <w:sz w:val="24"/>
          <w:szCs w:val="24"/>
        </w:rPr>
        <w:t>0​=</w:t>
      </w:r>
      <w:r w:rsidR="00920EFD" w:rsidRPr="000E21CD">
        <w:rPr>
          <w:rFonts w:ascii="Times New Roman" w:hAnsi="Times New Roman" w:cs="Times New Roman"/>
          <w:i/>
          <w:iCs/>
          <w:sz w:val="24"/>
          <w:szCs w:val="24"/>
        </w:rPr>
        <w:t xml:space="preserve"> </w:t>
      </w:r>
      <w:r w:rsidRPr="000E21CD">
        <w:rPr>
          <w:rFonts w:ascii="Times New Roman" w:hAnsi="Times New Roman" w:cs="Times New Roman"/>
          <w:i/>
          <w:iCs/>
          <w:sz w:val="24"/>
          <w:szCs w:val="24"/>
        </w:rPr>
        <w:t>V</w:t>
      </w:r>
      <w:r w:rsidRPr="000E21CD">
        <w:rPr>
          <w:rFonts w:ascii="Times New Roman" w:hAnsi="Times New Roman" w:cs="Times New Roman"/>
          <w:sz w:val="24"/>
          <w:szCs w:val="24"/>
        </w:rPr>
        <w:t>max​[</w:t>
      </w:r>
      <w:r w:rsidRPr="000E21CD">
        <w:rPr>
          <w:rFonts w:ascii="Times New Roman" w:hAnsi="Times New Roman" w:cs="Times New Roman"/>
          <w:i/>
          <w:iCs/>
          <w:sz w:val="24"/>
          <w:szCs w:val="24"/>
        </w:rPr>
        <w:t>S</w:t>
      </w:r>
      <w:r w:rsidRPr="000E21CD">
        <w:rPr>
          <w:rFonts w:ascii="Times New Roman" w:hAnsi="Times New Roman" w:cs="Times New Roman"/>
          <w:sz w:val="24"/>
          <w:szCs w:val="24"/>
        </w:rPr>
        <w:t>]​</w:t>
      </w:r>
      <w:r w:rsidR="00920EFD" w:rsidRPr="000E21CD">
        <w:rPr>
          <w:rFonts w:ascii="Times New Roman" w:hAnsi="Times New Roman" w:cs="Times New Roman"/>
          <w:sz w:val="24"/>
          <w:szCs w:val="24"/>
        </w:rPr>
        <w:t>/(</w:t>
      </w:r>
      <w:r w:rsidR="00920EFD" w:rsidRPr="000E21CD">
        <w:rPr>
          <w:rFonts w:ascii="Times New Roman" w:hAnsi="Times New Roman" w:cs="Times New Roman"/>
          <w:i/>
          <w:iCs/>
          <w:sz w:val="24"/>
          <w:szCs w:val="24"/>
        </w:rPr>
        <w:t xml:space="preserve"> </w:t>
      </w:r>
      <w:r w:rsidR="00920EFD" w:rsidRPr="000E21CD">
        <w:rPr>
          <w:rFonts w:ascii="Times New Roman" w:hAnsi="Times New Roman" w:cs="Times New Roman"/>
          <w:i/>
          <w:iCs/>
          <w:sz w:val="24"/>
          <w:szCs w:val="24"/>
        </w:rPr>
        <w:t>Km</w:t>
      </w:r>
      <w:r w:rsidR="00920EFD" w:rsidRPr="000E21CD">
        <w:rPr>
          <w:rFonts w:ascii="Times New Roman" w:hAnsi="Times New Roman" w:cs="Times New Roman"/>
          <w:sz w:val="24"/>
          <w:szCs w:val="24"/>
        </w:rPr>
        <w:t>​+[</w:t>
      </w:r>
      <w:r w:rsidR="00920EFD" w:rsidRPr="000E21CD">
        <w:rPr>
          <w:rFonts w:ascii="Times New Roman" w:hAnsi="Times New Roman" w:cs="Times New Roman"/>
          <w:i/>
          <w:iCs/>
          <w:sz w:val="24"/>
          <w:szCs w:val="24"/>
        </w:rPr>
        <w:t>S</w:t>
      </w:r>
      <w:r w:rsidR="00920EFD" w:rsidRPr="000E21CD">
        <w:rPr>
          <w:rFonts w:ascii="Times New Roman" w:hAnsi="Times New Roman" w:cs="Times New Roman"/>
          <w:sz w:val="24"/>
          <w:szCs w:val="24"/>
        </w:rPr>
        <w:t>]</w:t>
      </w:r>
      <w:r w:rsidR="00920EFD" w:rsidRPr="000E21CD">
        <w:rPr>
          <w:rFonts w:ascii="Times New Roman" w:hAnsi="Times New Roman" w:cs="Times New Roman"/>
          <w:sz w:val="24"/>
          <w:szCs w:val="24"/>
        </w:rPr>
        <w:t>)</w:t>
      </w:r>
    </w:p>
    <w:p w14:paraId="1A5A6A17" w14:textId="77777777" w:rsidR="00FB00B1" w:rsidRPr="000E21CD" w:rsidRDefault="00FB00B1" w:rsidP="00FB00B1">
      <w:pPr>
        <w:rPr>
          <w:rFonts w:ascii="Times New Roman" w:hAnsi="Times New Roman" w:cs="Times New Roman"/>
          <w:sz w:val="24"/>
          <w:szCs w:val="24"/>
        </w:rPr>
      </w:pPr>
      <w:r w:rsidRPr="000E21CD">
        <w:rPr>
          <w:rFonts w:ascii="Times New Roman" w:hAnsi="Times New Roman" w:cs="Times New Roman"/>
          <w:sz w:val="24"/>
          <w:szCs w:val="24"/>
        </w:rPr>
        <w:t xml:space="preserve">For the Rapid Equilibrium Assumption (REA): </w:t>
      </w:r>
    </w:p>
    <w:p w14:paraId="2ED647E6" w14:textId="39089013" w:rsidR="00920EFD" w:rsidRPr="000E21CD" w:rsidRDefault="000E21CD" w:rsidP="00FB00B1">
      <w:pPr>
        <w:rPr>
          <w:rFonts w:ascii="Cambria Math" w:hAnsi="Cambria Math" w:cs="Times New Roman"/>
          <w:sz w:val="24"/>
          <w:szCs w:val="24"/>
          <w:oMath/>
        </w:rPr>
      </w:pPr>
      <m:oMathPara>
        <m:oMath>
          <m:r>
            <w:rPr>
              <w:rFonts w:ascii="Cambria Math" w:hAnsi="Cambria Math" w:cs="Times New Roman"/>
              <w:sz w:val="24"/>
              <w:szCs w:val="24"/>
            </w:rPr>
            <w:lastRenderedPageBreak/>
            <m:t>Km</m:t>
          </m:r>
          <m:r>
            <w:rPr>
              <w:rFonts w:ascii="Cambria Math" w:hAnsi="Cambria Math" w:cs="Times New Roman"/>
              <w:sz w:val="24"/>
              <w:szCs w:val="24"/>
            </w:rPr>
            <m:t xml:space="preserve">​=2.73×10-3M </m:t>
          </m:r>
        </m:oMath>
      </m:oMathPara>
    </w:p>
    <w:p w14:paraId="30674F70" w14:textId="36FBB89B" w:rsidR="00920EFD" w:rsidRPr="000E21CD" w:rsidRDefault="000E21CD" w:rsidP="00FB00B1">
      <w:pPr>
        <w:rPr>
          <w:rFonts w:ascii="Cambria Math" w:hAnsi="Cambria Math" w:cs="Times New Roman"/>
          <w:sz w:val="24"/>
          <w:szCs w:val="24"/>
          <w:oMath/>
        </w:rPr>
      </w:pPr>
      <m:oMathPara>
        <m:oMath>
          <m:r>
            <w:rPr>
              <w:rFonts w:ascii="Cambria Math" w:hAnsi="Cambria Math" w:cs="Times New Roman"/>
              <w:sz w:val="24"/>
              <w:szCs w:val="24"/>
            </w:rPr>
            <m:t>[</m:t>
          </m:r>
          <m:r>
            <w:rPr>
              <w:rFonts w:ascii="Cambria Math" w:hAnsi="Cambria Math" w:cs="Times New Roman"/>
              <w:sz w:val="24"/>
              <w:szCs w:val="24"/>
            </w:rPr>
            <m:t>S</m:t>
          </m:r>
          <m:r>
            <w:rPr>
              <w:rFonts w:ascii="Cambria Math" w:hAnsi="Cambria Math" w:cs="Times New Roman"/>
              <w:sz w:val="24"/>
              <w:szCs w:val="24"/>
            </w:rPr>
            <m:t xml:space="preserve">]=4.88×10-3M </m:t>
          </m:r>
        </m:oMath>
      </m:oMathPara>
    </w:p>
    <w:p w14:paraId="448CA75A" w14:textId="3FF0131B" w:rsidR="000E21CD" w:rsidRPr="000E21CD" w:rsidRDefault="000E21CD" w:rsidP="00FB00B1">
      <w:pPr>
        <w:rPr>
          <w:rFonts w:ascii="Cambria Math" w:hAnsi="Cambria Math" w:cs="Times New Roman"/>
          <w:sz w:val="24"/>
          <w:szCs w:val="24"/>
          <w:oMath/>
        </w:rPr>
      </w:pPr>
      <m:oMathPara>
        <m:oMath>
          <m:r>
            <w:rPr>
              <w:rFonts w:ascii="Cambria Math" w:hAnsi="Cambria Math" w:cs="Times New Roman"/>
              <w:sz w:val="24"/>
              <w:szCs w:val="24"/>
            </w:rPr>
            <m:t>E</m:t>
          </m:r>
          <m:r>
            <w:rPr>
              <w:rFonts w:ascii="Cambria Math" w:hAnsi="Cambria Math" w:cs="Times New Roman"/>
              <w:sz w:val="24"/>
              <w:szCs w:val="24"/>
            </w:rPr>
            <m:t xml:space="preserve">=1.27×10-5M </m:t>
          </m:r>
        </m:oMath>
      </m:oMathPara>
    </w:p>
    <w:p w14:paraId="5309B701" w14:textId="37FC93D4" w:rsidR="00FB00B1" w:rsidRPr="000E21CD" w:rsidRDefault="000E21CD" w:rsidP="00FB00B1">
      <w:pPr>
        <w:rPr>
          <w:rFonts w:ascii="Times New Roman" w:eastAsiaTheme="minorEastAsia" w:hAnsi="Times New Roman" w:cs="Times New Roman"/>
          <w:b/>
          <w:bCs/>
          <w:sz w:val="24"/>
          <w:szCs w:val="24"/>
        </w:rPr>
      </w:pPr>
      <m:oMathPara>
        <m:oMath>
          <m:r>
            <w:rPr>
              <w:rFonts w:ascii="Cambria Math" w:hAnsi="Cambria Math" w:cs="Times New Roman"/>
              <w:sz w:val="24"/>
              <w:szCs w:val="24"/>
            </w:rPr>
            <m:t>V</m:t>
          </m:r>
          <m:r>
            <w:rPr>
              <w:rFonts w:ascii="Cambria Math" w:hAnsi="Cambria Math" w:cs="Times New Roman"/>
              <w:sz w:val="24"/>
              <w:szCs w:val="24"/>
            </w:rPr>
            <m:t>max​=</m:t>
          </m:r>
          <m:r>
            <w:rPr>
              <w:rFonts w:ascii="Cambria Math" w:hAnsi="Cambria Math" w:cs="Times New Roman"/>
              <w:sz w:val="24"/>
              <w:szCs w:val="24"/>
            </w:rPr>
            <m:t>k</m:t>
          </m:r>
          <m:r>
            <w:rPr>
              <w:rFonts w:ascii="Cambria Math" w:hAnsi="Cambria Math" w:cs="Times New Roman"/>
              <w:sz w:val="24"/>
              <w:szCs w:val="24"/>
            </w:rPr>
            <m:t>2​[</m:t>
          </m:r>
          <m:r>
            <w:rPr>
              <w:rFonts w:ascii="Cambria Math" w:hAnsi="Cambria Math" w:cs="Times New Roman"/>
              <w:sz w:val="24"/>
              <w:szCs w:val="24"/>
            </w:rPr>
            <m:t>E</m:t>
          </m:r>
          <m:r>
            <w:rPr>
              <w:rFonts w:ascii="Cambria Math" w:hAnsi="Cambria Math" w:cs="Times New Roman"/>
              <w:sz w:val="24"/>
              <w:szCs w:val="24"/>
            </w:rPr>
            <m:t>]=9.04×103s-1×1.27×10-5M=</m:t>
          </m:r>
          <m:r>
            <m:rPr>
              <m:sty m:val="bi"/>
            </m:rPr>
            <w:rPr>
              <w:rFonts w:ascii="Cambria Math" w:hAnsi="Cambria Math" w:cs="Times New Roman"/>
              <w:sz w:val="24"/>
              <w:szCs w:val="24"/>
            </w:rPr>
            <m:t>0.114</m:t>
          </m:r>
          <m:r>
            <m:rPr>
              <m:sty m:val="bi"/>
            </m:rPr>
            <w:rPr>
              <w:rFonts w:ascii="Cambria Math" w:hAnsi="Cambria Math" w:cs="Times New Roman"/>
              <w:sz w:val="24"/>
              <w:szCs w:val="24"/>
            </w:rPr>
            <m:t>mol/L⋅s</m:t>
          </m:r>
        </m:oMath>
      </m:oMathPara>
    </w:p>
    <w:p w14:paraId="454A96DC" w14:textId="77777777" w:rsidR="000E21CD" w:rsidRPr="000E21CD" w:rsidRDefault="000E21CD" w:rsidP="000E21CD">
      <w:pPr>
        <w:rPr>
          <w:rFonts w:ascii="Times New Roman" w:eastAsiaTheme="minorEastAsia" w:hAnsi="Times New Roman" w:cs="Times New Roman"/>
          <w:b/>
          <w:bCs/>
          <w:sz w:val="24"/>
          <w:szCs w:val="24"/>
        </w:rPr>
      </w:pPr>
      <m:oMathPara>
        <m:oMath>
          <m:r>
            <w:rPr>
              <w:rFonts w:ascii="Cambria Math" w:hAnsi="Cambria Math" w:cs="Times New Roman"/>
              <w:sz w:val="24"/>
              <w:szCs w:val="24"/>
            </w:rPr>
            <m:t>V</m:t>
          </m:r>
          <m:r>
            <w:rPr>
              <w:rFonts w:ascii="Cambria Math" w:hAnsi="Cambria Math" w:cs="Times New Roman"/>
              <w:sz w:val="24"/>
              <w:szCs w:val="24"/>
            </w:rPr>
            <m:t>max​=</m:t>
          </m:r>
          <m:r>
            <m:rPr>
              <m:sty m:val="bi"/>
            </m:rPr>
            <w:rPr>
              <w:rFonts w:ascii="Cambria Math" w:hAnsi="Cambria Math" w:cs="Times New Roman"/>
              <w:sz w:val="24"/>
              <w:szCs w:val="24"/>
            </w:rPr>
            <m:t>0.114</m:t>
          </m:r>
          <m:r>
            <m:rPr>
              <m:sty m:val="bi"/>
            </m:rPr>
            <w:rPr>
              <w:rFonts w:ascii="Cambria Math" w:hAnsi="Cambria Math" w:cs="Times New Roman"/>
              <w:sz w:val="24"/>
              <w:szCs w:val="24"/>
            </w:rPr>
            <m:t>mol/L⋅s</m:t>
          </m:r>
        </m:oMath>
      </m:oMathPara>
    </w:p>
    <w:p w14:paraId="3DC7784C" w14:textId="598A4C50" w:rsidR="000E21CD" w:rsidRPr="000E21CD" w:rsidRDefault="000E21CD" w:rsidP="00FB00B1">
      <w:pPr>
        <w:rPr>
          <w:rFonts w:ascii="Cambria Math" w:hAnsi="Cambria Math" w:cs="Times New Roman"/>
          <w:sz w:val="24"/>
          <w:szCs w:val="24"/>
          <w:oMath/>
        </w:rPr>
      </w:pPr>
    </w:p>
    <w:p w14:paraId="35991076" w14:textId="5DFE5D60" w:rsidR="000E21CD" w:rsidRPr="000E21CD" w:rsidRDefault="000E21CD" w:rsidP="00FB00B1">
      <w:pPr>
        <w:rPr>
          <w:rFonts w:ascii="Cambria Math" w:hAnsi="Cambria Math" w:cs="Times New Roman"/>
          <w:sz w:val="24"/>
          <w:szCs w:val="24"/>
          <w:oMath/>
        </w:rPr>
      </w:pPr>
      <m:oMathPara>
        <m:oMath>
          <m:r>
            <w:rPr>
              <w:rFonts w:ascii="Cambria Math" w:hAnsi="Cambria Math" w:cs="Times New Roman"/>
              <w:sz w:val="24"/>
              <w:szCs w:val="24"/>
            </w:rPr>
            <m:t>v</m:t>
          </m:r>
          <m:r>
            <w:rPr>
              <w:rFonts w:ascii="Cambria Math" w:hAnsi="Cambria Math" w:cs="Times New Roman"/>
              <w:sz w:val="24"/>
              <w:szCs w:val="24"/>
            </w:rPr>
            <m:t xml:space="preserve">0​=7.61×10-3M0.556×10-3mol/L⋅s​ </m:t>
          </m:r>
        </m:oMath>
      </m:oMathPara>
    </w:p>
    <w:p w14:paraId="36BE95E1" w14:textId="6F414ED8" w:rsidR="00FB00B1" w:rsidRPr="000E21CD" w:rsidRDefault="000E21CD" w:rsidP="00FB00B1">
      <w:pPr>
        <w:rPr>
          <w:rFonts w:ascii="Cambria Math" w:hAnsi="Cambria Math" w:cs="Times New Roman"/>
          <w:sz w:val="24"/>
          <w:szCs w:val="24"/>
          <w:oMath/>
        </w:rPr>
      </w:pPr>
      <m:oMathPara>
        <m:oMath>
          <m:r>
            <m:rPr>
              <m:sty m:val="bi"/>
            </m:rPr>
            <w:rPr>
              <w:rFonts w:ascii="Cambria Math" w:hAnsi="Cambria Math" w:cs="Times New Roman"/>
              <w:sz w:val="24"/>
              <w:szCs w:val="24"/>
            </w:rPr>
            <m:t>v</m:t>
          </m:r>
          <m:r>
            <m:rPr>
              <m:sty m:val="bi"/>
            </m:rPr>
            <w:rPr>
              <w:rFonts w:ascii="Cambria Math" w:hAnsi="Cambria Math" w:cs="Times New Roman"/>
              <w:sz w:val="24"/>
              <w:szCs w:val="24"/>
            </w:rPr>
            <m:t>0​≈7.31×10-5</m:t>
          </m:r>
          <m:r>
            <m:rPr>
              <m:sty m:val="bi"/>
            </m:rPr>
            <w:rPr>
              <w:rFonts w:ascii="Cambria Math" w:hAnsi="Cambria Math" w:cs="Times New Roman"/>
              <w:sz w:val="24"/>
              <w:szCs w:val="24"/>
            </w:rPr>
            <m:t>mol/L⋅s</m:t>
          </m:r>
        </m:oMath>
      </m:oMathPara>
    </w:p>
    <w:p w14:paraId="75E2C54D" w14:textId="77777777" w:rsidR="000E21CD" w:rsidRPr="000E21CD" w:rsidRDefault="00FB00B1" w:rsidP="00FB00B1">
      <w:pPr>
        <w:rPr>
          <w:rFonts w:ascii="Times New Roman" w:hAnsi="Times New Roman" w:cs="Times New Roman"/>
          <w:sz w:val="24"/>
          <w:szCs w:val="24"/>
        </w:rPr>
      </w:pPr>
      <w:r w:rsidRPr="000E21CD">
        <w:rPr>
          <w:rFonts w:ascii="Times New Roman" w:hAnsi="Times New Roman" w:cs="Times New Roman"/>
          <w:sz w:val="24"/>
          <w:szCs w:val="24"/>
        </w:rPr>
        <w:t xml:space="preserve">For the Quasi-Steady State Assumption (QSSA): </w:t>
      </w:r>
    </w:p>
    <w:p w14:paraId="48889D86" w14:textId="29F651B9" w:rsidR="00FB00B1" w:rsidRPr="000E21CD" w:rsidRDefault="00FB00B1" w:rsidP="00FB00B1">
      <w:pPr>
        <w:rPr>
          <w:rFonts w:ascii="Times New Roman" w:hAnsi="Times New Roman" w:cs="Times New Roman"/>
          <w:sz w:val="24"/>
          <w:szCs w:val="24"/>
        </w:rPr>
      </w:pPr>
      <w:r w:rsidRPr="000E21CD">
        <w:rPr>
          <w:rFonts w:ascii="Times New Roman" w:hAnsi="Times New Roman" w:cs="Times New Roman"/>
          <w:i/>
          <w:iCs/>
          <w:sz w:val="24"/>
          <w:szCs w:val="24"/>
        </w:rPr>
        <w:t>Km</w:t>
      </w:r>
      <w:r w:rsidRPr="000E21CD">
        <w:rPr>
          <w:rFonts w:ascii="Times New Roman" w:hAnsi="Times New Roman" w:cs="Times New Roman"/>
          <w:sz w:val="24"/>
          <w:szCs w:val="24"/>
        </w:rPr>
        <w:t>​=4.81×10−4M</w:t>
      </w:r>
    </w:p>
    <w:p w14:paraId="7979F0EA" w14:textId="3422E82A" w:rsidR="000E21CD" w:rsidRPr="000E21CD" w:rsidRDefault="000E21CD" w:rsidP="00FB00B1">
      <w:pPr>
        <w:rPr>
          <w:rFonts w:ascii="Cambria Math" w:hAnsi="Cambria Math" w:cs="Times New Roman"/>
          <w:sz w:val="24"/>
          <w:szCs w:val="24"/>
          <w:oMath/>
        </w:rPr>
      </w:pPr>
      <m:oMathPara>
        <m:oMath>
          <m:r>
            <w:rPr>
              <w:rFonts w:ascii="Cambria Math" w:hAnsi="Cambria Math" w:cs="Times New Roman"/>
              <w:sz w:val="24"/>
              <w:szCs w:val="24"/>
            </w:rPr>
            <m:t>v</m:t>
          </m:r>
          <m:r>
            <w:rPr>
              <w:rFonts w:ascii="Cambria Math" w:hAnsi="Cambria Math" w:cs="Times New Roman"/>
              <w:sz w:val="24"/>
              <w:szCs w:val="24"/>
            </w:rPr>
            <m:t xml:space="preserve">0​=4.81×10-4M+4.88×10-3M0.114mol/L⋅s×4.88×10-3M​ </m:t>
          </m:r>
        </m:oMath>
      </m:oMathPara>
    </w:p>
    <w:p w14:paraId="0FD83C48" w14:textId="54DA9026" w:rsidR="000E21CD" w:rsidRPr="000E21CD" w:rsidRDefault="000E21CD" w:rsidP="00FB00B1">
      <w:pPr>
        <w:rPr>
          <w:rFonts w:ascii="Cambria Math" w:hAnsi="Cambria Math" w:cs="Times New Roman"/>
          <w:sz w:val="24"/>
          <w:szCs w:val="24"/>
          <w:oMath/>
        </w:rPr>
      </w:pPr>
      <m:oMathPara>
        <m:oMath>
          <m:r>
            <w:rPr>
              <w:rFonts w:ascii="Cambria Math" w:hAnsi="Cambria Math" w:cs="Times New Roman"/>
              <w:sz w:val="24"/>
              <w:szCs w:val="24"/>
            </w:rPr>
            <m:t>v</m:t>
          </m:r>
          <m:r>
            <w:rPr>
              <w:rFonts w:ascii="Cambria Math" w:hAnsi="Cambria Math" w:cs="Times New Roman"/>
              <w:sz w:val="24"/>
              <w:szCs w:val="24"/>
            </w:rPr>
            <m:t xml:space="preserve">0​=5.35×10-3M0.556×10-3mol/L⋅s​ </m:t>
          </m:r>
        </m:oMath>
      </m:oMathPara>
    </w:p>
    <w:p w14:paraId="3C0FEDC7" w14:textId="7DE1B90D" w:rsidR="00FB00B1" w:rsidRPr="000E21CD" w:rsidRDefault="000E21CD" w:rsidP="00FB00B1">
      <w:pPr>
        <w:rPr>
          <w:rFonts w:ascii="Cambria Math" w:hAnsi="Cambria Math" w:cs="Times New Roman"/>
          <w:sz w:val="24"/>
          <w:szCs w:val="24"/>
          <w:oMath/>
        </w:rPr>
      </w:pPr>
      <m:oMathPara>
        <m:oMath>
          <m:r>
            <m:rPr>
              <m:sty m:val="bi"/>
            </m:rPr>
            <w:rPr>
              <w:rFonts w:ascii="Cambria Math" w:hAnsi="Cambria Math" w:cs="Times New Roman"/>
              <w:sz w:val="24"/>
              <w:szCs w:val="24"/>
            </w:rPr>
            <m:t>v</m:t>
          </m:r>
          <m:r>
            <m:rPr>
              <m:sty m:val="bi"/>
            </m:rPr>
            <w:rPr>
              <w:rFonts w:ascii="Cambria Math" w:hAnsi="Cambria Math" w:cs="Times New Roman"/>
              <w:sz w:val="24"/>
              <w:szCs w:val="24"/>
            </w:rPr>
            <m:t>0​≈1.04×10-4</m:t>
          </m:r>
          <m:r>
            <m:rPr>
              <m:sty m:val="bi"/>
            </m:rPr>
            <w:rPr>
              <w:rFonts w:ascii="Cambria Math" w:hAnsi="Cambria Math" w:cs="Times New Roman"/>
              <w:sz w:val="24"/>
              <w:szCs w:val="24"/>
            </w:rPr>
            <m:t>mol/L⋅s</m:t>
          </m:r>
        </m:oMath>
      </m:oMathPara>
    </w:p>
    <w:p w14:paraId="4A21CBCD" w14:textId="77777777" w:rsidR="00FB00B1" w:rsidRPr="000E21CD" w:rsidRDefault="00FB00B1" w:rsidP="00FB00B1">
      <w:pPr>
        <w:rPr>
          <w:rFonts w:ascii="Times New Roman" w:hAnsi="Times New Roman" w:cs="Times New Roman"/>
          <w:sz w:val="24"/>
          <w:szCs w:val="24"/>
        </w:rPr>
      </w:pPr>
      <w:r w:rsidRPr="000E21CD">
        <w:rPr>
          <w:rFonts w:ascii="Times New Roman" w:hAnsi="Times New Roman" w:cs="Times New Roman"/>
          <w:sz w:val="24"/>
          <w:szCs w:val="24"/>
        </w:rPr>
        <w:t>Therefore, the initial reaction velocities for the Rapid Equilibrium Assumption (REA) and the Quasi-Steady State Assumption (QSSA) are approximately 7.31×10−5 mol/L</w:t>
      </w:r>
      <w:r w:rsidRPr="000E21CD">
        <w:rPr>
          <w:rFonts w:ascii="Cambria Math" w:hAnsi="Cambria Math" w:cs="Cambria Math"/>
          <w:sz w:val="24"/>
          <w:szCs w:val="24"/>
        </w:rPr>
        <w:t>⋅</w:t>
      </w:r>
      <w:r w:rsidRPr="000E21CD">
        <w:rPr>
          <w:rFonts w:ascii="Times New Roman" w:hAnsi="Times New Roman" w:cs="Times New Roman"/>
          <w:sz w:val="24"/>
          <w:szCs w:val="24"/>
        </w:rPr>
        <w:t>s7.31×10−5mol/L</w:t>
      </w:r>
      <w:r w:rsidRPr="000E21CD">
        <w:rPr>
          <w:rFonts w:ascii="Cambria Math" w:hAnsi="Cambria Math" w:cs="Cambria Math"/>
          <w:sz w:val="24"/>
          <w:szCs w:val="24"/>
        </w:rPr>
        <w:t>⋅</w:t>
      </w:r>
      <w:r w:rsidRPr="000E21CD">
        <w:rPr>
          <w:rFonts w:ascii="Times New Roman" w:hAnsi="Times New Roman" w:cs="Times New Roman"/>
          <w:sz w:val="24"/>
          <w:szCs w:val="24"/>
        </w:rPr>
        <w:t>s and 1.04×10−4 mol/L</w:t>
      </w:r>
      <w:r w:rsidRPr="000E21CD">
        <w:rPr>
          <w:rFonts w:ascii="Cambria Math" w:hAnsi="Cambria Math" w:cs="Cambria Math"/>
          <w:sz w:val="24"/>
          <w:szCs w:val="24"/>
        </w:rPr>
        <w:t>⋅</w:t>
      </w:r>
      <w:r w:rsidRPr="000E21CD">
        <w:rPr>
          <w:rFonts w:ascii="Times New Roman" w:hAnsi="Times New Roman" w:cs="Times New Roman"/>
          <w:sz w:val="24"/>
          <w:szCs w:val="24"/>
        </w:rPr>
        <w:t>s1.04×10−4mol/L</w:t>
      </w:r>
      <w:r w:rsidRPr="000E21CD">
        <w:rPr>
          <w:rFonts w:ascii="Cambria Math" w:hAnsi="Cambria Math" w:cs="Cambria Math"/>
          <w:sz w:val="24"/>
          <w:szCs w:val="24"/>
        </w:rPr>
        <w:t>⋅</w:t>
      </w:r>
      <w:r w:rsidRPr="000E21CD">
        <w:rPr>
          <w:rFonts w:ascii="Times New Roman" w:hAnsi="Times New Roman" w:cs="Times New Roman"/>
          <w:sz w:val="24"/>
          <w:szCs w:val="24"/>
        </w:rPr>
        <w:t>s respectively.</w:t>
      </w:r>
    </w:p>
    <w:p w14:paraId="2C372579" w14:textId="77777777" w:rsidR="000218A9" w:rsidRPr="000E21CD" w:rsidRDefault="000218A9" w:rsidP="000218A9">
      <w:pPr>
        <w:rPr>
          <w:rFonts w:ascii="Times New Roman" w:hAnsi="Times New Roman" w:cs="Times New Roman"/>
          <w:b/>
          <w:bCs/>
          <w:vanish/>
          <w:sz w:val="24"/>
          <w:szCs w:val="24"/>
        </w:rPr>
      </w:pPr>
      <w:r w:rsidRPr="000E21CD">
        <w:rPr>
          <w:rFonts w:ascii="Times New Roman" w:hAnsi="Times New Roman" w:cs="Times New Roman"/>
          <w:b/>
          <w:bCs/>
          <w:vanish/>
          <w:sz w:val="24"/>
          <w:szCs w:val="24"/>
        </w:rPr>
        <w:t>Top of Form</w:t>
      </w:r>
    </w:p>
    <w:p w14:paraId="49552D16" w14:textId="1361F33B" w:rsidR="002A7DF1" w:rsidRPr="000E21CD" w:rsidRDefault="002A7DF1" w:rsidP="00384497">
      <w:pPr>
        <w:rPr>
          <w:rFonts w:ascii="Times New Roman" w:hAnsi="Times New Roman" w:cs="Times New Roman"/>
          <w:b/>
          <w:bCs/>
          <w:sz w:val="24"/>
          <w:szCs w:val="24"/>
        </w:rPr>
      </w:pPr>
    </w:p>
    <w:p w14:paraId="7DB1F409" w14:textId="64911077" w:rsidR="001F6227" w:rsidRPr="000E21CD" w:rsidRDefault="002A7DF1" w:rsidP="001F6227">
      <w:pPr>
        <w:rPr>
          <w:rFonts w:ascii="Times New Roman" w:hAnsi="Times New Roman" w:cs="Times New Roman"/>
          <w:b/>
          <w:bCs/>
          <w:sz w:val="24"/>
          <w:szCs w:val="24"/>
        </w:rPr>
      </w:pPr>
      <w:r w:rsidRPr="000E21CD">
        <w:rPr>
          <w:rFonts w:ascii="Times New Roman" w:hAnsi="Times New Roman" w:cs="Times New Roman"/>
          <w:b/>
          <w:bCs/>
          <w:sz w:val="24"/>
          <w:szCs w:val="24"/>
        </w:rPr>
        <w:t>Answer : 04</w:t>
      </w:r>
    </w:p>
    <w:p w14:paraId="3F74B9EE" w14:textId="77777777" w:rsidR="001F6227" w:rsidRPr="000E21CD" w:rsidRDefault="001F6227" w:rsidP="00074404">
      <w:pPr>
        <w:rPr>
          <w:rFonts w:ascii="Times New Roman" w:hAnsi="Times New Roman" w:cs="Times New Roman"/>
          <w:sz w:val="24"/>
          <w:szCs w:val="24"/>
        </w:rPr>
      </w:pPr>
      <w:r w:rsidRPr="000E21CD">
        <w:rPr>
          <w:rFonts w:ascii="Times New Roman" w:hAnsi="Times New Roman" w:cs="Times New Roman"/>
          <w:sz w:val="24"/>
          <w:szCs w:val="24"/>
        </w:rPr>
        <w:t xml:space="preserve">Given the equation of the trendline: </w:t>
      </w:r>
    </w:p>
    <w:p w14:paraId="594D1881" w14:textId="019380DF" w:rsidR="001F6227" w:rsidRPr="000E21CD" w:rsidRDefault="001F6227" w:rsidP="00074404">
      <w:pPr>
        <w:rPr>
          <w:rFonts w:ascii="Times New Roman" w:hAnsi="Times New Roman" w:cs="Times New Roman"/>
          <w:sz w:val="24"/>
          <w:szCs w:val="24"/>
        </w:rPr>
      </w:pPr>
      <m:oMathPara>
        <m:oMath>
          <m:r>
            <w:rPr>
              <w:rFonts w:ascii="Cambria Math" w:hAnsi="Cambria Math" w:cs="Times New Roman"/>
              <w:sz w:val="24"/>
              <w:szCs w:val="24"/>
            </w:rPr>
            <m:t>y=0.0853*x+4.25</m:t>
          </m:r>
        </m:oMath>
      </m:oMathPara>
    </w:p>
    <w:p w14:paraId="1ADFA541" w14:textId="59B5F4B7" w:rsidR="00074404" w:rsidRPr="000E21CD" w:rsidRDefault="00074404" w:rsidP="001F6227">
      <w:pPr>
        <w:rPr>
          <w:rFonts w:ascii="Times New Roman" w:hAnsi="Times New Roman" w:cs="Times New Roman"/>
          <w:sz w:val="24"/>
          <w:szCs w:val="24"/>
        </w:rPr>
      </w:pPr>
      <w:r w:rsidRPr="000E21CD">
        <w:rPr>
          <w:rFonts w:ascii="Times New Roman" w:hAnsi="Times New Roman" w:cs="Times New Roman"/>
          <w:sz w:val="24"/>
          <w:szCs w:val="24"/>
        </w:rPr>
        <w:t>To reconstruct the reaction velocity vs. substrate concentration graph using the Lineweaver-Burk plot equation</w:t>
      </w:r>
      <w:r w:rsidR="001F6227" w:rsidRPr="000E21CD">
        <w:rPr>
          <w:rFonts w:ascii="Times New Roman" w:hAnsi="Times New Roman" w:cs="Times New Roman"/>
          <w:sz w:val="24"/>
          <w:szCs w:val="24"/>
        </w:rPr>
        <w:t xml:space="preserve">. </w:t>
      </w:r>
      <w:r w:rsidRPr="000E21CD">
        <w:rPr>
          <w:rFonts w:ascii="Times New Roman" w:hAnsi="Times New Roman" w:cs="Times New Roman"/>
          <w:sz w:val="24"/>
          <w:szCs w:val="24"/>
        </w:rPr>
        <w:t>we need to invert the axes. In the Lineweaver-Burk plot, the x-axis represents the reciprocal of the substrate concentration (1/[</w:t>
      </w:r>
      <w:r w:rsidRPr="000E21CD">
        <w:rPr>
          <w:rFonts w:ascii="Times New Roman" w:hAnsi="Times New Roman" w:cs="Times New Roman"/>
          <w:i/>
          <w:iCs/>
          <w:sz w:val="24"/>
          <w:szCs w:val="24"/>
        </w:rPr>
        <w:t>S</w:t>
      </w:r>
      <w:r w:rsidRPr="000E21CD">
        <w:rPr>
          <w:rFonts w:ascii="Times New Roman" w:hAnsi="Times New Roman" w:cs="Times New Roman"/>
          <w:sz w:val="24"/>
          <w:szCs w:val="24"/>
        </w:rPr>
        <w:t>]), and the y-axis represents the reciprocal of the reaction</w:t>
      </w:r>
      <w:r w:rsidR="001F6227" w:rsidRPr="000E21CD">
        <w:rPr>
          <w:rFonts w:ascii="Times New Roman" w:hAnsi="Times New Roman" w:cs="Times New Roman"/>
          <w:sz w:val="24"/>
          <w:szCs w:val="24"/>
        </w:rPr>
        <w:t xml:space="preserve"> </w:t>
      </w:r>
      <w:r w:rsidRPr="000E21CD">
        <w:rPr>
          <w:rFonts w:ascii="Times New Roman" w:hAnsi="Times New Roman" w:cs="Times New Roman"/>
          <w:sz w:val="24"/>
          <w:szCs w:val="24"/>
        </w:rPr>
        <w:t>velocity (1/</w:t>
      </w:r>
      <w:r w:rsidRPr="000E21CD">
        <w:rPr>
          <w:rFonts w:ascii="Times New Roman" w:hAnsi="Times New Roman" w:cs="Times New Roman"/>
          <w:i/>
          <w:iCs/>
          <w:sz w:val="24"/>
          <w:szCs w:val="24"/>
        </w:rPr>
        <w:t>v</w:t>
      </w:r>
      <w:r w:rsidRPr="000E21CD">
        <w:rPr>
          <w:rFonts w:ascii="Times New Roman" w:hAnsi="Times New Roman" w:cs="Times New Roman"/>
          <w:sz w:val="24"/>
          <w:szCs w:val="24"/>
        </w:rPr>
        <w:t>).</w:t>
      </w:r>
    </w:p>
    <w:p w14:paraId="43D460D3" w14:textId="77777777" w:rsidR="001F6227" w:rsidRPr="000E21CD" w:rsidRDefault="00074404" w:rsidP="00074404">
      <w:pPr>
        <w:rPr>
          <w:rFonts w:ascii="Times New Roman" w:hAnsi="Times New Roman" w:cs="Times New Roman"/>
          <w:sz w:val="24"/>
          <w:szCs w:val="24"/>
        </w:rPr>
      </w:pPr>
      <w:r w:rsidRPr="000E21CD">
        <w:rPr>
          <w:rFonts w:ascii="Times New Roman" w:hAnsi="Times New Roman" w:cs="Times New Roman"/>
          <w:sz w:val="24"/>
          <w:szCs w:val="24"/>
        </w:rPr>
        <w:t xml:space="preserve">We can rewrite this equation in terms of the reciprocal values: </w:t>
      </w:r>
    </w:p>
    <w:p w14:paraId="7249F16C" w14:textId="0005D5A3" w:rsidR="001F6227" w:rsidRPr="000E21CD" w:rsidRDefault="00000000" w:rsidP="001F6227">
      <w:pPr>
        <w:rPr>
          <w:rFonts w:ascii="Times New Roman" w:hAnsi="Times New Roman" w:cs="Times New Roman"/>
          <w:sz w:val="24"/>
          <w:szCs w:val="24"/>
        </w:rPr>
      </w:pPr>
      <m:oMathPara>
        <m:oMath>
          <m:f>
            <m:fPr>
              <m:ctrlPr>
                <w:rPr>
                  <w:rFonts w:ascii="Cambria Math" w:hAnsi="Cambria Math" w:cs="Times New Roman"/>
                  <w:i/>
                  <w:iCs/>
                  <w:sz w:val="24"/>
                  <w:szCs w:val="24"/>
                </w:rPr>
              </m:ctrlPr>
            </m:fPr>
            <m:num>
              <m:r>
                <w:rPr>
                  <w:rFonts w:ascii="Cambria Math" w:hAnsi="Cambria Math" w:cs="Times New Roman"/>
                  <w:sz w:val="24"/>
                  <w:szCs w:val="24"/>
                </w:rPr>
                <m:t>1</m:t>
              </m:r>
            </m:num>
            <m:den>
              <m:r>
                <w:rPr>
                  <w:rFonts w:ascii="Cambria Math" w:hAnsi="Cambria Math" w:cs="Times New Roman"/>
                  <w:sz w:val="24"/>
                  <w:szCs w:val="24"/>
                </w:rPr>
                <m:t>v</m:t>
              </m:r>
            </m:den>
          </m:f>
          <m:r>
            <w:rPr>
              <w:rFonts w:ascii="Cambria Math" w:hAnsi="Cambria Math" w:cs="Times New Roman"/>
              <w:sz w:val="24"/>
              <w:szCs w:val="24"/>
            </w:rPr>
            <m:t>=0.0853*</m:t>
          </m:r>
          <m:f>
            <m:fPr>
              <m:ctrlPr>
                <w:rPr>
                  <w:rFonts w:ascii="Cambria Math" w:hAnsi="Cambria Math" w:cs="Times New Roman"/>
                  <w:i/>
                  <w:iCs/>
                  <w:sz w:val="24"/>
                  <w:szCs w:val="24"/>
                </w:rPr>
              </m:ctrlPr>
            </m:fPr>
            <m:num>
              <m:r>
                <w:rPr>
                  <w:rFonts w:ascii="Cambria Math" w:hAnsi="Cambria Math" w:cs="Times New Roman"/>
                  <w:sz w:val="24"/>
                  <w:szCs w:val="24"/>
                </w:rPr>
                <m:t>1</m:t>
              </m:r>
            </m:num>
            <m:den>
              <m:r>
                <w:rPr>
                  <w:rFonts w:ascii="Cambria Math" w:hAnsi="Cambria Math" w:cs="Times New Roman"/>
                  <w:sz w:val="24"/>
                  <w:szCs w:val="24"/>
                </w:rPr>
                <m:t>[S]</m:t>
              </m:r>
            </m:den>
          </m:f>
          <m:r>
            <w:rPr>
              <w:rFonts w:ascii="Cambria Math" w:hAnsi="Cambria Math" w:cs="Times New Roman"/>
              <w:sz w:val="24"/>
              <w:szCs w:val="24"/>
            </w:rPr>
            <m:t>+4.25</m:t>
          </m:r>
        </m:oMath>
      </m:oMathPara>
    </w:p>
    <w:p w14:paraId="19D9AD59" w14:textId="3B751542" w:rsidR="00074404" w:rsidRPr="000E21CD" w:rsidRDefault="00074404" w:rsidP="00074404">
      <w:pPr>
        <w:rPr>
          <w:rFonts w:ascii="Times New Roman" w:hAnsi="Times New Roman" w:cs="Times New Roman"/>
          <w:sz w:val="24"/>
          <w:szCs w:val="24"/>
        </w:rPr>
      </w:pPr>
      <w:r w:rsidRPr="000E21CD">
        <w:rPr>
          <w:rFonts w:ascii="Times New Roman" w:hAnsi="Times New Roman" w:cs="Times New Roman"/>
          <w:sz w:val="24"/>
          <w:szCs w:val="24"/>
        </w:rPr>
        <w:t xml:space="preserve">Now, let's rearrange this equation to get it in the form of </w:t>
      </w:r>
      <w:r w:rsidRPr="000E21CD">
        <w:rPr>
          <w:rFonts w:ascii="Times New Roman" w:hAnsi="Times New Roman" w:cs="Times New Roman"/>
          <w:i/>
          <w:iCs/>
          <w:sz w:val="24"/>
          <w:szCs w:val="24"/>
        </w:rPr>
        <w:t>v</w:t>
      </w:r>
      <w:r w:rsidRPr="000E21CD">
        <w:rPr>
          <w:rFonts w:ascii="Times New Roman" w:hAnsi="Times New Roman" w:cs="Times New Roman"/>
          <w:sz w:val="24"/>
          <w:szCs w:val="24"/>
        </w:rPr>
        <w:t>=</w:t>
      </w:r>
      <w:r w:rsidRPr="000E21CD">
        <w:rPr>
          <w:rFonts w:ascii="Times New Roman" w:hAnsi="Times New Roman" w:cs="Times New Roman"/>
          <w:i/>
          <w:iCs/>
          <w:sz w:val="24"/>
          <w:szCs w:val="24"/>
        </w:rPr>
        <w:t>f</w:t>
      </w:r>
      <w:r w:rsidRPr="000E21CD">
        <w:rPr>
          <w:rFonts w:ascii="Times New Roman" w:hAnsi="Times New Roman" w:cs="Times New Roman"/>
          <w:sz w:val="24"/>
          <w:szCs w:val="24"/>
        </w:rPr>
        <w:t>([</w:t>
      </w:r>
      <w:r w:rsidRPr="000E21CD">
        <w:rPr>
          <w:rFonts w:ascii="Times New Roman" w:hAnsi="Times New Roman" w:cs="Times New Roman"/>
          <w:i/>
          <w:iCs/>
          <w:sz w:val="24"/>
          <w:szCs w:val="24"/>
        </w:rPr>
        <w:t>S</w:t>
      </w:r>
      <w:r w:rsidRPr="000E21CD">
        <w:rPr>
          <w:rFonts w:ascii="Times New Roman" w:hAnsi="Times New Roman" w:cs="Times New Roman"/>
          <w:sz w:val="24"/>
          <w:szCs w:val="24"/>
        </w:rPr>
        <w:t>]), which represents the reaction velocity as a function of the substrate concentration:</w:t>
      </w:r>
    </w:p>
    <w:p w14:paraId="1A8ABE93" w14:textId="191B2B97" w:rsidR="00D55FF9" w:rsidRPr="000E21CD" w:rsidRDefault="00D55FF9" w:rsidP="00D55FF9">
      <w:pPr>
        <w:rPr>
          <w:rFonts w:ascii="Times New Roman" w:hAnsi="Times New Roman" w:cs="Times New Roman"/>
          <w:sz w:val="24"/>
          <w:szCs w:val="24"/>
        </w:rPr>
      </w:pPr>
      <m:oMathPara>
        <m:oMath>
          <m:r>
            <w:rPr>
              <w:rFonts w:ascii="Cambria Math" w:hAnsi="Cambria Math" w:cs="Times New Roman"/>
              <w:sz w:val="24"/>
              <w:szCs w:val="24"/>
            </w:rPr>
            <w:lastRenderedPageBreak/>
            <m:t>v=</m:t>
          </m:r>
          <m:f>
            <m:fPr>
              <m:ctrlPr>
                <w:rPr>
                  <w:rFonts w:ascii="Cambria Math" w:hAnsi="Cambria Math" w:cs="Times New Roman"/>
                  <w:i/>
                  <w:iCs/>
                  <w:sz w:val="24"/>
                  <w:szCs w:val="24"/>
                </w:rPr>
              </m:ctrlPr>
            </m:fPr>
            <m:num>
              <m:r>
                <w:rPr>
                  <w:rFonts w:ascii="Cambria Math" w:hAnsi="Cambria Math" w:cs="Times New Roman"/>
                  <w:sz w:val="24"/>
                  <w:szCs w:val="24"/>
                </w:rPr>
                <m:t>1</m:t>
              </m:r>
            </m:num>
            <m:den>
              <m:r>
                <w:rPr>
                  <w:rFonts w:ascii="Cambria Math" w:hAnsi="Cambria Math" w:cs="Times New Roman"/>
                  <w:sz w:val="24"/>
                  <w:szCs w:val="24"/>
                </w:rPr>
                <m:t>0.0853*</m:t>
              </m:r>
              <m:f>
                <m:fPr>
                  <m:ctrlPr>
                    <w:rPr>
                      <w:rFonts w:ascii="Cambria Math" w:hAnsi="Cambria Math" w:cs="Times New Roman"/>
                      <w:i/>
                      <w:iCs/>
                      <w:sz w:val="24"/>
                      <w:szCs w:val="24"/>
                    </w:rPr>
                  </m:ctrlPr>
                </m:fPr>
                <m:num>
                  <m:r>
                    <w:rPr>
                      <w:rFonts w:ascii="Cambria Math" w:hAnsi="Cambria Math" w:cs="Times New Roman"/>
                      <w:sz w:val="24"/>
                      <w:szCs w:val="24"/>
                    </w:rPr>
                    <m:t>1</m:t>
                  </m:r>
                </m:num>
                <m:den>
                  <m:r>
                    <w:rPr>
                      <w:rFonts w:ascii="Cambria Math" w:hAnsi="Cambria Math" w:cs="Times New Roman"/>
                      <w:sz w:val="24"/>
                      <w:szCs w:val="24"/>
                    </w:rPr>
                    <m:t>[S]</m:t>
                  </m:r>
                </m:den>
              </m:f>
              <m:r>
                <w:rPr>
                  <w:rFonts w:ascii="Cambria Math" w:hAnsi="Cambria Math" w:cs="Times New Roman"/>
                  <w:sz w:val="24"/>
                  <w:szCs w:val="24"/>
                </w:rPr>
                <m:t>+4.25</m:t>
              </m:r>
            </m:den>
          </m:f>
        </m:oMath>
      </m:oMathPara>
    </w:p>
    <w:p w14:paraId="18F217E0" w14:textId="77777777" w:rsidR="00D55FF9" w:rsidRPr="000E21CD" w:rsidRDefault="00D55FF9" w:rsidP="00074404">
      <w:pPr>
        <w:rPr>
          <w:rFonts w:ascii="Times New Roman" w:hAnsi="Times New Roman" w:cs="Times New Roman"/>
          <w:sz w:val="24"/>
          <w:szCs w:val="24"/>
        </w:rPr>
      </w:pPr>
    </w:p>
    <w:p w14:paraId="65598834" w14:textId="32CA4600" w:rsidR="00074404" w:rsidRPr="000E21CD" w:rsidRDefault="00074404" w:rsidP="00074404">
      <w:pPr>
        <w:rPr>
          <w:rFonts w:ascii="Times New Roman" w:hAnsi="Times New Roman" w:cs="Times New Roman"/>
          <w:sz w:val="24"/>
          <w:szCs w:val="24"/>
        </w:rPr>
      </w:pPr>
      <w:r w:rsidRPr="000E21CD">
        <w:rPr>
          <w:rFonts w:ascii="Times New Roman" w:hAnsi="Times New Roman" w:cs="Times New Roman"/>
          <w:sz w:val="24"/>
          <w:szCs w:val="24"/>
        </w:rPr>
        <w:t>Now, we can use this equation to calculate the reaction velocities for different substrate concentrations. Let's construct the reaction velocity vs. substrate concentration graph using a spreadsheet</w:t>
      </w:r>
      <w:r w:rsidR="00D55FF9" w:rsidRPr="000E21CD">
        <w:rPr>
          <w:rFonts w:ascii="Times New Roman" w:hAnsi="Times New Roman" w:cs="Times New Roman"/>
          <w:sz w:val="24"/>
          <w:szCs w:val="24"/>
        </w:rPr>
        <w:t>.</w:t>
      </w:r>
      <w:r w:rsidR="00FF69DE" w:rsidRPr="000E21CD">
        <w:rPr>
          <w:rFonts w:ascii="Times New Roman" w:hAnsi="Times New Roman" w:cs="Times New Roman"/>
          <w:sz w:val="24"/>
          <w:szCs w:val="24"/>
        </w:rPr>
        <w:t xml:space="preserve"> </w:t>
      </w:r>
    </w:p>
    <w:p w14:paraId="497A163E" w14:textId="433E8930" w:rsidR="002960BA" w:rsidRPr="000E21CD" w:rsidRDefault="00B95A0E" w:rsidP="00E51C5F">
      <w:pPr>
        <w:rPr>
          <w:rFonts w:ascii="Times New Roman" w:hAnsi="Times New Roman" w:cs="Times New Roman"/>
          <w:sz w:val="24"/>
          <w:szCs w:val="24"/>
        </w:rPr>
      </w:pPr>
      <w:r w:rsidRPr="000E21CD">
        <w:rPr>
          <w:rFonts w:ascii="Times New Roman" w:hAnsi="Times New Roman" w:cs="Times New Roman"/>
          <w:sz w:val="24"/>
          <w:szCs w:val="24"/>
        </w:rPr>
        <w:t xml:space="preserve"> </w:t>
      </w:r>
      <w:r w:rsidR="00B75C93" w:rsidRPr="000E21CD">
        <w:rPr>
          <w:rFonts w:ascii="Times New Roman" w:hAnsi="Times New Roman" w:cs="Times New Roman"/>
          <w:noProof/>
          <w:sz w:val="24"/>
          <w:szCs w:val="24"/>
        </w:rPr>
        <w:drawing>
          <wp:inline distT="0" distB="0" distL="0" distR="0" wp14:anchorId="5121CCFB" wp14:editId="43F4FC11">
            <wp:extent cx="5943600" cy="4370070"/>
            <wp:effectExtent l="0" t="0" r="0" b="0"/>
            <wp:docPr id="14913262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26240" name="Picture 1491326240"/>
                    <pic:cNvPicPr/>
                  </pic:nvPicPr>
                  <pic:blipFill>
                    <a:blip r:embed="rId8">
                      <a:extLst>
                        <a:ext uri="{28A0092B-C50C-407E-A947-70E740481C1C}">
                          <a14:useLocalDpi xmlns:a14="http://schemas.microsoft.com/office/drawing/2010/main" val="0"/>
                        </a:ext>
                      </a:extLst>
                    </a:blip>
                    <a:stretch>
                      <a:fillRect/>
                    </a:stretch>
                  </pic:blipFill>
                  <pic:spPr>
                    <a:xfrm>
                      <a:off x="0" y="0"/>
                      <a:ext cx="5943600" cy="4370070"/>
                    </a:xfrm>
                    <a:prstGeom prst="rect">
                      <a:avLst/>
                    </a:prstGeom>
                  </pic:spPr>
                </pic:pic>
              </a:graphicData>
            </a:graphic>
          </wp:inline>
        </w:drawing>
      </w:r>
    </w:p>
    <w:p w14:paraId="1E1C2A10" w14:textId="77777777" w:rsidR="00074404" w:rsidRPr="000E21CD" w:rsidRDefault="00074404" w:rsidP="00E51C5F">
      <w:pPr>
        <w:rPr>
          <w:rFonts w:ascii="Times New Roman" w:hAnsi="Times New Roman" w:cs="Times New Roman"/>
          <w:sz w:val="24"/>
          <w:szCs w:val="24"/>
        </w:rPr>
      </w:pPr>
    </w:p>
    <w:p w14:paraId="36AFA88E" w14:textId="48EC7683" w:rsidR="00986209" w:rsidRPr="000E21CD" w:rsidRDefault="00986209" w:rsidP="00E51C5F">
      <w:pPr>
        <w:rPr>
          <w:rFonts w:ascii="Times New Roman" w:hAnsi="Times New Roman" w:cs="Times New Roman"/>
          <w:b/>
          <w:bCs/>
          <w:sz w:val="24"/>
          <w:szCs w:val="24"/>
        </w:rPr>
      </w:pPr>
      <w:r w:rsidRPr="000E21CD">
        <w:rPr>
          <w:rFonts w:ascii="Times New Roman" w:hAnsi="Times New Roman" w:cs="Times New Roman"/>
          <w:b/>
          <w:bCs/>
          <w:sz w:val="24"/>
          <w:szCs w:val="24"/>
        </w:rPr>
        <w:t>Answer : 05</w:t>
      </w:r>
    </w:p>
    <w:p w14:paraId="7A79E598" w14:textId="77777777" w:rsidR="00436A95" w:rsidRPr="000E21CD" w:rsidRDefault="00436A95" w:rsidP="00436A95">
      <w:pPr>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To sketch a qualitative velocity profile (velocity vs. time) for the enzymatic breakdown of the substrate Auburn by the enzyme WarEaglease under different pH conditions, we need to consider how pH affects enzyme activity. Typically, enzyme activity is affected by pH due to changes in the enzyme's conformation and ionization of amino acid residues involved in the catalytic process.</w:t>
      </w:r>
    </w:p>
    <w:p w14:paraId="3169E4B7" w14:textId="77777777" w:rsidR="00436A95" w:rsidRPr="000E21CD" w:rsidRDefault="00436A95" w:rsidP="00436A95">
      <w:pPr>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lastRenderedPageBreak/>
        <w:t>Given that WarEaglease shows varying activity with pH, we can expect different velocity profiles under different pH conditions. Let's sketch the velocity profiles for the three scenarios:</w:t>
      </w:r>
    </w:p>
    <w:p w14:paraId="6E80C45A" w14:textId="77777777" w:rsidR="000E21CD" w:rsidRPr="000E21CD" w:rsidRDefault="000E21CD" w:rsidP="00436A95">
      <w:pPr>
        <w:rPr>
          <w:rFonts w:ascii="Times New Roman" w:eastAsia="Times New Roman" w:hAnsi="Times New Roman" w:cs="Times New Roman"/>
          <w:b/>
          <w:bCs/>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Part (</w:t>
      </w:r>
      <w:r w:rsidR="00436A95" w:rsidRPr="000E21CD">
        <w:rPr>
          <w:rFonts w:ascii="Times New Roman" w:eastAsia="Times New Roman" w:hAnsi="Times New Roman" w:cs="Times New Roman"/>
          <w:b/>
          <w:bCs/>
          <w:color w:val="1F1F1F"/>
          <w:kern w:val="0"/>
          <w:sz w:val="24"/>
          <w:szCs w:val="24"/>
          <w14:ligatures w14:val="none"/>
        </w:rPr>
        <w:t>A</w:t>
      </w:r>
      <w:r w:rsidRPr="000E21CD">
        <w:rPr>
          <w:rFonts w:ascii="Times New Roman" w:eastAsia="Times New Roman" w:hAnsi="Times New Roman" w:cs="Times New Roman"/>
          <w:b/>
          <w:bCs/>
          <w:color w:val="1F1F1F"/>
          <w:kern w:val="0"/>
          <w:sz w:val="24"/>
          <w:szCs w:val="24"/>
          <w14:ligatures w14:val="none"/>
        </w:rPr>
        <w:t>)</w:t>
      </w:r>
      <w:r w:rsidR="00436A95" w:rsidRPr="000E21CD">
        <w:rPr>
          <w:rFonts w:ascii="Times New Roman" w:eastAsia="Times New Roman" w:hAnsi="Times New Roman" w:cs="Times New Roman"/>
          <w:b/>
          <w:bCs/>
          <w:color w:val="1F1F1F"/>
          <w:kern w:val="0"/>
          <w:sz w:val="24"/>
          <w:szCs w:val="24"/>
          <w14:ligatures w14:val="none"/>
        </w:rPr>
        <w:t xml:space="preserve">. Unbuffered solution starting at pH 9: </w:t>
      </w:r>
    </w:p>
    <w:p w14:paraId="46781AEB" w14:textId="4CBFA098" w:rsidR="00436A95" w:rsidRPr="000E21CD" w:rsidRDefault="00436A95" w:rsidP="00436A95">
      <w:pPr>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In an unbuffered solution, pH changes can occur more rapidly due to the addition of H+ ions as a product of the enzymatic reaction. As pH decreases, enzyme activity may decrease, leading to a decrease in reaction velocity over time. The velocity profile might show an initial rapid decrease in velocity as pH drops, followed by a slower decline as the system approaches equilibrium.</w:t>
      </w:r>
    </w:p>
    <w:p w14:paraId="5AD65CF2" w14:textId="77777777" w:rsidR="000E21CD" w:rsidRPr="000E21CD" w:rsidRDefault="000E21CD" w:rsidP="00436A95">
      <w:pPr>
        <w:rPr>
          <w:rFonts w:ascii="Times New Roman" w:eastAsia="Times New Roman" w:hAnsi="Times New Roman" w:cs="Times New Roman"/>
          <w:b/>
          <w:bCs/>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Part (</w:t>
      </w:r>
      <w:r w:rsidR="00436A95" w:rsidRPr="000E21CD">
        <w:rPr>
          <w:rFonts w:ascii="Times New Roman" w:eastAsia="Times New Roman" w:hAnsi="Times New Roman" w:cs="Times New Roman"/>
          <w:b/>
          <w:bCs/>
          <w:color w:val="1F1F1F"/>
          <w:kern w:val="0"/>
          <w:sz w:val="24"/>
          <w:szCs w:val="24"/>
          <w14:ligatures w14:val="none"/>
        </w:rPr>
        <w:t>B</w:t>
      </w:r>
      <w:r w:rsidRPr="000E21CD">
        <w:rPr>
          <w:rFonts w:ascii="Times New Roman" w:eastAsia="Times New Roman" w:hAnsi="Times New Roman" w:cs="Times New Roman"/>
          <w:b/>
          <w:bCs/>
          <w:color w:val="1F1F1F"/>
          <w:kern w:val="0"/>
          <w:sz w:val="24"/>
          <w:szCs w:val="24"/>
          <w14:ligatures w14:val="none"/>
        </w:rPr>
        <w:t>)</w:t>
      </w:r>
      <w:r w:rsidR="00436A95" w:rsidRPr="000E21CD">
        <w:rPr>
          <w:rFonts w:ascii="Times New Roman" w:eastAsia="Times New Roman" w:hAnsi="Times New Roman" w:cs="Times New Roman"/>
          <w:b/>
          <w:bCs/>
          <w:color w:val="1F1F1F"/>
          <w:kern w:val="0"/>
          <w:sz w:val="24"/>
          <w:szCs w:val="24"/>
          <w14:ligatures w14:val="none"/>
        </w:rPr>
        <w:t xml:space="preserve">. Well-buffered pH 9 solution: </w:t>
      </w:r>
    </w:p>
    <w:p w14:paraId="08AD8C6E" w14:textId="35CED537" w:rsidR="00436A95" w:rsidRPr="000E21CD" w:rsidRDefault="00436A95" w:rsidP="00436A95">
      <w:pPr>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In a well-buffered solution at pH 9, the pH is maintained relatively constant despite the production of H+ ions. Enzyme activity remains relatively stable over time due to the buffering capacity of the solution. The velocity profile might show a relatively constant velocity over time, indicating stable enzyme activity.</w:t>
      </w:r>
    </w:p>
    <w:p w14:paraId="3BC90D35" w14:textId="77777777" w:rsidR="000E21CD" w:rsidRPr="000E21CD" w:rsidRDefault="000E21CD" w:rsidP="00436A95">
      <w:pPr>
        <w:rPr>
          <w:rFonts w:ascii="Times New Roman" w:eastAsia="Times New Roman" w:hAnsi="Times New Roman" w:cs="Times New Roman"/>
          <w:b/>
          <w:bCs/>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Part (</w:t>
      </w:r>
      <w:r w:rsidR="00436A95" w:rsidRPr="000E21CD">
        <w:rPr>
          <w:rFonts w:ascii="Times New Roman" w:eastAsia="Times New Roman" w:hAnsi="Times New Roman" w:cs="Times New Roman"/>
          <w:b/>
          <w:bCs/>
          <w:color w:val="1F1F1F"/>
          <w:kern w:val="0"/>
          <w:sz w:val="24"/>
          <w:szCs w:val="24"/>
          <w14:ligatures w14:val="none"/>
        </w:rPr>
        <w:t>C</w:t>
      </w:r>
      <w:r w:rsidRPr="000E21CD">
        <w:rPr>
          <w:rFonts w:ascii="Times New Roman" w:eastAsia="Times New Roman" w:hAnsi="Times New Roman" w:cs="Times New Roman"/>
          <w:b/>
          <w:bCs/>
          <w:color w:val="1F1F1F"/>
          <w:kern w:val="0"/>
          <w:sz w:val="24"/>
          <w:szCs w:val="24"/>
          <w14:ligatures w14:val="none"/>
        </w:rPr>
        <w:t>)</w:t>
      </w:r>
      <w:r w:rsidR="00436A95" w:rsidRPr="000E21CD">
        <w:rPr>
          <w:rFonts w:ascii="Times New Roman" w:eastAsia="Times New Roman" w:hAnsi="Times New Roman" w:cs="Times New Roman"/>
          <w:b/>
          <w:bCs/>
          <w:color w:val="1F1F1F"/>
          <w:kern w:val="0"/>
          <w:sz w:val="24"/>
          <w:szCs w:val="24"/>
          <w14:ligatures w14:val="none"/>
        </w:rPr>
        <w:t xml:space="preserve">. Well-buffered pH 7 solution: </w:t>
      </w:r>
    </w:p>
    <w:p w14:paraId="04F11063" w14:textId="3F3DAAAA" w:rsidR="00436A95" w:rsidRPr="000E21CD" w:rsidRDefault="00436A95" w:rsidP="00436A95">
      <w:pPr>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In a well-buffered solution at pH 7, the pH is maintained at a lower level compared to pH 9. Enzyme activity may decrease compared to pH 9 conditions, leading to a slower initial reaction velocity. The velocity profile might show a gradual decrease in velocity over time as the reaction progresses.</w:t>
      </w:r>
    </w:p>
    <w:p w14:paraId="689A95DE" w14:textId="77777777" w:rsidR="00BE64A6" w:rsidRPr="000E21CD" w:rsidRDefault="00BE64A6" w:rsidP="00EF7A06">
      <w:pPr>
        <w:rPr>
          <w:rFonts w:ascii="Times New Roman" w:hAnsi="Times New Roman" w:cs="Times New Roman"/>
          <w:b/>
          <w:bCs/>
          <w:sz w:val="24"/>
          <w:szCs w:val="24"/>
        </w:rPr>
      </w:pPr>
    </w:p>
    <w:p w14:paraId="5EA21A25" w14:textId="056AADCF" w:rsidR="00EF7A06" w:rsidRPr="000E21CD" w:rsidRDefault="00EF7A06" w:rsidP="00EF7A06">
      <w:pPr>
        <w:rPr>
          <w:rFonts w:ascii="Times New Roman" w:hAnsi="Times New Roman" w:cs="Times New Roman"/>
          <w:b/>
          <w:bCs/>
          <w:sz w:val="24"/>
          <w:szCs w:val="24"/>
        </w:rPr>
      </w:pPr>
      <w:r w:rsidRPr="000E21CD">
        <w:rPr>
          <w:rFonts w:ascii="Times New Roman" w:hAnsi="Times New Roman" w:cs="Times New Roman"/>
          <w:b/>
          <w:bCs/>
          <w:sz w:val="24"/>
          <w:szCs w:val="24"/>
        </w:rPr>
        <w:t>Answer : 06</w:t>
      </w:r>
    </w:p>
    <w:p w14:paraId="4075FF19" w14:textId="77777777" w:rsidR="008A51A9" w:rsidRPr="000E21CD" w:rsidRDefault="008A51A9" w:rsidP="008A51A9">
      <w:pPr>
        <w:rPr>
          <w:rFonts w:ascii="Times New Roman" w:hAnsi="Times New Roman" w:cs="Times New Roman"/>
          <w:b/>
          <w:bCs/>
          <w:sz w:val="24"/>
          <w:szCs w:val="24"/>
        </w:rPr>
      </w:pPr>
      <w:r w:rsidRPr="000E21CD">
        <w:rPr>
          <w:rFonts w:ascii="Times New Roman" w:hAnsi="Times New Roman" w:cs="Times New Roman"/>
          <w:b/>
          <w:bCs/>
          <w:sz w:val="24"/>
          <w:szCs w:val="24"/>
        </w:rPr>
        <w:t>Given data:</w:t>
      </w:r>
    </w:p>
    <w:p w14:paraId="09C84345" w14:textId="77777777" w:rsidR="008A51A9" w:rsidRPr="000E21CD" w:rsidRDefault="008A51A9">
      <w:pPr>
        <w:numPr>
          <w:ilvl w:val="0"/>
          <w:numId w:val="5"/>
        </w:numPr>
        <w:rPr>
          <w:rFonts w:ascii="Times New Roman" w:hAnsi="Times New Roman" w:cs="Times New Roman"/>
          <w:b/>
          <w:bCs/>
          <w:sz w:val="24"/>
          <w:szCs w:val="24"/>
        </w:rPr>
      </w:pPr>
      <w:r w:rsidRPr="000E21CD">
        <w:rPr>
          <w:rFonts w:ascii="Times New Roman" w:hAnsi="Times New Roman" w:cs="Times New Roman"/>
          <w:b/>
          <w:bCs/>
          <w:sz w:val="24"/>
          <w:szCs w:val="24"/>
        </w:rPr>
        <w:t>Mass of enzyme batch added to reaction:</w:t>
      </w:r>
    </w:p>
    <w:p w14:paraId="62C951BB" w14:textId="3E0EAF36"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Novozymes: 26.3 mg=0.0263 g</w:t>
      </w:r>
    </w:p>
    <w:p w14:paraId="60515E74" w14:textId="73691DBF"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Allozymes: 22.4 mg=0.0224 g</w:t>
      </w:r>
    </w:p>
    <w:p w14:paraId="2CA17B15" w14:textId="060E6732"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AB Enzymes: 21.5 mg=0.0215 g</w:t>
      </w:r>
    </w:p>
    <w:p w14:paraId="49FBA088" w14:textId="77777777" w:rsidR="008A51A9" w:rsidRPr="000E21CD" w:rsidRDefault="008A51A9">
      <w:pPr>
        <w:numPr>
          <w:ilvl w:val="0"/>
          <w:numId w:val="5"/>
        </w:numPr>
        <w:rPr>
          <w:rFonts w:ascii="Times New Roman" w:hAnsi="Times New Roman" w:cs="Times New Roman"/>
          <w:b/>
          <w:bCs/>
          <w:sz w:val="24"/>
          <w:szCs w:val="24"/>
        </w:rPr>
      </w:pPr>
      <w:r w:rsidRPr="000E21CD">
        <w:rPr>
          <w:rFonts w:ascii="Times New Roman" w:hAnsi="Times New Roman" w:cs="Times New Roman"/>
          <w:b/>
          <w:bCs/>
          <w:sz w:val="24"/>
          <w:szCs w:val="24"/>
        </w:rPr>
        <w:t>Substrate concentration before reaction:</w:t>
      </w:r>
    </w:p>
    <w:p w14:paraId="554A5B52" w14:textId="4953F93C"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Novozymes: 4.88 g/L</w:t>
      </w:r>
    </w:p>
    <w:p w14:paraId="209E316E" w14:textId="2F4C9221"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Allozymes: 4.97 g/L</w:t>
      </w:r>
    </w:p>
    <w:p w14:paraId="6FDB1E3A" w14:textId="5562C57A"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AB Enzymes: 4.76 g/L</w:t>
      </w:r>
    </w:p>
    <w:p w14:paraId="44238C09" w14:textId="77777777" w:rsidR="008A51A9" w:rsidRPr="000E21CD" w:rsidRDefault="008A51A9">
      <w:pPr>
        <w:numPr>
          <w:ilvl w:val="0"/>
          <w:numId w:val="5"/>
        </w:numPr>
        <w:rPr>
          <w:rFonts w:ascii="Times New Roman" w:hAnsi="Times New Roman" w:cs="Times New Roman"/>
          <w:b/>
          <w:bCs/>
          <w:sz w:val="24"/>
          <w:szCs w:val="24"/>
        </w:rPr>
      </w:pPr>
      <w:r w:rsidRPr="000E21CD">
        <w:rPr>
          <w:rFonts w:ascii="Times New Roman" w:hAnsi="Times New Roman" w:cs="Times New Roman"/>
          <w:b/>
          <w:bCs/>
          <w:sz w:val="24"/>
          <w:szCs w:val="24"/>
        </w:rPr>
        <w:t>Substrate concentration after 12.0 minutes:</w:t>
      </w:r>
    </w:p>
    <w:p w14:paraId="22BFFD94" w14:textId="622B104C"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Novozymes: 2.79 g/L</w:t>
      </w:r>
    </w:p>
    <w:p w14:paraId="3A6FD51B" w14:textId="58BBF140"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Allozymes: 3.15 g/L</w:t>
      </w:r>
    </w:p>
    <w:p w14:paraId="6F4F4B71" w14:textId="20407F04" w:rsidR="008A51A9" w:rsidRPr="000E21CD" w:rsidRDefault="008A51A9">
      <w:pPr>
        <w:numPr>
          <w:ilvl w:val="1"/>
          <w:numId w:val="5"/>
        </w:numPr>
        <w:rPr>
          <w:rFonts w:ascii="Times New Roman" w:hAnsi="Times New Roman" w:cs="Times New Roman"/>
          <w:sz w:val="24"/>
          <w:szCs w:val="24"/>
        </w:rPr>
      </w:pPr>
      <w:r w:rsidRPr="000E21CD">
        <w:rPr>
          <w:rFonts w:ascii="Times New Roman" w:hAnsi="Times New Roman" w:cs="Times New Roman"/>
          <w:sz w:val="24"/>
          <w:szCs w:val="24"/>
        </w:rPr>
        <w:t>AB Enzymes: 2.98 g/L</w:t>
      </w:r>
    </w:p>
    <w:p w14:paraId="50B1792B" w14:textId="77777777" w:rsidR="00BE64A6" w:rsidRPr="000E21CD" w:rsidRDefault="00BE64A6" w:rsidP="00BE64A6">
      <w:pPr>
        <w:rPr>
          <w:rFonts w:ascii="Times New Roman" w:hAnsi="Times New Roman" w:cs="Times New Roman"/>
          <w:sz w:val="24"/>
          <w:szCs w:val="24"/>
        </w:rPr>
      </w:pPr>
      <w:r w:rsidRPr="000E21CD">
        <w:rPr>
          <w:rFonts w:ascii="Times New Roman" w:hAnsi="Times New Roman" w:cs="Times New Roman"/>
          <w:sz w:val="24"/>
          <w:szCs w:val="24"/>
        </w:rPr>
        <w:lastRenderedPageBreak/>
        <w:t>To determine the activity level for each company's enzyme batch, we can use the provided data and the formula:</w:t>
      </w:r>
    </w:p>
    <w:p w14:paraId="43825537" w14:textId="77777777" w:rsidR="00BE64A6" w:rsidRPr="000E21CD" w:rsidRDefault="00BE64A6" w:rsidP="00BE64A6">
      <w:pPr>
        <w:rPr>
          <w:rFonts w:ascii="Times New Roman" w:hAnsi="Times New Roman" w:cs="Times New Roman"/>
          <w:sz w:val="24"/>
          <w:szCs w:val="24"/>
        </w:rPr>
      </w:pPr>
      <w:r w:rsidRPr="000E21CD">
        <w:rPr>
          <w:rFonts w:ascii="Times New Roman" w:hAnsi="Times New Roman" w:cs="Times New Roman"/>
          <w:sz w:val="24"/>
          <w:szCs w:val="24"/>
        </w:rPr>
        <w:t>Activity level = (ΔS/Δt) / E</w:t>
      </w:r>
    </w:p>
    <w:p w14:paraId="7A0BFCB6" w14:textId="77777777" w:rsidR="00BE64A6" w:rsidRPr="000E21CD" w:rsidRDefault="00BE64A6" w:rsidP="00BE64A6">
      <w:pPr>
        <w:rPr>
          <w:rFonts w:ascii="Times New Roman" w:hAnsi="Times New Roman" w:cs="Times New Roman"/>
          <w:sz w:val="24"/>
          <w:szCs w:val="24"/>
        </w:rPr>
      </w:pPr>
      <w:r w:rsidRPr="000E21CD">
        <w:rPr>
          <w:rFonts w:ascii="Times New Roman" w:hAnsi="Times New Roman" w:cs="Times New Roman"/>
          <w:sz w:val="24"/>
          <w:szCs w:val="24"/>
        </w:rPr>
        <w:t>Where:</w:t>
      </w:r>
    </w:p>
    <w:p w14:paraId="38EADB3D" w14:textId="77777777" w:rsidR="00BE64A6" w:rsidRPr="000E21CD" w:rsidRDefault="00BE64A6">
      <w:pPr>
        <w:numPr>
          <w:ilvl w:val="0"/>
          <w:numId w:val="4"/>
        </w:numPr>
        <w:rPr>
          <w:rFonts w:ascii="Times New Roman" w:hAnsi="Times New Roman" w:cs="Times New Roman"/>
          <w:sz w:val="24"/>
          <w:szCs w:val="24"/>
        </w:rPr>
      </w:pPr>
      <w:r w:rsidRPr="000E21CD">
        <w:rPr>
          <w:rFonts w:ascii="Times New Roman" w:hAnsi="Times New Roman" w:cs="Times New Roman"/>
          <w:sz w:val="24"/>
          <w:szCs w:val="24"/>
        </w:rPr>
        <w:t>Δ</w:t>
      </w:r>
      <w:r w:rsidRPr="000E21CD">
        <w:rPr>
          <w:rFonts w:ascii="Times New Roman" w:hAnsi="Times New Roman" w:cs="Times New Roman"/>
          <w:i/>
          <w:iCs/>
          <w:sz w:val="24"/>
          <w:szCs w:val="24"/>
        </w:rPr>
        <w:t>S</w:t>
      </w:r>
      <w:r w:rsidRPr="000E21CD">
        <w:rPr>
          <w:rFonts w:ascii="Times New Roman" w:hAnsi="Times New Roman" w:cs="Times New Roman"/>
          <w:sz w:val="24"/>
          <w:szCs w:val="24"/>
        </w:rPr>
        <w:t>/Δ</w:t>
      </w:r>
      <w:r w:rsidRPr="000E21CD">
        <w:rPr>
          <w:rFonts w:ascii="Times New Roman" w:hAnsi="Times New Roman" w:cs="Times New Roman"/>
          <w:i/>
          <w:iCs/>
          <w:sz w:val="24"/>
          <w:szCs w:val="24"/>
        </w:rPr>
        <w:t>t</w:t>
      </w:r>
      <w:r w:rsidRPr="000E21CD">
        <w:rPr>
          <w:rFonts w:ascii="Times New Roman" w:hAnsi="Times New Roman" w:cs="Times New Roman"/>
          <w:sz w:val="24"/>
          <w:szCs w:val="24"/>
        </w:rPr>
        <w:t xml:space="preserve"> is the change in substrate concentration per unit time (g/L-min).</w:t>
      </w:r>
    </w:p>
    <w:p w14:paraId="3E2947BA" w14:textId="1B3F95E7" w:rsidR="00BE64A6" w:rsidRPr="000E21CD" w:rsidRDefault="00BE64A6">
      <w:pPr>
        <w:numPr>
          <w:ilvl w:val="0"/>
          <w:numId w:val="4"/>
        </w:numPr>
        <w:rPr>
          <w:rFonts w:ascii="Times New Roman" w:hAnsi="Times New Roman" w:cs="Times New Roman"/>
          <w:sz w:val="24"/>
          <w:szCs w:val="24"/>
        </w:rPr>
      </w:pPr>
      <w:r w:rsidRPr="000E21CD">
        <w:rPr>
          <w:rFonts w:ascii="Times New Roman" w:hAnsi="Times New Roman" w:cs="Times New Roman"/>
          <w:i/>
          <w:iCs/>
          <w:sz w:val="24"/>
          <w:szCs w:val="24"/>
        </w:rPr>
        <w:t>E</w:t>
      </w:r>
      <w:r w:rsidRPr="000E21CD">
        <w:rPr>
          <w:rFonts w:ascii="Times New Roman" w:hAnsi="Times New Roman" w:cs="Times New Roman"/>
          <w:sz w:val="24"/>
          <w:szCs w:val="24"/>
        </w:rPr>
        <w:t xml:space="preserve"> is the mass of enzyme added to the reaction (g).</w:t>
      </w:r>
    </w:p>
    <w:p w14:paraId="6694751F" w14:textId="77777777" w:rsidR="008A51A9" w:rsidRPr="000E21CD" w:rsidRDefault="008A51A9" w:rsidP="008A51A9">
      <w:pPr>
        <w:rPr>
          <w:rFonts w:ascii="Times New Roman" w:hAnsi="Times New Roman" w:cs="Times New Roman"/>
          <w:b/>
          <w:bCs/>
          <w:sz w:val="24"/>
          <w:szCs w:val="24"/>
        </w:rPr>
      </w:pPr>
      <w:r w:rsidRPr="000E21CD">
        <w:rPr>
          <w:rFonts w:ascii="Times New Roman" w:hAnsi="Times New Roman" w:cs="Times New Roman"/>
          <w:b/>
          <w:bCs/>
          <w:sz w:val="24"/>
          <w:szCs w:val="24"/>
        </w:rPr>
        <w:t xml:space="preserve">For Novozymes: </w:t>
      </w:r>
    </w:p>
    <w:p w14:paraId="76A700C5" w14:textId="16697404" w:rsidR="008A51A9" w:rsidRPr="000E21CD" w:rsidRDefault="008A51A9" w:rsidP="008A51A9">
      <w:pPr>
        <w:rPr>
          <w:rFonts w:ascii="Times New Roman" w:hAnsi="Times New Roman" w:cs="Times New Roman"/>
          <w:sz w:val="24"/>
          <w:szCs w:val="24"/>
        </w:rPr>
      </w:pPr>
      <w:r w:rsidRPr="000E21CD">
        <w:rPr>
          <w:rFonts w:ascii="Times New Roman" w:hAnsi="Times New Roman" w:cs="Times New Roman"/>
          <w:sz w:val="24"/>
          <w:szCs w:val="24"/>
        </w:rPr>
        <w:t>ΔS/Δt = (4.88 - 2.79) g/L / 12.0 min = 0.157 g/L-min</w:t>
      </w:r>
    </w:p>
    <w:p w14:paraId="7FD5708F" w14:textId="77777777" w:rsidR="008A51A9" w:rsidRPr="000E21CD" w:rsidRDefault="008A51A9" w:rsidP="008A51A9">
      <w:pPr>
        <w:rPr>
          <w:rFonts w:ascii="Times New Roman" w:hAnsi="Times New Roman" w:cs="Times New Roman"/>
          <w:sz w:val="24"/>
          <w:szCs w:val="24"/>
        </w:rPr>
      </w:pPr>
      <w:r w:rsidRPr="000E21CD">
        <w:rPr>
          <w:rFonts w:ascii="Times New Roman" w:hAnsi="Times New Roman" w:cs="Times New Roman"/>
          <w:sz w:val="24"/>
          <w:szCs w:val="24"/>
        </w:rPr>
        <w:t>Activity level = 0.157 g/L-min / 0.0263 g = 5.98 g S/g E-min</w:t>
      </w:r>
    </w:p>
    <w:p w14:paraId="7EBA179D" w14:textId="77777777" w:rsidR="008A51A9" w:rsidRPr="000E21CD" w:rsidRDefault="008A51A9" w:rsidP="008A51A9">
      <w:pPr>
        <w:rPr>
          <w:rFonts w:ascii="Times New Roman" w:hAnsi="Times New Roman" w:cs="Times New Roman"/>
          <w:b/>
          <w:bCs/>
          <w:sz w:val="24"/>
          <w:szCs w:val="24"/>
        </w:rPr>
      </w:pPr>
      <w:r w:rsidRPr="000E21CD">
        <w:rPr>
          <w:rFonts w:ascii="Times New Roman" w:hAnsi="Times New Roman" w:cs="Times New Roman"/>
          <w:b/>
          <w:bCs/>
          <w:sz w:val="24"/>
          <w:szCs w:val="24"/>
        </w:rPr>
        <w:t xml:space="preserve">For Allozymes: </w:t>
      </w:r>
    </w:p>
    <w:p w14:paraId="3A4C2CD7" w14:textId="685E24E3" w:rsidR="008A51A9" w:rsidRPr="000E21CD" w:rsidRDefault="008A51A9" w:rsidP="008A51A9">
      <w:pPr>
        <w:rPr>
          <w:rFonts w:ascii="Times New Roman" w:hAnsi="Times New Roman" w:cs="Times New Roman"/>
          <w:sz w:val="24"/>
          <w:szCs w:val="24"/>
        </w:rPr>
      </w:pPr>
      <w:r w:rsidRPr="000E21CD">
        <w:rPr>
          <w:rFonts w:ascii="Times New Roman" w:hAnsi="Times New Roman" w:cs="Times New Roman"/>
          <w:sz w:val="24"/>
          <w:szCs w:val="24"/>
        </w:rPr>
        <w:t>ΔS/Δt = (4.97 - 3.15) g/L / 12.0 min = 0.151 g/L-min</w:t>
      </w:r>
    </w:p>
    <w:p w14:paraId="1760F692" w14:textId="77777777" w:rsidR="008A51A9" w:rsidRPr="000E21CD" w:rsidRDefault="008A51A9" w:rsidP="008A51A9">
      <w:pPr>
        <w:rPr>
          <w:rFonts w:ascii="Times New Roman" w:hAnsi="Times New Roman" w:cs="Times New Roman"/>
          <w:sz w:val="24"/>
          <w:szCs w:val="24"/>
        </w:rPr>
      </w:pPr>
      <w:r w:rsidRPr="000E21CD">
        <w:rPr>
          <w:rFonts w:ascii="Times New Roman" w:hAnsi="Times New Roman" w:cs="Times New Roman"/>
          <w:sz w:val="24"/>
          <w:szCs w:val="24"/>
        </w:rPr>
        <w:t>Activity level = 0.151 g/L-min / 0.0224 g = 6.74 g S/g E-min</w:t>
      </w:r>
    </w:p>
    <w:p w14:paraId="70E35FAA" w14:textId="77777777" w:rsidR="008A51A9" w:rsidRPr="000E21CD" w:rsidRDefault="008A51A9" w:rsidP="008A51A9">
      <w:pPr>
        <w:rPr>
          <w:rFonts w:ascii="Times New Roman" w:hAnsi="Times New Roman" w:cs="Times New Roman"/>
          <w:b/>
          <w:bCs/>
          <w:sz w:val="24"/>
          <w:szCs w:val="24"/>
        </w:rPr>
      </w:pPr>
      <w:r w:rsidRPr="000E21CD">
        <w:rPr>
          <w:rFonts w:ascii="Times New Roman" w:hAnsi="Times New Roman" w:cs="Times New Roman"/>
          <w:b/>
          <w:bCs/>
          <w:sz w:val="24"/>
          <w:szCs w:val="24"/>
        </w:rPr>
        <w:t xml:space="preserve">For AB Enzymes: </w:t>
      </w:r>
    </w:p>
    <w:p w14:paraId="7DDFF6EF" w14:textId="4428EB9B" w:rsidR="008A51A9" w:rsidRPr="000E21CD" w:rsidRDefault="008A51A9" w:rsidP="008A51A9">
      <w:pPr>
        <w:rPr>
          <w:rFonts w:ascii="Times New Roman" w:hAnsi="Times New Roman" w:cs="Times New Roman"/>
          <w:sz w:val="24"/>
          <w:szCs w:val="24"/>
        </w:rPr>
      </w:pPr>
      <w:r w:rsidRPr="000E21CD">
        <w:rPr>
          <w:rFonts w:ascii="Times New Roman" w:hAnsi="Times New Roman" w:cs="Times New Roman"/>
          <w:sz w:val="24"/>
          <w:szCs w:val="24"/>
        </w:rPr>
        <w:t>ΔS/Δt = (4.76 - 2.98) g/L / 12.0 min = 0.148 g/L-min</w:t>
      </w:r>
    </w:p>
    <w:p w14:paraId="14111BFF" w14:textId="77777777" w:rsidR="008A51A9" w:rsidRPr="000E21CD" w:rsidRDefault="008A51A9" w:rsidP="008A51A9">
      <w:pPr>
        <w:rPr>
          <w:rFonts w:ascii="Times New Roman" w:hAnsi="Times New Roman" w:cs="Times New Roman"/>
          <w:sz w:val="24"/>
          <w:szCs w:val="24"/>
        </w:rPr>
      </w:pPr>
      <w:r w:rsidRPr="000E21CD">
        <w:rPr>
          <w:rFonts w:ascii="Times New Roman" w:hAnsi="Times New Roman" w:cs="Times New Roman"/>
          <w:sz w:val="24"/>
          <w:szCs w:val="24"/>
        </w:rPr>
        <w:t>Activity level = 0.148 g/L-min / 0.0215 g = 6.88 g S/g E-min</w:t>
      </w:r>
    </w:p>
    <w:p w14:paraId="1AEC4691" w14:textId="5DD9EC1A" w:rsidR="008A51A9" w:rsidRPr="000E21CD" w:rsidRDefault="008A51A9" w:rsidP="008A51A9">
      <w:pPr>
        <w:rPr>
          <w:rFonts w:ascii="Times New Roman" w:hAnsi="Times New Roman" w:cs="Times New Roman"/>
          <w:sz w:val="24"/>
          <w:szCs w:val="24"/>
        </w:rPr>
      </w:pPr>
      <w:r w:rsidRPr="000E21CD">
        <w:rPr>
          <w:rFonts w:ascii="Times New Roman" w:hAnsi="Times New Roman" w:cs="Times New Roman"/>
          <w:sz w:val="24"/>
          <w:szCs w:val="24"/>
        </w:rPr>
        <w:t>Therefore, the activity level for Novozymes, Allozymes, and AB Enzymes are 5.98 g S/g E-min, 6.74 g S/g E-min, and 6.88 g S/g E-min, respectively.</w:t>
      </w:r>
    </w:p>
    <w:p w14:paraId="09498D61" w14:textId="77777777" w:rsidR="008A51A9" w:rsidRPr="000E21CD" w:rsidRDefault="008A51A9" w:rsidP="008A51A9">
      <w:pPr>
        <w:rPr>
          <w:rFonts w:ascii="Times New Roman" w:hAnsi="Times New Roman" w:cs="Times New Roman"/>
          <w:b/>
          <w:bCs/>
          <w:sz w:val="24"/>
          <w:szCs w:val="24"/>
        </w:rPr>
      </w:pPr>
    </w:p>
    <w:p w14:paraId="657E2E1E" w14:textId="71A60638" w:rsidR="004505FA" w:rsidRPr="000E21CD" w:rsidRDefault="004505FA" w:rsidP="008A51A9">
      <w:pPr>
        <w:rPr>
          <w:rFonts w:ascii="Times New Roman" w:hAnsi="Times New Roman" w:cs="Times New Roman"/>
          <w:b/>
          <w:bCs/>
          <w:sz w:val="24"/>
          <w:szCs w:val="24"/>
        </w:rPr>
      </w:pPr>
      <w:r w:rsidRPr="000E21CD">
        <w:rPr>
          <w:rFonts w:ascii="Times New Roman" w:hAnsi="Times New Roman" w:cs="Times New Roman"/>
          <w:b/>
          <w:bCs/>
          <w:sz w:val="24"/>
          <w:szCs w:val="24"/>
        </w:rPr>
        <w:t>Answer : 07</w:t>
      </w:r>
    </w:p>
    <w:p w14:paraId="4D0AE6FA" w14:textId="77777777" w:rsidR="00BE64A6" w:rsidRPr="000E21CD" w:rsidRDefault="00BE64A6" w:rsidP="00BE64A6">
      <w:pPr>
        <w:rPr>
          <w:rFonts w:ascii="Times New Roman" w:hAnsi="Times New Roman" w:cs="Times New Roman"/>
          <w:b/>
          <w:bCs/>
          <w:sz w:val="24"/>
          <w:szCs w:val="24"/>
        </w:rPr>
      </w:pPr>
      <w:r w:rsidRPr="000E21CD">
        <w:rPr>
          <w:rFonts w:ascii="Times New Roman" w:hAnsi="Times New Roman" w:cs="Times New Roman"/>
          <w:b/>
          <w:bCs/>
          <w:sz w:val="24"/>
          <w:szCs w:val="24"/>
        </w:rPr>
        <w:t>Part (A): COX-2 Inhibitors:</w:t>
      </w:r>
    </w:p>
    <w:p w14:paraId="364BF5F7" w14:textId="77777777" w:rsidR="00BE64A6" w:rsidRPr="000E21CD" w:rsidRDefault="00BE64A6">
      <w:pPr>
        <w:numPr>
          <w:ilvl w:val="0"/>
          <w:numId w:val="1"/>
        </w:numPr>
        <w:rPr>
          <w:rFonts w:ascii="Times New Roman" w:hAnsi="Times New Roman" w:cs="Times New Roman"/>
          <w:sz w:val="24"/>
          <w:szCs w:val="24"/>
        </w:rPr>
      </w:pPr>
      <w:r w:rsidRPr="000E21CD">
        <w:rPr>
          <w:rFonts w:ascii="Times New Roman" w:hAnsi="Times New Roman" w:cs="Times New Roman"/>
          <w:sz w:val="24"/>
          <w:szCs w:val="24"/>
        </w:rPr>
        <w:t>Uses: Primarily used to treat pain and inflammation associated with chronic conditions like arthritis, osteoarthritis, and ankylosing spondylitis.</w:t>
      </w:r>
    </w:p>
    <w:p w14:paraId="1B27C2D9" w14:textId="77777777" w:rsidR="00BE64A6" w:rsidRPr="000E21CD" w:rsidRDefault="00BE64A6">
      <w:pPr>
        <w:numPr>
          <w:ilvl w:val="0"/>
          <w:numId w:val="1"/>
        </w:numPr>
        <w:rPr>
          <w:rFonts w:ascii="Times New Roman" w:hAnsi="Times New Roman" w:cs="Times New Roman"/>
          <w:sz w:val="24"/>
          <w:szCs w:val="24"/>
        </w:rPr>
      </w:pPr>
      <w:r w:rsidRPr="000E21CD">
        <w:rPr>
          <w:rFonts w:ascii="Times New Roman" w:hAnsi="Times New Roman" w:cs="Times New Roman"/>
          <w:sz w:val="24"/>
          <w:szCs w:val="24"/>
        </w:rPr>
        <w:t>Difference from Ibuprofen and Aspirin: COX-2 inhibitors selectively target the COX-2 enzyme, while ibuprofen and aspirin inhibit both COX-1 and COX-2. This difference reduces the incidence of gastrointestinal side effects commonly associated with non-selective NSAIDs like ibuprofen and aspirin, as COX-1 helps protect the stomach lining.</w:t>
      </w:r>
    </w:p>
    <w:p w14:paraId="5F6AC88F" w14:textId="77777777" w:rsidR="00BE64A6" w:rsidRPr="000E21CD" w:rsidRDefault="00BE64A6">
      <w:pPr>
        <w:numPr>
          <w:ilvl w:val="0"/>
          <w:numId w:val="1"/>
        </w:numPr>
        <w:rPr>
          <w:rFonts w:ascii="Times New Roman" w:hAnsi="Times New Roman" w:cs="Times New Roman"/>
          <w:sz w:val="24"/>
          <w:szCs w:val="24"/>
        </w:rPr>
      </w:pPr>
      <w:r w:rsidRPr="000E21CD">
        <w:rPr>
          <w:rFonts w:ascii="Times New Roman" w:hAnsi="Times New Roman" w:cs="Times New Roman"/>
          <w:sz w:val="24"/>
          <w:szCs w:val="24"/>
        </w:rPr>
        <w:t>Examples: Celebrex (celecoxib), Vioxx (</w:t>
      </w:r>
      <w:proofErr w:type="spellStart"/>
      <w:r w:rsidRPr="000E21CD">
        <w:rPr>
          <w:rFonts w:ascii="Times New Roman" w:hAnsi="Times New Roman" w:cs="Times New Roman"/>
          <w:sz w:val="24"/>
          <w:szCs w:val="24"/>
        </w:rPr>
        <w:t>rofecoxib</w:t>
      </w:r>
      <w:proofErr w:type="spellEnd"/>
      <w:r w:rsidRPr="000E21CD">
        <w:rPr>
          <w:rFonts w:ascii="Times New Roman" w:hAnsi="Times New Roman" w:cs="Times New Roman"/>
          <w:sz w:val="24"/>
          <w:szCs w:val="24"/>
        </w:rPr>
        <w:t>) (withdrawn due to cardiovascular risks), </w:t>
      </w:r>
      <w:proofErr w:type="spellStart"/>
      <w:r w:rsidRPr="000E21CD">
        <w:rPr>
          <w:rFonts w:ascii="Times New Roman" w:hAnsi="Times New Roman" w:cs="Times New Roman"/>
          <w:sz w:val="24"/>
          <w:szCs w:val="24"/>
        </w:rPr>
        <w:t>Arcoxia</w:t>
      </w:r>
      <w:proofErr w:type="spellEnd"/>
      <w:r w:rsidRPr="000E21CD">
        <w:rPr>
          <w:rFonts w:ascii="Times New Roman" w:hAnsi="Times New Roman" w:cs="Times New Roman"/>
          <w:sz w:val="24"/>
          <w:szCs w:val="24"/>
        </w:rPr>
        <w:t xml:space="preserve"> (etoricoxib).</w:t>
      </w:r>
    </w:p>
    <w:p w14:paraId="1E9D0BF7" w14:textId="77777777" w:rsidR="00BE64A6" w:rsidRPr="000E21CD" w:rsidRDefault="00BE64A6" w:rsidP="00BE64A6">
      <w:pPr>
        <w:rPr>
          <w:rFonts w:ascii="Times New Roman" w:hAnsi="Times New Roman" w:cs="Times New Roman"/>
          <w:sz w:val="24"/>
          <w:szCs w:val="24"/>
        </w:rPr>
      </w:pPr>
      <w:r w:rsidRPr="000E21CD">
        <w:rPr>
          <w:rFonts w:ascii="Times New Roman" w:hAnsi="Times New Roman" w:cs="Times New Roman"/>
          <w:b/>
          <w:bCs/>
          <w:sz w:val="24"/>
          <w:szCs w:val="24"/>
        </w:rPr>
        <w:t>Part (B): Enzyme Targeted:</w:t>
      </w:r>
      <w:r w:rsidRPr="000E21CD">
        <w:rPr>
          <w:rFonts w:ascii="Times New Roman" w:hAnsi="Times New Roman" w:cs="Times New Roman"/>
          <w:sz w:val="24"/>
          <w:szCs w:val="24"/>
        </w:rPr>
        <w:t xml:space="preserve"> COX-2 inhibitors target the cyclooxygenase-2 (COX-2) enzyme.</w:t>
      </w:r>
    </w:p>
    <w:p w14:paraId="09E0B96F" w14:textId="77777777" w:rsidR="00BE64A6" w:rsidRPr="000E21CD" w:rsidRDefault="00BE64A6" w:rsidP="00BE64A6">
      <w:pPr>
        <w:rPr>
          <w:rFonts w:ascii="Times New Roman" w:hAnsi="Times New Roman" w:cs="Times New Roman"/>
          <w:sz w:val="24"/>
          <w:szCs w:val="24"/>
        </w:rPr>
      </w:pPr>
      <w:r w:rsidRPr="000E21CD">
        <w:rPr>
          <w:rFonts w:ascii="Times New Roman" w:hAnsi="Times New Roman" w:cs="Times New Roman"/>
          <w:b/>
          <w:bCs/>
          <w:sz w:val="24"/>
          <w:szCs w:val="24"/>
        </w:rPr>
        <w:t>Part (C): Commercial Product:</w:t>
      </w:r>
      <w:r w:rsidRPr="000E21CD">
        <w:rPr>
          <w:rFonts w:ascii="Times New Roman" w:hAnsi="Times New Roman" w:cs="Times New Roman"/>
          <w:sz w:val="24"/>
          <w:szCs w:val="24"/>
        </w:rPr>
        <w:t xml:space="preserve"> One commercial product that is a COX-2 inhibitor is Celebrex (chemical name: celecoxib).</w:t>
      </w:r>
    </w:p>
    <w:p w14:paraId="0D367B5E" w14:textId="77777777" w:rsidR="00BE64A6" w:rsidRPr="000E21CD" w:rsidRDefault="00BE64A6" w:rsidP="00BE64A6">
      <w:pPr>
        <w:rPr>
          <w:rFonts w:ascii="Times New Roman" w:hAnsi="Times New Roman" w:cs="Times New Roman"/>
          <w:b/>
          <w:bCs/>
          <w:sz w:val="24"/>
          <w:szCs w:val="24"/>
        </w:rPr>
      </w:pPr>
      <w:r w:rsidRPr="000E21CD">
        <w:rPr>
          <w:rFonts w:ascii="Times New Roman" w:hAnsi="Times New Roman" w:cs="Times New Roman"/>
          <w:b/>
          <w:bCs/>
          <w:sz w:val="24"/>
          <w:szCs w:val="24"/>
        </w:rPr>
        <w:lastRenderedPageBreak/>
        <w:t>Part (D): Disease Treated by ACE Inhibitors:</w:t>
      </w:r>
    </w:p>
    <w:p w14:paraId="7E2786C8" w14:textId="77777777" w:rsidR="00BE64A6" w:rsidRPr="000E21CD" w:rsidRDefault="00BE64A6">
      <w:pPr>
        <w:numPr>
          <w:ilvl w:val="0"/>
          <w:numId w:val="2"/>
        </w:numPr>
        <w:rPr>
          <w:rFonts w:ascii="Times New Roman" w:hAnsi="Times New Roman" w:cs="Times New Roman"/>
          <w:sz w:val="24"/>
          <w:szCs w:val="24"/>
        </w:rPr>
      </w:pPr>
      <w:r w:rsidRPr="000E21CD">
        <w:rPr>
          <w:rFonts w:ascii="Times New Roman" w:hAnsi="Times New Roman" w:cs="Times New Roman"/>
          <w:sz w:val="24"/>
          <w:szCs w:val="24"/>
        </w:rPr>
        <w:t>ACE inhibitors are used to treat high blood pressure (hypertension) and heart failure by relaxing blood vessels, which lowers blood pressure. An example of a disease treated by ACE inhibitors is hypertension (high blood pressure).</w:t>
      </w:r>
    </w:p>
    <w:p w14:paraId="4D6AAB5B" w14:textId="77777777" w:rsidR="00BE64A6" w:rsidRPr="000E21CD" w:rsidRDefault="00BE64A6" w:rsidP="00BE64A6">
      <w:pPr>
        <w:rPr>
          <w:rFonts w:ascii="Times New Roman" w:hAnsi="Times New Roman" w:cs="Times New Roman"/>
          <w:b/>
          <w:bCs/>
          <w:sz w:val="24"/>
          <w:szCs w:val="24"/>
        </w:rPr>
      </w:pPr>
      <w:r w:rsidRPr="000E21CD">
        <w:rPr>
          <w:rFonts w:ascii="Times New Roman" w:hAnsi="Times New Roman" w:cs="Times New Roman"/>
          <w:b/>
          <w:bCs/>
          <w:sz w:val="24"/>
          <w:szCs w:val="24"/>
        </w:rPr>
        <w:t>Part (E): ACE Inhibitors and Angiotensin I:</w:t>
      </w:r>
    </w:p>
    <w:p w14:paraId="103C8FEA" w14:textId="77777777" w:rsidR="00BE64A6" w:rsidRPr="000E21CD" w:rsidRDefault="00BE64A6">
      <w:pPr>
        <w:numPr>
          <w:ilvl w:val="0"/>
          <w:numId w:val="3"/>
        </w:numPr>
        <w:rPr>
          <w:rFonts w:ascii="Times New Roman" w:hAnsi="Times New Roman" w:cs="Times New Roman"/>
          <w:sz w:val="24"/>
          <w:szCs w:val="24"/>
        </w:rPr>
      </w:pPr>
      <w:r w:rsidRPr="000E21CD">
        <w:rPr>
          <w:rFonts w:ascii="Times New Roman" w:hAnsi="Times New Roman" w:cs="Times New Roman"/>
          <w:sz w:val="24"/>
          <w:szCs w:val="24"/>
        </w:rPr>
        <w:t>Enzyme: Angiotensin-Converting Enzyme (ACE) / Kininase II</w:t>
      </w:r>
    </w:p>
    <w:p w14:paraId="7E69ACEA" w14:textId="77777777" w:rsidR="00BE64A6" w:rsidRPr="000E21CD" w:rsidRDefault="00BE64A6">
      <w:pPr>
        <w:numPr>
          <w:ilvl w:val="0"/>
          <w:numId w:val="3"/>
        </w:numPr>
        <w:rPr>
          <w:rFonts w:ascii="Times New Roman" w:hAnsi="Times New Roman" w:cs="Times New Roman"/>
          <w:sz w:val="24"/>
          <w:szCs w:val="24"/>
        </w:rPr>
      </w:pPr>
      <w:r w:rsidRPr="000E21CD">
        <w:rPr>
          <w:rFonts w:ascii="Times New Roman" w:hAnsi="Times New Roman" w:cs="Times New Roman"/>
          <w:sz w:val="24"/>
          <w:szCs w:val="24"/>
        </w:rPr>
        <w:t>Substrate: Angiotensin I (Ang I)</w:t>
      </w:r>
    </w:p>
    <w:p w14:paraId="371B93F4" w14:textId="77777777" w:rsidR="00BE64A6" w:rsidRPr="000E21CD" w:rsidRDefault="00BE64A6">
      <w:pPr>
        <w:numPr>
          <w:ilvl w:val="0"/>
          <w:numId w:val="3"/>
        </w:numPr>
        <w:rPr>
          <w:rFonts w:ascii="Times New Roman" w:hAnsi="Times New Roman" w:cs="Times New Roman"/>
          <w:sz w:val="24"/>
          <w:szCs w:val="24"/>
        </w:rPr>
      </w:pPr>
      <w:r w:rsidRPr="000E21CD">
        <w:rPr>
          <w:rFonts w:ascii="Times New Roman" w:hAnsi="Times New Roman" w:cs="Times New Roman"/>
          <w:sz w:val="24"/>
          <w:szCs w:val="24"/>
        </w:rPr>
        <w:t>Peptide Sequence: Asp-Arg-Val-Tyr-Ile-His-Pro-</w:t>
      </w:r>
      <w:proofErr w:type="spellStart"/>
      <w:r w:rsidRPr="000E21CD">
        <w:rPr>
          <w:rFonts w:ascii="Times New Roman" w:hAnsi="Times New Roman" w:cs="Times New Roman"/>
          <w:sz w:val="24"/>
          <w:szCs w:val="24"/>
        </w:rPr>
        <w:t>Phe</w:t>
      </w:r>
      <w:proofErr w:type="spellEnd"/>
    </w:p>
    <w:p w14:paraId="3807D6BA" w14:textId="77777777" w:rsidR="00BE64A6" w:rsidRPr="000E21CD" w:rsidRDefault="00BE64A6">
      <w:pPr>
        <w:numPr>
          <w:ilvl w:val="0"/>
          <w:numId w:val="3"/>
        </w:numPr>
        <w:rPr>
          <w:rFonts w:ascii="Times New Roman" w:hAnsi="Times New Roman" w:cs="Times New Roman"/>
          <w:sz w:val="24"/>
          <w:szCs w:val="24"/>
        </w:rPr>
      </w:pPr>
      <w:r w:rsidRPr="000E21CD">
        <w:rPr>
          <w:rFonts w:ascii="Times New Roman" w:hAnsi="Times New Roman" w:cs="Times New Roman"/>
          <w:sz w:val="24"/>
          <w:szCs w:val="24"/>
        </w:rPr>
        <w:t>Broken Bond: The enzyme cleaves the peptide bond between Ile and His.</w:t>
      </w:r>
    </w:p>
    <w:p w14:paraId="3925CB56" w14:textId="10D19EE0" w:rsidR="00BE64A6" w:rsidRPr="000E21CD" w:rsidRDefault="00BE64A6">
      <w:pPr>
        <w:numPr>
          <w:ilvl w:val="0"/>
          <w:numId w:val="3"/>
        </w:numPr>
        <w:rPr>
          <w:rFonts w:ascii="Times New Roman" w:hAnsi="Times New Roman" w:cs="Times New Roman"/>
          <w:sz w:val="24"/>
          <w:szCs w:val="24"/>
        </w:rPr>
      </w:pPr>
      <w:r w:rsidRPr="000E21CD">
        <w:rPr>
          <w:rFonts w:ascii="Times New Roman" w:hAnsi="Times New Roman" w:cs="Times New Roman"/>
          <w:sz w:val="24"/>
          <w:szCs w:val="24"/>
        </w:rPr>
        <w:t>Product: Angiotensin II (Ang II)</w:t>
      </w:r>
    </w:p>
    <w:p w14:paraId="6E2E71C5" w14:textId="77777777" w:rsidR="00BE64A6" w:rsidRPr="000E21CD" w:rsidRDefault="00BE64A6" w:rsidP="00BE64A6">
      <w:pPr>
        <w:rPr>
          <w:rFonts w:ascii="Times New Roman" w:hAnsi="Times New Roman" w:cs="Times New Roman"/>
          <w:sz w:val="24"/>
          <w:szCs w:val="24"/>
        </w:rPr>
      </w:pPr>
    </w:p>
    <w:p w14:paraId="52F59C2A" w14:textId="1475691C" w:rsidR="00BE64A6" w:rsidRPr="000E21CD" w:rsidRDefault="001154FA" w:rsidP="00BE64A6">
      <w:pPr>
        <w:rPr>
          <w:rFonts w:ascii="Times New Roman" w:hAnsi="Times New Roman" w:cs="Times New Roman"/>
          <w:b/>
          <w:bCs/>
          <w:sz w:val="24"/>
          <w:szCs w:val="24"/>
        </w:rPr>
      </w:pPr>
      <w:r w:rsidRPr="000E21CD">
        <w:rPr>
          <w:rFonts w:ascii="Times New Roman" w:hAnsi="Times New Roman" w:cs="Times New Roman"/>
          <w:b/>
          <w:bCs/>
          <w:sz w:val="24"/>
          <w:szCs w:val="24"/>
        </w:rPr>
        <w:t xml:space="preserve"> </w:t>
      </w:r>
      <w:r w:rsidR="004E4C3F" w:rsidRPr="000E21CD">
        <w:rPr>
          <w:rFonts w:ascii="Times New Roman" w:hAnsi="Times New Roman" w:cs="Times New Roman"/>
          <w:b/>
          <w:bCs/>
          <w:sz w:val="24"/>
          <w:szCs w:val="24"/>
        </w:rPr>
        <w:t>Answer : 08</w:t>
      </w:r>
    </w:p>
    <w:p w14:paraId="1ACC41D6"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A. Enzyme Balance:</w:t>
      </w:r>
    </w:p>
    <w:p w14:paraId="29066FA2"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[E_T] = [E] + [ES] + [EI] + [EIS]</w:t>
      </w:r>
    </w:p>
    <w:p w14:paraId="76F558DD"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This equation expresses the conservation of total enzyme concentration ([E_T]) across all its forms: free enzyme (E), enzyme-substrate complex (ES), enzyme-inhibitor complex (EI), and enzyme-inhibitor-substrate complex (EIS).</w:t>
      </w:r>
    </w:p>
    <w:p w14:paraId="3D5F0D46"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B. Quasi-Steady State Assumption (QSSA):</w:t>
      </w:r>
    </w:p>
    <w:p w14:paraId="028CFAFE"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Applying QSSA to ES and EIS complexes implies their concentrations change much slower than other species:</w:t>
      </w:r>
    </w:p>
    <w:p w14:paraId="75859D77"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d[ES]/dt ≈ 0 = k1[E][S] - (k-1 + k2)[ES] d[EIS]/dt ≈ 0 = k4[EI][S] - (k-4 + k5)[EIS]</w:t>
      </w:r>
    </w:p>
    <w:p w14:paraId="21F6CB1B"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These equations express the equilibrium between formation and dissociation of the respective complexes.</w:t>
      </w:r>
    </w:p>
    <w:p w14:paraId="13DA925E"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C. Rapid Equilibrium Assumption (REA):</w:t>
      </w:r>
    </w:p>
    <w:p w14:paraId="432DE588"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This mechanism doesn't explicitly show steps assumed to be in rapid equilibrium. Therefore, there are no REA equations applicable in this case.</w:t>
      </w:r>
    </w:p>
    <w:p w14:paraId="52CB73E3"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b/>
          <w:bCs/>
          <w:color w:val="1F1F1F"/>
          <w:kern w:val="0"/>
          <w:sz w:val="24"/>
          <w:szCs w:val="24"/>
          <w14:ligatures w14:val="none"/>
        </w:rPr>
        <w:t>D. Inhibitor Type:</w:t>
      </w:r>
    </w:p>
    <w:p w14:paraId="6229B15E"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Based on the mechanism:</w:t>
      </w:r>
    </w:p>
    <w:p w14:paraId="74863E2F" w14:textId="77777777" w:rsidR="00BE64A6" w:rsidRPr="000E21CD" w:rsidRDefault="00BE64A6">
      <w:pPr>
        <w:numPr>
          <w:ilvl w:val="0"/>
          <w:numId w:val="6"/>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lastRenderedPageBreak/>
        <w:t>The inhibitor (I) can bind to the free enzyme (E) to form EI (step 3), competing with the substrate (S) for the active site (competitive inhibition).</w:t>
      </w:r>
    </w:p>
    <w:p w14:paraId="5D0C8583" w14:textId="77777777" w:rsidR="00BE64A6" w:rsidRPr="000E21CD" w:rsidRDefault="00BE64A6">
      <w:pPr>
        <w:numPr>
          <w:ilvl w:val="0"/>
          <w:numId w:val="6"/>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However, the inhibitor can also bind to the ES complex to form EIS (step 4), which can still produce product (P) through step 5 (non-competitive inhibition).</w:t>
      </w:r>
    </w:p>
    <w:p w14:paraId="446AD6EB"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 xml:space="preserve">Therefore, this mechanism displays </w:t>
      </w:r>
      <w:r w:rsidRPr="000E21CD">
        <w:rPr>
          <w:rFonts w:ascii="Times New Roman" w:eastAsia="Times New Roman" w:hAnsi="Times New Roman" w:cs="Times New Roman"/>
          <w:b/>
          <w:bCs/>
          <w:color w:val="1F1F1F"/>
          <w:kern w:val="0"/>
          <w:sz w:val="24"/>
          <w:szCs w:val="24"/>
          <w14:ligatures w14:val="none"/>
        </w:rPr>
        <w:t>mixed inhibition</w:t>
      </w:r>
      <w:r w:rsidRPr="000E21CD">
        <w:rPr>
          <w:rFonts w:ascii="Times New Roman" w:eastAsia="Times New Roman" w:hAnsi="Times New Roman" w:cs="Times New Roman"/>
          <w:color w:val="1F1F1F"/>
          <w:kern w:val="0"/>
          <w:sz w:val="24"/>
          <w:szCs w:val="24"/>
          <w14:ligatures w14:val="none"/>
        </w:rPr>
        <w:t>. Here's why:</w:t>
      </w:r>
    </w:p>
    <w:p w14:paraId="51C3D787" w14:textId="77777777" w:rsidR="00BE64A6" w:rsidRPr="000E21CD" w:rsidRDefault="00BE64A6">
      <w:pPr>
        <w:numPr>
          <w:ilvl w:val="0"/>
          <w:numId w:val="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Both competitive and non-competitive elements contribute to the overall inhibitory effect.</w:t>
      </w:r>
    </w:p>
    <w:p w14:paraId="61302DEF" w14:textId="77777777" w:rsidR="00BE64A6" w:rsidRPr="000E21CD" w:rsidRDefault="00BE64A6">
      <w:pPr>
        <w:numPr>
          <w:ilvl w:val="0"/>
          <w:numId w:val="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The relative strength of each inhibitory effect depends on the relative values of the rate constants for each step. For example, if k5 is large compared to k2, the non-competitive component might be more dominant.</w:t>
      </w:r>
    </w:p>
    <w:p w14:paraId="105F0624" w14:textId="77777777" w:rsidR="00BE64A6" w:rsidRPr="000E21CD" w:rsidRDefault="00BE64A6" w:rsidP="00BE64A6">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0E21CD">
        <w:rPr>
          <w:rFonts w:ascii="Times New Roman" w:eastAsia="Times New Roman" w:hAnsi="Times New Roman" w:cs="Times New Roman"/>
          <w:color w:val="1F1F1F"/>
          <w:kern w:val="0"/>
          <w:sz w:val="24"/>
          <w:szCs w:val="24"/>
          <w14:ligatures w14:val="none"/>
        </w:rPr>
        <w:t>Further analysis (e.g., deriving the rate equation) would be needed to quantitatively assess the contribution of each type of inhibition in this specific mechanism.</w:t>
      </w:r>
    </w:p>
    <w:p w14:paraId="22168E4F" w14:textId="77777777" w:rsidR="00BE64A6" w:rsidRPr="000E21CD" w:rsidRDefault="00BE64A6" w:rsidP="00BE64A6">
      <w:pPr>
        <w:rPr>
          <w:rFonts w:ascii="Times New Roman" w:hAnsi="Times New Roman" w:cs="Times New Roman"/>
          <w:b/>
          <w:bCs/>
          <w:sz w:val="24"/>
          <w:szCs w:val="24"/>
        </w:rPr>
      </w:pPr>
    </w:p>
    <w:p w14:paraId="51AF6FE4" w14:textId="77777777" w:rsidR="00BE64A6" w:rsidRPr="000E21CD" w:rsidRDefault="00BE64A6" w:rsidP="00BE64A6">
      <w:pPr>
        <w:rPr>
          <w:rFonts w:ascii="Times New Roman" w:hAnsi="Times New Roman" w:cs="Times New Roman"/>
          <w:b/>
          <w:bCs/>
          <w:sz w:val="24"/>
          <w:szCs w:val="24"/>
        </w:rPr>
      </w:pPr>
    </w:p>
    <w:p w14:paraId="6F198611" w14:textId="77777777" w:rsidR="00BE64A6" w:rsidRPr="000E21CD" w:rsidRDefault="00BE64A6" w:rsidP="00BE64A6">
      <w:pPr>
        <w:rPr>
          <w:rFonts w:ascii="Times New Roman" w:hAnsi="Times New Roman" w:cs="Times New Roman"/>
          <w:b/>
          <w:bCs/>
          <w:sz w:val="24"/>
          <w:szCs w:val="24"/>
        </w:rPr>
      </w:pPr>
    </w:p>
    <w:p w14:paraId="4811D48F" w14:textId="77777777" w:rsidR="00BE64A6" w:rsidRPr="000E21CD" w:rsidRDefault="00BE64A6" w:rsidP="00BE64A6">
      <w:pPr>
        <w:rPr>
          <w:rFonts w:ascii="Times New Roman" w:hAnsi="Times New Roman" w:cs="Times New Roman"/>
          <w:b/>
          <w:bCs/>
          <w:sz w:val="24"/>
          <w:szCs w:val="24"/>
        </w:rPr>
      </w:pPr>
    </w:p>
    <w:p w14:paraId="78E8B356" w14:textId="77777777" w:rsidR="00BE64A6" w:rsidRPr="000E21CD" w:rsidRDefault="00BE64A6" w:rsidP="00BE64A6">
      <w:pPr>
        <w:rPr>
          <w:rFonts w:ascii="Times New Roman" w:hAnsi="Times New Roman" w:cs="Times New Roman"/>
          <w:b/>
          <w:bCs/>
          <w:sz w:val="24"/>
          <w:szCs w:val="24"/>
        </w:rPr>
      </w:pPr>
    </w:p>
    <w:p w14:paraId="118BFAC1" w14:textId="77777777" w:rsidR="00BE64A6" w:rsidRPr="000E21CD" w:rsidRDefault="00BE64A6" w:rsidP="00BE64A6">
      <w:pPr>
        <w:rPr>
          <w:rFonts w:ascii="Times New Roman" w:hAnsi="Times New Roman" w:cs="Times New Roman"/>
          <w:b/>
          <w:bCs/>
          <w:sz w:val="24"/>
          <w:szCs w:val="24"/>
        </w:rPr>
      </w:pPr>
    </w:p>
    <w:p w14:paraId="4A10AE24" w14:textId="77777777" w:rsidR="00BE64A6" w:rsidRPr="000E21CD" w:rsidRDefault="00BE64A6" w:rsidP="00BE64A6">
      <w:pPr>
        <w:rPr>
          <w:rFonts w:ascii="Times New Roman" w:hAnsi="Times New Roman" w:cs="Times New Roman"/>
          <w:b/>
          <w:bCs/>
          <w:sz w:val="24"/>
          <w:szCs w:val="24"/>
        </w:rPr>
      </w:pPr>
    </w:p>
    <w:p w14:paraId="704E04A2" w14:textId="77777777" w:rsidR="00BE64A6" w:rsidRPr="000E21CD" w:rsidRDefault="00BE64A6" w:rsidP="00BE64A6">
      <w:pPr>
        <w:rPr>
          <w:rFonts w:ascii="Times New Roman" w:hAnsi="Times New Roman" w:cs="Times New Roman"/>
          <w:b/>
          <w:bCs/>
          <w:sz w:val="24"/>
          <w:szCs w:val="24"/>
        </w:rPr>
      </w:pPr>
    </w:p>
    <w:p w14:paraId="69220A67" w14:textId="17012340" w:rsidR="00DD775F" w:rsidRPr="000E21CD" w:rsidRDefault="00DD775F" w:rsidP="000E21CD">
      <w:pPr>
        <w:jc w:val="center"/>
        <w:rPr>
          <w:rFonts w:ascii="Times New Roman" w:hAnsi="Times New Roman" w:cs="Times New Roman"/>
          <w:sz w:val="144"/>
          <w:szCs w:val="144"/>
        </w:rPr>
      </w:pPr>
      <w:r w:rsidRPr="000E21CD">
        <w:rPr>
          <w:rFonts w:ascii="Times New Roman" w:hAnsi="Times New Roman" w:cs="Times New Roman"/>
          <w:b/>
          <w:bCs/>
          <w:sz w:val="144"/>
          <w:szCs w:val="144"/>
          <w:u w:val="single"/>
        </w:rPr>
        <w:t>END</w:t>
      </w:r>
    </w:p>
    <w:sectPr w:rsidR="00DD775F" w:rsidRPr="000E21CD" w:rsidSect="008D4F63">
      <w:pgSz w:w="12240" w:h="15840" w:code="1"/>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7D7E"/>
    <w:multiLevelType w:val="multilevel"/>
    <w:tmpl w:val="2B42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03401"/>
    <w:multiLevelType w:val="multilevel"/>
    <w:tmpl w:val="8D9E5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99337E"/>
    <w:multiLevelType w:val="multilevel"/>
    <w:tmpl w:val="28C4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9F3B72"/>
    <w:multiLevelType w:val="multilevel"/>
    <w:tmpl w:val="68B6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8639E5"/>
    <w:multiLevelType w:val="multilevel"/>
    <w:tmpl w:val="90DA7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AB0CCA"/>
    <w:multiLevelType w:val="multilevel"/>
    <w:tmpl w:val="9B883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74F6C"/>
    <w:multiLevelType w:val="multilevel"/>
    <w:tmpl w:val="73BE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204B6E"/>
    <w:multiLevelType w:val="multilevel"/>
    <w:tmpl w:val="0C02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070EEC"/>
    <w:multiLevelType w:val="multilevel"/>
    <w:tmpl w:val="3F7E2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2545EC"/>
    <w:multiLevelType w:val="multilevel"/>
    <w:tmpl w:val="64A44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1E547C8"/>
    <w:multiLevelType w:val="multilevel"/>
    <w:tmpl w:val="1AE0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277632"/>
    <w:multiLevelType w:val="multilevel"/>
    <w:tmpl w:val="6DC6C2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5D7734"/>
    <w:multiLevelType w:val="multilevel"/>
    <w:tmpl w:val="8F9E0F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5D25D1"/>
    <w:multiLevelType w:val="multilevel"/>
    <w:tmpl w:val="D5A49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A979D7"/>
    <w:multiLevelType w:val="multilevel"/>
    <w:tmpl w:val="12AE1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67946350">
    <w:abstractNumId w:val="0"/>
  </w:num>
  <w:num w:numId="2" w16cid:durableId="763458982">
    <w:abstractNumId w:val="3"/>
  </w:num>
  <w:num w:numId="3" w16cid:durableId="870923957">
    <w:abstractNumId w:val="7"/>
  </w:num>
  <w:num w:numId="4" w16cid:durableId="467094338">
    <w:abstractNumId w:val="14"/>
  </w:num>
  <w:num w:numId="5" w16cid:durableId="1829325872">
    <w:abstractNumId w:val="11"/>
  </w:num>
  <w:num w:numId="6" w16cid:durableId="1752703708">
    <w:abstractNumId w:val="8"/>
  </w:num>
  <w:num w:numId="7" w16cid:durableId="1982733975">
    <w:abstractNumId w:val="2"/>
  </w:num>
  <w:num w:numId="8" w16cid:durableId="634212561">
    <w:abstractNumId w:val="10"/>
  </w:num>
  <w:num w:numId="9" w16cid:durableId="1988433576">
    <w:abstractNumId w:val="6"/>
  </w:num>
  <w:num w:numId="10" w16cid:durableId="1335836495">
    <w:abstractNumId w:val="9"/>
  </w:num>
  <w:num w:numId="11" w16cid:durableId="1842694840">
    <w:abstractNumId w:val="5"/>
  </w:num>
  <w:num w:numId="12" w16cid:durableId="1544948385">
    <w:abstractNumId w:val="12"/>
  </w:num>
  <w:num w:numId="13" w16cid:durableId="1460224958">
    <w:abstractNumId w:val="13"/>
  </w:num>
  <w:num w:numId="14" w16cid:durableId="239756425">
    <w:abstractNumId w:val="1"/>
  </w:num>
  <w:num w:numId="15" w16cid:durableId="57875286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80"/>
    <w:rsid w:val="000218A9"/>
    <w:rsid w:val="00062049"/>
    <w:rsid w:val="00074404"/>
    <w:rsid w:val="000D39FD"/>
    <w:rsid w:val="000E21CD"/>
    <w:rsid w:val="0011141D"/>
    <w:rsid w:val="001154FA"/>
    <w:rsid w:val="00182560"/>
    <w:rsid w:val="001B468E"/>
    <w:rsid w:val="001B7026"/>
    <w:rsid w:val="001F6227"/>
    <w:rsid w:val="002137B5"/>
    <w:rsid w:val="002468A2"/>
    <w:rsid w:val="00263E1D"/>
    <w:rsid w:val="0026719E"/>
    <w:rsid w:val="002747E2"/>
    <w:rsid w:val="002960BA"/>
    <w:rsid w:val="002A7DF1"/>
    <w:rsid w:val="002F549E"/>
    <w:rsid w:val="003105BD"/>
    <w:rsid w:val="00326EE8"/>
    <w:rsid w:val="00334E4A"/>
    <w:rsid w:val="00384497"/>
    <w:rsid w:val="003B04C6"/>
    <w:rsid w:val="00433987"/>
    <w:rsid w:val="00436A95"/>
    <w:rsid w:val="004505FA"/>
    <w:rsid w:val="00454FB7"/>
    <w:rsid w:val="004773EC"/>
    <w:rsid w:val="00482AB6"/>
    <w:rsid w:val="004A01B0"/>
    <w:rsid w:val="004E4C3F"/>
    <w:rsid w:val="004F2B34"/>
    <w:rsid w:val="00513039"/>
    <w:rsid w:val="005250A3"/>
    <w:rsid w:val="005C56F8"/>
    <w:rsid w:val="005E37F0"/>
    <w:rsid w:val="005F0009"/>
    <w:rsid w:val="00610AE8"/>
    <w:rsid w:val="00620D06"/>
    <w:rsid w:val="006404F7"/>
    <w:rsid w:val="00654CE7"/>
    <w:rsid w:val="00657B30"/>
    <w:rsid w:val="006B3DC6"/>
    <w:rsid w:val="006C0BA1"/>
    <w:rsid w:val="0071283E"/>
    <w:rsid w:val="0071583E"/>
    <w:rsid w:val="00796B43"/>
    <w:rsid w:val="007B211E"/>
    <w:rsid w:val="00817E58"/>
    <w:rsid w:val="008A51A9"/>
    <w:rsid w:val="008A529B"/>
    <w:rsid w:val="008C62BB"/>
    <w:rsid w:val="008C647D"/>
    <w:rsid w:val="008D4F63"/>
    <w:rsid w:val="00920EFD"/>
    <w:rsid w:val="0094408B"/>
    <w:rsid w:val="009510F9"/>
    <w:rsid w:val="00962E40"/>
    <w:rsid w:val="00986209"/>
    <w:rsid w:val="00992FFE"/>
    <w:rsid w:val="00A0239E"/>
    <w:rsid w:val="00A321E6"/>
    <w:rsid w:val="00A4057E"/>
    <w:rsid w:val="00A65BEF"/>
    <w:rsid w:val="00B31EC2"/>
    <w:rsid w:val="00B71D72"/>
    <w:rsid w:val="00B75C93"/>
    <w:rsid w:val="00B95A0E"/>
    <w:rsid w:val="00BD4680"/>
    <w:rsid w:val="00BE64A6"/>
    <w:rsid w:val="00C176CF"/>
    <w:rsid w:val="00C34317"/>
    <w:rsid w:val="00C810E7"/>
    <w:rsid w:val="00CE13AE"/>
    <w:rsid w:val="00CE6F66"/>
    <w:rsid w:val="00D00888"/>
    <w:rsid w:val="00D11F35"/>
    <w:rsid w:val="00D13DFD"/>
    <w:rsid w:val="00D312F9"/>
    <w:rsid w:val="00D55FF9"/>
    <w:rsid w:val="00DD775F"/>
    <w:rsid w:val="00DD788D"/>
    <w:rsid w:val="00E460E9"/>
    <w:rsid w:val="00E51C5F"/>
    <w:rsid w:val="00E6049A"/>
    <w:rsid w:val="00E719BB"/>
    <w:rsid w:val="00E827F8"/>
    <w:rsid w:val="00EF2F4B"/>
    <w:rsid w:val="00EF7A06"/>
    <w:rsid w:val="00F13907"/>
    <w:rsid w:val="00F334C4"/>
    <w:rsid w:val="00F95D68"/>
    <w:rsid w:val="00FB00B1"/>
    <w:rsid w:val="00FB54F0"/>
    <w:rsid w:val="00FF6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02645"/>
  <w15:docId w15:val="{080E9BF7-1802-4F77-A597-292A0356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EFD"/>
  </w:style>
  <w:style w:type="paragraph" w:styleId="Heading1">
    <w:name w:val="heading 1"/>
    <w:basedOn w:val="Normal"/>
    <w:next w:val="Normal"/>
    <w:link w:val="Heading1Char"/>
    <w:uiPriority w:val="9"/>
    <w:qFormat/>
    <w:rsid w:val="00BD46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D46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46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6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46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46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6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6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6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6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D46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46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6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46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46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6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6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680"/>
    <w:rPr>
      <w:rFonts w:eastAsiaTheme="majorEastAsia" w:cstheme="majorBidi"/>
      <w:color w:val="272727" w:themeColor="text1" w:themeTint="D8"/>
    </w:rPr>
  </w:style>
  <w:style w:type="paragraph" w:styleId="Title">
    <w:name w:val="Title"/>
    <w:basedOn w:val="Normal"/>
    <w:next w:val="Normal"/>
    <w:link w:val="TitleChar"/>
    <w:uiPriority w:val="10"/>
    <w:qFormat/>
    <w:rsid w:val="00BD46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6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6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6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680"/>
    <w:pPr>
      <w:spacing w:before="160"/>
      <w:jc w:val="center"/>
    </w:pPr>
    <w:rPr>
      <w:i/>
      <w:iCs/>
      <w:color w:val="404040" w:themeColor="text1" w:themeTint="BF"/>
    </w:rPr>
  </w:style>
  <w:style w:type="character" w:customStyle="1" w:styleId="QuoteChar">
    <w:name w:val="Quote Char"/>
    <w:basedOn w:val="DefaultParagraphFont"/>
    <w:link w:val="Quote"/>
    <w:uiPriority w:val="29"/>
    <w:rsid w:val="00BD4680"/>
    <w:rPr>
      <w:i/>
      <w:iCs/>
      <w:color w:val="404040" w:themeColor="text1" w:themeTint="BF"/>
    </w:rPr>
  </w:style>
  <w:style w:type="paragraph" w:styleId="ListParagraph">
    <w:name w:val="List Paragraph"/>
    <w:basedOn w:val="Normal"/>
    <w:uiPriority w:val="34"/>
    <w:qFormat/>
    <w:rsid w:val="00BD4680"/>
    <w:pPr>
      <w:ind w:left="720"/>
      <w:contextualSpacing/>
    </w:pPr>
  </w:style>
  <w:style w:type="character" w:styleId="IntenseEmphasis">
    <w:name w:val="Intense Emphasis"/>
    <w:basedOn w:val="DefaultParagraphFont"/>
    <w:uiPriority w:val="21"/>
    <w:qFormat/>
    <w:rsid w:val="00BD4680"/>
    <w:rPr>
      <w:i/>
      <w:iCs/>
      <w:color w:val="0F4761" w:themeColor="accent1" w:themeShade="BF"/>
    </w:rPr>
  </w:style>
  <w:style w:type="paragraph" w:styleId="IntenseQuote">
    <w:name w:val="Intense Quote"/>
    <w:basedOn w:val="Normal"/>
    <w:next w:val="Normal"/>
    <w:link w:val="IntenseQuoteChar"/>
    <w:uiPriority w:val="30"/>
    <w:qFormat/>
    <w:rsid w:val="00BD46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680"/>
    <w:rPr>
      <w:i/>
      <w:iCs/>
      <w:color w:val="0F4761" w:themeColor="accent1" w:themeShade="BF"/>
    </w:rPr>
  </w:style>
  <w:style w:type="character" w:styleId="IntenseReference">
    <w:name w:val="Intense Reference"/>
    <w:basedOn w:val="DefaultParagraphFont"/>
    <w:uiPriority w:val="32"/>
    <w:qFormat/>
    <w:rsid w:val="00BD4680"/>
    <w:rPr>
      <w:b/>
      <w:bCs/>
      <w:smallCaps/>
      <w:color w:val="0F4761" w:themeColor="accent1" w:themeShade="BF"/>
      <w:spacing w:val="5"/>
    </w:rPr>
  </w:style>
  <w:style w:type="paragraph" w:styleId="NormalWeb">
    <w:name w:val="Normal (Web)"/>
    <w:basedOn w:val="Normal"/>
    <w:uiPriority w:val="99"/>
    <w:semiHidden/>
    <w:unhideWhenUsed/>
    <w:rsid w:val="00BD4680"/>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basedOn w:val="DefaultParagraphFont"/>
    <w:uiPriority w:val="22"/>
    <w:qFormat/>
    <w:rsid w:val="00BD4680"/>
    <w:rPr>
      <w:b/>
      <w:bCs/>
    </w:rPr>
  </w:style>
  <w:style w:type="paragraph" w:styleId="HTMLPreformatted">
    <w:name w:val="HTML Preformatted"/>
    <w:basedOn w:val="Normal"/>
    <w:link w:val="HTMLPreformattedChar"/>
    <w:uiPriority w:val="99"/>
    <w:semiHidden/>
    <w:unhideWhenUsed/>
    <w:rsid w:val="005C5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C56F8"/>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5C56F8"/>
    <w:rPr>
      <w:rFonts w:ascii="Courier New" w:eastAsia="Times New Roman" w:hAnsi="Courier New" w:cs="Courier New"/>
      <w:sz w:val="20"/>
      <w:szCs w:val="20"/>
    </w:rPr>
  </w:style>
  <w:style w:type="character" w:customStyle="1" w:styleId="export-sheets-button">
    <w:name w:val="export-sheets-button"/>
    <w:basedOn w:val="DefaultParagraphFont"/>
    <w:rsid w:val="002960BA"/>
  </w:style>
  <w:style w:type="character" w:customStyle="1" w:styleId="export-sheets-icon">
    <w:name w:val="export-sheets-icon"/>
    <w:basedOn w:val="DefaultParagraphFont"/>
    <w:rsid w:val="002960BA"/>
  </w:style>
  <w:style w:type="table" w:styleId="TableGrid">
    <w:name w:val="Table Grid"/>
    <w:basedOn w:val="TableNormal"/>
    <w:uiPriority w:val="39"/>
    <w:rsid w:val="00296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F6227"/>
    <w:rPr>
      <w:color w:val="666666"/>
    </w:rPr>
  </w:style>
  <w:style w:type="table" w:styleId="GridTable4">
    <w:name w:val="Grid Table 4"/>
    <w:basedOn w:val="TableNormal"/>
    <w:uiPriority w:val="49"/>
    <w:rsid w:val="00C81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8584">
      <w:bodyDiv w:val="1"/>
      <w:marLeft w:val="0"/>
      <w:marRight w:val="0"/>
      <w:marTop w:val="0"/>
      <w:marBottom w:val="0"/>
      <w:divBdr>
        <w:top w:val="none" w:sz="0" w:space="0" w:color="auto"/>
        <w:left w:val="none" w:sz="0" w:space="0" w:color="auto"/>
        <w:bottom w:val="none" w:sz="0" w:space="0" w:color="auto"/>
        <w:right w:val="none" w:sz="0" w:space="0" w:color="auto"/>
      </w:divBdr>
    </w:div>
    <w:div w:id="74517013">
      <w:bodyDiv w:val="1"/>
      <w:marLeft w:val="0"/>
      <w:marRight w:val="0"/>
      <w:marTop w:val="0"/>
      <w:marBottom w:val="0"/>
      <w:divBdr>
        <w:top w:val="none" w:sz="0" w:space="0" w:color="auto"/>
        <w:left w:val="none" w:sz="0" w:space="0" w:color="auto"/>
        <w:bottom w:val="none" w:sz="0" w:space="0" w:color="auto"/>
        <w:right w:val="none" w:sz="0" w:space="0" w:color="auto"/>
      </w:divBdr>
      <w:divsChild>
        <w:div w:id="1118913009">
          <w:marLeft w:val="0"/>
          <w:marRight w:val="0"/>
          <w:marTop w:val="0"/>
          <w:marBottom w:val="0"/>
          <w:divBdr>
            <w:top w:val="none" w:sz="0" w:space="0" w:color="auto"/>
            <w:left w:val="none" w:sz="0" w:space="0" w:color="auto"/>
            <w:bottom w:val="none" w:sz="0" w:space="0" w:color="auto"/>
            <w:right w:val="none" w:sz="0" w:space="0" w:color="auto"/>
          </w:divBdr>
          <w:divsChild>
            <w:div w:id="1109620763">
              <w:marLeft w:val="0"/>
              <w:marRight w:val="0"/>
              <w:marTop w:val="0"/>
              <w:marBottom w:val="0"/>
              <w:divBdr>
                <w:top w:val="none" w:sz="0" w:space="0" w:color="auto"/>
                <w:left w:val="none" w:sz="0" w:space="0" w:color="auto"/>
                <w:bottom w:val="none" w:sz="0" w:space="0" w:color="auto"/>
                <w:right w:val="none" w:sz="0" w:space="0" w:color="auto"/>
              </w:divBdr>
              <w:divsChild>
                <w:div w:id="347831630">
                  <w:marLeft w:val="0"/>
                  <w:marRight w:val="0"/>
                  <w:marTop w:val="0"/>
                  <w:marBottom w:val="0"/>
                  <w:divBdr>
                    <w:top w:val="none" w:sz="0" w:space="0" w:color="auto"/>
                    <w:left w:val="none" w:sz="0" w:space="0" w:color="auto"/>
                    <w:bottom w:val="none" w:sz="0" w:space="0" w:color="auto"/>
                    <w:right w:val="none" w:sz="0" w:space="0" w:color="auto"/>
                  </w:divBdr>
                  <w:divsChild>
                    <w:div w:id="649021747">
                      <w:marLeft w:val="0"/>
                      <w:marRight w:val="0"/>
                      <w:marTop w:val="0"/>
                      <w:marBottom w:val="0"/>
                      <w:divBdr>
                        <w:top w:val="none" w:sz="0" w:space="0" w:color="auto"/>
                        <w:left w:val="none" w:sz="0" w:space="0" w:color="auto"/>
                        <w:bottom w:val="none" w:sz="0" w:space="0" w:color="auto"/>
                        <w:right w:val="none" w:sz="0" w:space="0" w:color="auto"/>
                      </w:divBdr>
                    </w:div>
                    <w:div w:id="15114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70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061462">
      <w:bodyDiv w:val="1"/>
      <w:marLeft w:val="0"/>
      <w:marRight w:val="0"/>
      <w:marTop w:val="0"/>
      <w:marBottom w:val="0"/>
      <w:divBdr>
        <w:top w:val="none" w:sz="0" w:space="0" w:color="auto"/>
        <w:left w:val="none" w:sz="0" w:space="0" w:color="auto"/>
        <w:bottom w:val="none" w:sz="0" w:space="0" w:color="auto"/>
        <w:right w:val="none" w:sz="0" w:space="0" w:color="auto"/>
      </w:divBdr>
      <w:divsChild>
        <w:div w:id="1193304501">
          <w:marLeft w:val="0"/>
          <w:marRight w:val="0"/>
          <w:marTop w:val="0"/>
          <w:marBottom w:val="0"/>
          <w:divBdr>
            <w:top w:val="none" w:sz="0" w:space="0" w:color="auto"/>
            <w:left w:val="none" w:sz="0" w:space="0" w:color="auto"/>
            <w:bottom w:val="none" w:sz="0" w:space="0" w:color="auto"/>
            <w:right w:val="none" w:sz="0" w:space="0" w:color="auto"/>
          </w:divBdr>
          <w:divsChild>
            <w:div w:id="1116368141">
              <w:marLeft w:val="0"/>
              <w:marRight w:val="0"/>
              <w:marTop w:val="0"/>
              <w:marBottom w:val="0"/>
              <w:divBdr>
                <w:top w:val="none" w:sz="0" w:space="0" w:color="auto"/>
                <w:left w:val="none" w:sz="0" w:space="0" w:color="auto"/>
                <w:bottom w:val="none" w:sz="0" w:space="0" w:color="auto"/>
                <w:right w:val="none" w:sz="0" w:space="0" w:color="auto"/>
              </w:divBdr>
              <w:divsChild>
                <w:div w:id="23604018">
                  <w:marLeft w:val="0"/>
                  <w:marRight w:val="0"/>
                  <w:marTop w:val="0"/>
                  <w:marBottom w:val="0"/>
                  <w:divBdr>
                    <w:top w:val="none" w:sz="0" w:space="0" w:color="auto"/>
                    <w:left w:val="none" w:sz="0" w:space="0" w:color="auto"/>
                    <w:bottom w:val="none" w:sz="0" w:space="0" w:color="auto"/>
                    <w:right w:val="none" w:sz="0" w:space="0" w:color="auto"/>
                  </w:divBdr>
                  <w:divsChild>
                    <w:div w:id="381371797">
                      <w:marLeft w:val="0"/>
                      <w:marRight w:val="0"/>
                      <w:marTop w:val="0"/>
                      <w:marBottom w:val="0"/>
                      <w:divBdr>
                        <w:top w:val="none" w:sz="0" w:space="0" w:color="auto"/>
                        <w:left w:val="none" w:sz="0" w:space="0" w:color="auto"/>
                        <w:bottom w:val="none" w:sz="0" w:space="0" w:color="auto"/>
                        <w:right w:val="none" w:sz="0" w:space="0" w:color="auto"/>
                      </w:divBdr>
                    </w:div>
                    <w:div w:id="10107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78237">
      <w:bodyDiv w:val="1"/>
      <w:marLeft w:val="0"/>
      <w:marRight w:val="0"/>
      <w:marTop w:val="0"/>
      <w:marBottom w:val="0"/>
      <w:divBdr>
        <w:top w:val="none" w:sz="0" w:space="0" w:color="auto"/>
        <w:left w:val="none" w:sz="0" w:space="0" w:color="auto"/>
        <w:bottom w:val="none" w:sz="0" w:space="0" w:color="auto"/>
        <w:right w:val="none" w:sz="0" w:space="0" w:color="auto"/>
      </w:divBdr>
    </w:div>
    <w:div w:id="133106068">
      <w:bodyDiv w:val="1"/>
      <w:marLeft w:val="0"/>
      <w:marRight w:val="0"/>
      <w:marTop w:val="0"/>
      <w:marBottom w:val="0"/>
      <w:divBdr>
        <w:top w:val="none" w:sz="0" w:space="0" w:color="auto"/>
        <w:left w:val="none" w:sz="0" w:space="0" w:color="auto"/>
        <w:bottom w:val="none" w:sz="0" w:space="0" w:color="auto"/>
        <w:right w:val="none" w:sz="0" w:space="0" w:color="auto"/>
      </w:divBdr>
    </w:div>
    <w:div w:id="138421521">
      <w:bodyDiv w:val="1"/>
      <w:marLeft w:val="0"/>
      <w:marRight w:val="0"/>
      <w:marTop w:val="0"/>
      <w:marBottom w:val="0"/>
      <w:divBdr>
        <w:top w:val="none" w:sz="0" w:space="0" w:color="auto"/>
        <w:left w:val="none" w:sz="0" w:space="0" w:color="auto"/>
        <w:bottom w:val="none" w:sz="0" w:space="0" w:color="auto"/>
        <w:right w:val="none" w:sz="0" w:space="0" w:color="auto"/>
      </w:divBdr>
    </w:div>
    <w:div w:id="142165518">
      <w:bodyDiv w:val="1"/>
      <w:marLeft w:val="0"/>
      <w:marRight w:val="0"/>
      <w:marTop w:val="0"/>
      <w:marBottom w:val="0"/>
      <w:divBdr>
        <w:top w:val="none" w:sz="0" w:space="0" w:color="auto"/>
        <w:left w:val="none" w:sz="0" w:space="0" w:color="auto"/>
        <w:bottom w:val="none" w:sz="0" w:space="0" w:color="auto"/>
        <w:right w:val="none" w:sz="0" w:space="0" w:color="auto"/>
      </w:divBdr>
    </w:div>
    <w:div w:id="184826000">
      <w:bodyDiv w:val="1"/>
      <w:marLeft w:val="0"/>
      <w:marRight w:val="0"/>
      <w:marTop w:val="0"/>
      <w:marBottom w:val="0"/>
      <w:divBdr>
        <w:top w:val="none" w:sz="0" w:space="0" w:color="auto"/>
        <w:left w:val="none" w:sz="0" w:space="0" w:color="auto"/>
        <w:bottom w:val="none" w:sz="0" w:space="0" w:color="auto"/>
        <w:right w:val="none" w:sz="0" w:space="0" w:color="auto"/>
      </w:divBdr>
    </w:div>
    <w:div w:id="259220566">
      <w:bodyDiv w:val="1"/>
      <w:marLeft w:val="0"/>
      <w:marRight w:val="0"/>
      <w:marTop w:val="0"/>
      <w:marBottom w:val="0"/>
      <w:divBdr>
        <w:top w:val="none" w:sz="0" w:space="0" w:color="auto"/>
        <w:left w:val="none" w:sz="0" w:space="0" w:color="auto"/>
        <w:bottom w:val="none" w:sz="0" w:space="0" w:color="auto"/>
        <w:right w:val="none" w:sz="0" w:space="0" w:color="auto"/>
      </w:divBdr>
    </w:div>
    <w:div w:id="271791276">
      <w:bodyDiv w:val="1"/>
      <w:marLeft w:val="0"/>
      <w:marRight w:val="0"/>
      <w:marTop w:val="0"/>
      <w:marBottom w:val="0"/>
      <w:divBdr>
        <w:top w:val="none" w:sz="0" w:space="0" w:color="auto"/>
        <w:left w:val="none" w:sz="0" w:space="0" w:color="auto"/>
        <w:bottom w:val="none" w:sz="0" w:space="0" w:color="auto"/>
        <w:right w:val="none" w:sz="0" w:space="0" w:color="auto"/>
      </w:divBdr>
      <w:divsChild>
        <w:div w:id="1323503522">
          <w:marLeft w:val="0"/>
          <w:marRight w:val="0"/>
          <w:marTop w:val="0"/>
          <w:marBottom w:val="0"/>
          <w:divBdr>
            <w:top w:val="single" w:sz="2" w:space="0" w:color="E3E3E3"/>
            <w:left w:val="single" w:sz="2" w:space="0" w:color="E3E3E3"/>
            <w:bottom w:val="single" w:sz="2" w:space="0" w:color="E3E3E3"/>
            <w:right w:val="single" w:sz="2" w:space="0" w:color="E3E3E3"/>
          </w:divBdr>
          <w:divsChild>
            <w:div w:id="11905351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38979591">
          <w:marLeft w:val="0"/>
          <w:marRight w:val="0"/>
          <w:marTop w:val="0"/>
          <w:marBottom w:val="0"/>
          <w:divBdr>
            <w:top w:val="single" w:sz="2" w:space="0" w:color="E3E3E3"/>
            <w:left w:val="single" w:sz="2" w:space="0" w:color="E3E3E3"/>
            <w:bottom w:val="single" w:sz="2" w:space="0" w:color="E3E3E3"/>
            <w:right w:val="single" w:sz="2" w:space="0" w:color="E3E3E3"/>
          </w:divBdr>
          <w:divsChild>
            <w:div w:id="11056102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09035337">
          <w:marLeft w:val="0"/>
          <w:marRight w:val="0"/>
          <w:marTop w:val="0"/>
          <w:marBottom w:val="0"/>
          <w:divBdr>
            <w:top w:val="single" w:sz="2" w:space="0" w:color="E3E3E3"/>
            <w:left w:val="single" w:sz="2" w:space="0" w:color="E3E3E3"/>
            <w:bottom w:val="single" w:sz="2" w:space="0" w:color="E3E3E3"/>
            <w:right w:val="single" w:sz="2" w:space="0" w:color="E3E3E3"/>
          </w:divBdr>
          <w:divsChild>
            <w:div w:id="20677545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85425793">
      <w:bodyDiv w:val="1"/>
      <w:marLeft w:val="0"/>
      <w:marRight w:val="0"/>
      <w:marTop w:val="0"/>
      <w:marBottom w:val="0"/>
      <w:divBdr>
        <w:top w:val="none" w:sz="0" w:space="0" w:color="auto"/>
        <w:left w:val="none" w:sz="0" w:space="0" w:color="auto"/>
        <w:bottom w:val="none" w:sz="0" w:space="0" w:color="auto"/>
        <w:right w:val="none" w:sz="0" w:space="0" w:color="auto"/>
      </w:divBdr>
    </w:div>
    <w:div w:id="291251228">
      <w:bodyDiv w:val="1"/>
      <w:marLeft w:val="0"/>
      <w:marRight w:val="0"/>
      <w:marTop w:val="0"/>
      <w:marBottom w:val="0"/>
      <w:divBdr>
        <w:top w:val="none" w:sz="0" w:space="0" w:color="auto"/>
        <w:left w:val="none" w:sz="0" w:space="0" w:color="auto"/>
        <w:bottom w:val="none" w:sz="0" w:space="0" w:color="auto"/>
        <w:right w:val="none" w:sz="0" w:space="0" w:color="auto"/>
      </w:divBdr>
    </w:div>
    <w:div w:id="351538238">
      <w:bodyDiv w:val="1"/>
      <w:marLeft w:val="0"/>
      <w:marRight w:val="0"/>
      <w:marTop w:val="0"/>
      <w:marBottom w:val="0"/>
      <w:divBdr>
        <w:top w:val="none" w:sz="0" w:space="0" w:color="auto"/>
        <w:left w:val="none" w:sz="0" w:space="0" w:color="auto"/>
        <w:bottom w:val="none" w:sz="0" w:space="0" w:color="auto"/>
        <w:right w:val="none" w:sz="0" w:space="0" w:color="auto"/>
      </w:divBdr>
      <w:divsChild>
        <w:div w:id="1926376149">
          <w:marLeft w:val="0"/>
          <w:marRight w:val="0"/>
          <w:marTop w:val="0"/>
          <w:marBottom w:val="0"/>
          <w:divBdr>
            <w:top w:val="none" w:sz="0" w:space="0" w:color="auto"/>
            <w:left w:val="none" w:sz="0" w:space="0" w:color="auto"/>
            <w:bottom w:val="none" w:sz="0" w:space="0" w:color="auto"/>
            <w:right w:val="none" w:sz="0" w:space="0" w:color="auto"/>
          </w:divBdr>
          <w:divsChild>
            <w:div w:id="1695374643">
              <w:marLeft w:val="0"/>
              <w:marRight w:val="0"/>
              <w:marTop w:val="0"/>
              <w:marBottom w:val="0"/>
              <w:divBdr>
                <w:top w:val="none" w:sz="0" w:space="0" w:color="auto"/>
                <w:left w:val="none" w:sz="0" w:space="0" w:color="auto"/>
                <w:bottom w:val="none" w:sz="0" w:space="0" w:color="auto"/>
                <w:right w:val="none" w:sz="0" w:space="0" w:color="auto"/>
              </w:divBdr>
              <w:divsChild>
                <w:div w:id="1468014360">
                  <w:marLeft w:val="0"/>
                  <w:marRight w:val="0"/>
                  <w:marTop w:val="0"/>
                  <w:marBottom w:val="0"/>
                  <w:divBdr>
                    <w:top w:val="single" w:sz="2" w:space="0" w:color="E5E7EB"/>
                    <w:left w:val="single" w:sz="2" w:space="0" w:color="E5E7EB"/>
                    <w:bottom w:val="single" w:sz="2" w:space="0" w:color="E5E7EB"/>
                    <w:right w:val="single" w:sz="2" w:space="0" w:color="E5E7EB"/>
                  </w:divBdr>
                  <w:divsChild>
                    <w:div w:id="1893153074">
                      <w:marLeft w:val="0"/>
                      <w:marRight w:val="0"/>
                      <w:marTop w:val="0"/>
                      <w:marBottom w:val="0"/>
                      <w:divBdr>
                        <w:top w:val="single" w:sz="2" w:space="0" w:color="E5E7EB"/>
                        <w:left w:val="single" w:sz="2" w:space="0" w:color="E5E7EB"/>
                        <w:bottom w:val="single" w:sz="2" w:space="0" w:color="E5E7EB"/>
                        <w:right w:val="single" w:sz="2" w:space="0" w:color="E5E7EB"/>
                      </w:divBdr>
                      <w:divsChild>
                        <w:div w:id="830945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13080575">
              <w:marLeft w:val="0"/>
              <w:marRight w:val="0"/>
              <w:marTop w:val="120"/>
              <w:marBottom w:val="0"/>
              <w:divBdr>
                <w:top w:val="none" w:sz="0" w:space="0" w:color="auto"/>
                <w:left w:val="none" w:sz="0" w:space="0" w:color="auto"/>
                <w:bottom w:val="none" w:sz="0" w:space="0" w:color="auto"/>
                <w:right w:val="none" w:sz="0" w:space="0" w:color="auto"/>
              </w:divBdr>
              <w:divsChild>
                <w:div w:id="2001889300">
                  <w:marLeft w:val="-120"/>
                  <w:marRight w:val="0"/>
                  <w:marTop w:val="0"/>
                  <w:marBottom w:val="0"/>
                  <w:divBdr>
                    <w:top w:val="single" w:sz="2" w:space="0" w:color="E5E7EB"/>
                    <w:left w:val="single" w:sz="2" w:space="0" w:color="E5E7EB"/>
                    <w:bottom w:val="single" w:sz="2" w:space="0" w:color="E5E7EB"/>
                    <w:right w:val="single" w:sz="2" w:space="0" w:color="E5E7EB"/>
                  </w:divBdr>
                  <w:divsChild>
                    <w:div w:id="1174152815">
                      <w:marLeft w:val="0"/>
                      <w:marRight w:val="0"/>
                      <w:marTop w:val="0"/>
                      <w:marBottom w:val="0"/>
                      <w:divBdr>
                        <w:top w:val="single" w:sz="2" w:space="0" w:color="E5E7EB"/>
                        <w:left w:val="single" w:sz="2" w:space="0" w:color="E5E7EB"/>
                        <w:bottom w:val="single" w:sz="2" w:space="0" w:color="E5E7EB"/>
                        <w:right w:val="single" w:sz="2" w:space="0" w:color="E5E7EB"/>
                      </w:divBdr>
                      <w:divsChild>
                        <w:div w:id="208984">
                          <w:marLeft w:val="0"/>
                          <w:marRight w:val="0"/>
                          <w:marTop w:val="0"/>
                          <w:marBottom w:val="0"/>
                          <w:divBdr>
                            <w:top w:val="none" w:sz="0" w:space="0" w:color="auto"/>
                            <w:left w:val="none" w:sz="0" w:space="0" w:color="auto"/>
                            <w:bottom w:val="none" w:sz="0" w:space="0" w:color="auto"/>
                            <w:right w:val="none" w:sz="0" w:space="0" w:color="auto"/>
                          </w:divBdr>
                          <w:divsChild>
                            <w:div w:id="3747421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04852113">
                      <w:marLeft w:val="0"/>
                      <w:marRight w:val="0"/>
                      <w:marTop w:val="0"/>
                      <w:marBottom w:val="0"/>
                      <w:divBdr>
                        <w:top w:val="single" w:sz="2" w:space="0" w:color="E5E7EB"/>
                        <w:left w:val="single" w:sz="2" w:space="0" w:color="E5E7EB"/>
                        <w:bottom w:val="single" w:sz="2" w:space="0" w:color="E5E7EB"/>
                        <w:right w:val="single" w:sz="2" w:space="0" w:color="E5E7EB"/>
                      </w:divBdr>
                      <w:divsChild>
                        <w:div w:id="20686010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97370002">
                      <w:marLeft w:val="0"/>
                      <w:marRight w:val="0"/>
                      <w:marTop w:val="0"/>
                      <w:marBottom w:val="0"/>
                      <w:divBdr>
                        <w:top w:val="single" w:sz="2" w:space="0" w:color="E5E7EB"/>
                        <w:left w:val="single" w:sz="2" w:space="0" w:color="E5E7EB"/>
                        <w:bottom w:val="single" w:sz="2" w:space="0" w:color="E5E7EB"/>
                        <w:right w:val="single" w:sz="2" w:space="0" w:color="E5E7EB"/>
                      </w:divBdr>
                      <w:divsChild>
                        <w:div w:id="1271862191">
                          <w:marLeft w:val="0"/>
                          <w:marRight w:val="0"/>
                          <w:marTop w:val="0"/>
                          <w:marBottom w:val="0"/>
                          <w:divBdr>
                            <w:top w:val="single" w:sz="2" w:space="0" w:color="E5E7EB"/>
                            <w:left w:val="single" w:sz="2" w:space="0" w:color="E5E7EB"/>
                            <w:bottom w:val="single" w:sz="2" w:space="0" w:color="E5E7EB"/>
                            <w:right w:val="single" w:sz="2" w:space="0" w:color="E5E7EB"/>
                          </w:divBdr>
                          <w:divsChild>
                            <w:div w:id="1806309887">
                              <w:marLeft w:val="0"/>
                              <w:marRight w:val="0"/>
                              <w:marTop w:val="0"/>
                              <w:marBottom w:val="0"/>
                              <w:divBdr>
                                <w:top w:val="none" w:sz="0" w:space="0" w:color="auto"/>
                                <w:left w:val="none" w:sz="0" w:space="0" w:color="auto"/>
                                <w:bottom w:val="none" w:sz="0" w:space="0" w:color="auto"/>
                                <w:right w:val="none" w:sz="0" w:space="0" w:color="auto"/>
                              </w:divBdr>
                              <w:divsChild>
                                <w:div w:id="1452415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60108752">
                          <w:marLeft w:val="0"/>
                          <w:marRight w:val="0"/>
                          <w:marTop w:val="0"/>
                          <w:marBottom w:val="0"/>
                          <w:divBdr>
                            <w:top w:val="single" w:sz="2" w:space="0" w:color="E5E7EB"/>
                            <w:left w:val="single" w:sz="2" w:space="0" w:color="E5E7EB"/>
                            <w:bottom w:val="single" w:sz="2" w:space="0" w:color="E5E7EB"/>
                            <w:right w:val="single" w:sz="2" w:space="0" w:color="E5E7EB"/>
                          </w:divBdr>
                          <w:divsChild>
                            <w:div w:id="8894142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79667005">
                  <w:marLeft w:val="0"/>
                  <w:marRight w:val="0"/>
                  <w:marTop w:val="0"/>
                  <w:marBottom w:val="0"/>
                  <w:divBdr>
                    <w:top w:val="single" w:sz="2" w:space="0" w:color="E5E7EB"/>
                    <w:left w:val="single" w:sz="2" w:space="0" w:color="E5E7EB"/>
                    <w:bottom w:val="single" w:sz="2" w:space="0" w:color="E5E7EB"/>
                    <w:right w:val="single" w:sz="2" w:space="0" w:color="E5E7EB"/>
                  </w:divBdr>
                  <w:divsChild>
                    <w:div w:id="1044259224">
                      <w:marLeft w:val="0"/>
                      <w:marRight w:val="0"/>
                      <w:marTop w:val="0"/>
                      <w:marBottom w:val="0"/>
                      <w:divBdr>
                        <w:top w:val="single" w:sz="2" w:space="0" w:color="E5E7EB"/>
                        <w:left w:val="single" w:sz="2" w:space="0" w:color="E5E7EB"/>
                        <w:bottom w:val="single" w:sz="2" w:space="0" w:color="E5E7EB"/>
                        <w:right w:val="single" w:sz="2" w:space="0" w:color="E5E7EB"/>
                      </w:divBdr>
                      <w:divsChild>
                        <w:div w:id="2137987532">
                          <w:marLeft w:val="0"/>
                          <w:marRight w:val="0"/>
                          <w:marTop w:val="0"/>
                          <w:marBottom w:val="0"/>
                          <w:divBdr>
                            <w:top w:val="none" w:sz="0" w:space="0" w:color="auto"/>
                            <w:left w:val="none" w:sz="0" w:space="0" w:color="auto"/>
                            <w:bottom w:val="none" w:sz="0" w:space="0" w:color="auto"/>
                            <w:right w:val="none" w:sz="0" w:space="0" w:color="auto"/>
                          </w:divBdr>
                          <w:divsChild>
                            <w:div w:id="15844917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79921145">
                      <w:marLeft w:val="0"/>
                      <w:marRight w:val="0"/>
                      <w:marTop w:val="0"/>
                      <w:marBottom w:val="0"/>
                      <w:divBdr>
                        <w:top w:val="single" w:sz="2" w:space="0" w:color="E5E7EB"/>
                        <w:left w:val="single" w:sz="2" w:space="0" w:color="E5E7EB"/>
                        <w:bottom w:val="single" w:sz="2" w:space="0" w:color="E5E7EB"/>
                        <w:right w:val="single" w:sz="2" w:space="0" w:color="E5E7EB"/>
                      </w:divBdr>
                      <w:divsChild>
                        <w:div w:id="23137626">
                          <w:marLeft w:val="0"/>
                          <w:marRight w:val="0"/>
                          <w:marTop w:val="0"/>
                          <w:marBottom w:val="0"/>
                          <w:divBdr>
                            <w:top w:val="none" w:sz="0" w:space="0" w:color="auto"/>
                            <w:left w:val="none" w:sz="0" w:space="0" w:color="auto"/>
                            <w:bottom w:val="none" w:sz="0" w:space="0" w:color="auto"/>
                            <w:right w:val="none" w:sz="0" w:space="0" w:color="auto"/>
                          </w:divBdr>
                          <w:divsChild>
                            <w:div w:id="13446296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62883052">
                      <w:marLeft w:val="0"/>
                      <w:marRight w:val="0"/>
                      <w:marTop w:val="0"/>
                      <w:marBottom w:val="0"/>
                      <w:divBdr>
                        <w:top w:val="single" w:sz="2" w:space="0" w:color="E5E7EB"/>
                        <w:left w:val="single" w:sz="2" w:space="0" w:color="E5E7EB"/>
                        <w:bottom w:val="single" w:sz="2" w:space="0" w:color="E5E7EB"/>
                        <w:right w:val="single" w:sz="2" w:space="0" w:color="E5E7EB"/>
                      </w:divBdr>
                      <w:divsChild>
                        <w:div w:id="181557279">
                          <w:marLeft w:val="0"/>
                          <w:marRight w:val="0"/>
                          <w:marTop w:val="0"/>
                          <w:marBottom w:val="0"/>
                          <w:divBdr>
                            <w:top w:val="none" w:sz="0" w:space="0" w:color="auto"/>
                            <w:left w:val="none" w:sz="0" w:space="0" w:color="auto"/>
                            <w:bottom w:val="none" w:sz="0" w:space="0" w:color="auto"/>
                            <w:right w:val="none" w:sz="0" w:space="0" w:color="auto"/>
                          </w:divBdr>
                          <w:divsChild>
                            <w:div w:id="1368676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86359501">
                      <w:marLeft w:val="0"/>
                      <w:marRight w:val="0"/>
                      <w:marTop w:val="0"/>
                      <w:marBottom w:val="0"/>
                      <w:divBdr>
                        <w:top w:val="single" w:sz="2" w:space="0" w:color="E5E7EB"/>
                        <w:left w:val="single" w:sz="2" w:space="0" w:color="E5E7EB"/>
                        <w:bottom w:val="single" w:sz="2" w:space="0" w:color="E5E7EB"/>
                        <w:right w:val="single" w:sz="2" w:space="0" w:color="E5E7EB"/>
                      </w:divBdr>
                      <w:divsChild>
                        <w:div w:id="1945918142">
                          <w:marLeft w:val="0"/>
                          <w:marRight w:val="0"/>
                          <w:marTop w:val="0"/>
                          <w:marBottom w:val="0"/>
                          <w:divBdr>
                            <w:top w:val="none" w:sz="0" w:space="0" w:color="auto"/>
                            <w:left w:val="none" w:sz="0" w:space="0" w:color="auto"/>
                            <w:bottom w:val="none" w:sz="0" w:space="0" w:color="auto"/>
                            <w:right w:val="none" w:sz="0" w:space="0" w:color="auto"/>
                          </w:divBdr>
                          <w:divsChild>
                            <w:div w:id="10101830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11657624">
      <w:bodyDiv w:val="1"/>
      <w:marLeft w:val="0"/>
      <w:marRight w:val="0"/>
      <w:marTop w:val="0"/>
      <w:marBottom w:val="0"/>
      <w:divBdr>
        <w:top w:val="none" w:sz="0" w:space="0" w:color="auto"/>
        <w:left w:val="none" w:sz="0" w:space="0" w:color="auto"/>
        <w:bottom w:val="none" w:sz="0" w:space="0" w:color="auto"/>
        <w:right w:val="none" w:sz="0" w:space="0" w:color="auto"/>
      </w:divBdr>
    </w:div>
    <w:div w:id="426002382">
      <w:bodyDiv w:val="1"/>
      <w:marLeft w:val="0"/>
      <w:marRight w:val="0"/>
      <w:marTop w:val="0"/>
      <w:marBottom w:val="0"/>
      <w:divBdr>
        <w:top w:val="none" w:sz="0" w:space="0" w:color="auto"/>
        <w:left w:val="none" w:sz="0" w:space="0" w:color="auto"/>
        <w:bottom w:val="none" w:sz="0" w:space="0" w:color="auto"/>
        <w:right w:val="none" w:sz="0" w:space="0" w:color="auto"/>
      </w:divBdr>
    </w:div>
    <w:div w:id="426847593">
      <w:bodyDiv w:val="1"/>
      <w:marLeft w:val="0"/>
      <w:marRight w:val="0"/>
      <w:marTop w:val="0"/>
      <w:marBottom w:val="0"/>
      <w:divBdr>
        <w:top w:val="none" w:sz="0" w:space="0" w:color="auto"/>
        <w:left w:val="none" w:sz="0" w:space="0" w:color="auto"/>
        <w:bottom w:val="none" w:sz="0" w:space="0" w:color="auto"/>
        <w:right w:val="none" w:sz="0" w:space="0" w:color="auto"/>
      </w:divBdr>
    </w:div>
    <w:div w:id="430513030">
      <w:bodyDiv w:val="1"/>
      <w:marLeft w:val="0"/>
      <w:marRight w:val="0"/>
      <w:marTop w:val="0"/>
      <w:marBottom w:val="0"/>
      <w:divBdr>
        <w:top w:val="none" w:sz="0" w:space="0" w:color="auto"/>
        <w:left w:val="none" w:sz="0" w:space="0" w:color="auto"/>
        <w:bottom w:val="none" w:sz="0" w:space="0" w:color="auto"/>
        <w:right w:val="none" w:sz="0" w:space="0" w:color="auto"/>
      </w:divBdr>
    </w:div>
    <w:div w:id="641038569">
      <w:bodyDiv w:val="1"/>
      <w:marLeft w:val="0"/>
      <w:marRight w:val="0"/>
      <w:marTop w:val="0"/>
      <w:marBottom w:val="0"/>
      <w:divBdr>
        <w:top w:val="none" w:sz="0" w:space="0" w:color="auto"/>
        <w:left w:val="none" w:sz="0" w:space="0" w:color="auto"/>
        <w:bottom w:val="none" w:sz="0" w:space="0" w:color="auto"/>
        <w:right w:val="none" w:sz="0" w:space="0" w:color="auto"/>
      </w:divBdr>
      <w:divsChild>
        <w:div w:id="654800619">
          <w:marLeft w:val="0"/>
          <w:marRight w:val="0"/>
          <w:marTop w:val="0"/>
          <w:marBottom w:val="0"/>
          <w:divBdr>
            <w:top w:val="single" w:sz="2" w:space="0" w:color="D9D9E3"/>
            <w:left w:val="single" w:sz="2" w:space="0" w:color="D9D9E3"/>
            <w:bottom w:val="single" w:sz="2" w:space="0" w:color="D9D9E3"/>
            <w:right w:val="single" w:sz="2" w:space="0" w:color="D9D9E3"/>
          </w:divBdr>
          <w:divsChild>
            <w:div w:id="1078668866">
              <w:marLeft w:val="0"/>
              <w:marRight w:val="0"/>
              <w:marTop w:val="100"/>
              <w:marBottom w:val="100"/>
              <w:divBdr>
                <w:top w:val="single" w:sz="2" w:space="0" w:color="D9D9E3"/>
                <w:left w:val="single" w:sz="2" w:space="0" w:color="D9D9E3"/>
                <w:bottom w:val="single" w:sz="2" w:space="0" w:color="D9D9E3"/>
                <w:right w:val="single" w:sz="2" w:space="0" w:color="D9D9E3"/>
              </w:divBdr>
              <w:divsChild>
                <w:div w:id="1942715612">
                  <w:marLeft w:val="0"/>
                  <w:marRight w:val="0"/>
                  <w:marTop w:val="0"/>
                  <w:marBottom w:val="0"/>
                  <w:divBdr>
                    <w:top w:val="single" w:sz="2" w:space="0" w:color="D9D9E3"/>
                    <w:left w:val="single" w:sz="2" w:space="0" w:color="D9D9E3"/>
                    <w:bottom w:val="single" w:sz="2" w:space="0" w:color="D9D9E3"/>
                    <w:right w:val="single" w:sz="2" w:space="0" w:color="D9D9E3"/>
                  </w:divBdr>
                  <w:divsChild>
                    <w:div w:id="321855707">
                      <w:marLeft w:val="0"/>
                      <w:marRight w:val="0"/>
                      <w:marTop w:val="0"/>
                      <w:marBottom w:val="0"/>
                      <w:divBdr>
                        <w:top w:val="single" w:sz="2" w:space="0" w:color="D9D9E3"/>
                        <w:left w:val="single" w:sz="2" w:space="0" w:color="D9D9E3"/>
                        <w:bottom w:val="single" w:sz="2" w:space="0" w:color="D9D9E3"/>
                        <w:right w:val="single" w:sz="2" w:space="0" w:color="D9D9E3"/>
                      </w:divBdr>
                      <w:divsChild>
                        <w:div w:id="961576075">
                          <w:marLeft w:val="0"/>
                          <w:marRight w:val="0"/>
                          <w:marTop w:val="0"/>
                          <w:marBottom w:val="0"/>
                          <w:divBdr>
                            <w:top w:val="single" w:sz="2" w:space="0" w:color="D9D9E3"/>
                            <w:left w:val="single" w:sz="2" w:space="0" w:color="D9D9E3"/>
                            <w:bottom w:val="single" w:sz="2" w:space="0" w:color="D9D9E3"/>
                            <w:right w:val="single" w:sz="2" w:space="0" w:color="D9D9E3"/>
                          </w:divBdr>
                          <w:divsChild>
                            <w:div w:id="1457679632">
                              <w:marLeft w:val="0"/>
                              <w:marRight w:val="0"/>
                              <w:marTop w:val="0"/>
                              <w:marBottom w:val="0"/>
                              <w:divBdr>
                                <w:top w:val="single" w:sz="2" w:space="0" w:color="D9D9E3"/>
                                <w:left w:val="single" w:sz="2" w:space="0" w:color="D9D9E3"/>
                                <w:bottom w:val="single" w:sz="2" w:space="0" w:color="D9D9E3"/>
                                <w:right w:val="single" w:sz="2" w:space="0" w:color="D9D9E3"/>
                              </w:divBdr>
                              <w:divsChild>
                                <w:div w:id="993794632">
                                  <w:marLeft w:val="0"/>
                                  <w:marRight w:val="0"/>
                                  <w:marTop w:val="0"/>
                                  <w:marBottom w:val="0"/>
                                  <w:divBdr>
                                    <w:top w:val="single" w:sz="2" w:space="0" w:color="D9D9E3"/>
                                    <w:left w:val="single" w:sz="2" w:space="0" w:color="D9D9E3"/>
                                    <w:bottom w:val="single" w:sz="2" w:space="0" w:color="D9D9E3"/>
                                    <w:right w:val="single" w:sz="2" w:space="0" w:color="D9D9E3"/>
                                  </w:divBdr>
                                  <w:divsChild>
                                    <w:div w:id="16205994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64361725">
      <w:bodyDiv w:val="1"/>
      <w:marLeft w:val="0"/>
      <w:marRight w:val="0"/>
      <w:marTop w:val="0"/>
      <w:marBottom w:val="0"/>
      <w:divBdr>
        <w:top w:val="none" w:sz="0" w:space="0" w:color="auto"/>
        <w:left w:val="none" w:sz="0" w:space="0" w:color="auto"/>
        <w:bottom w:val="none" w:sz="0" w:space="0" w:color="auto"/>
        <w:right w:val="none" w:sz="0" w:space="0" w:color="auto"/>
      </w:divBdr>
    </w:div>
    <w:div w:id="674452677">
      <w:bodyDiv w:val="1"/>
      <w:marLeft w:val="0"/>
      <w:marRight w:val="0"/>
      <w:marTop w:val="0"/>
      <w:marBottom w:val="0"/>
      <w:divBdr>
        <w:top w:val="none" w:sz="0" w:space="0" w:color="auto"/>
        <w:left w:val="none" w:sz="0" w:space="0" w:color="auto"/>
        <w:bottom w:val="none" w:sz="0" w:space="0" w:color="auto"/>
        <w:right w:val="none" w:sz="0" w:space="0" w:color="auto"/>
      </w:divBdr>
      <w:divsChild>
        <w:div w:id="1978992349">
          <w:marLeft w:val="0"/>
          <w:marRight w:val="0"/>
          <w:marTop w:val="240"/>
          <w:marBottom w:val="240"/>
          <w:divBdr>
            <w:top w:val="none" w:sz="0" w:space="0" w:color="auto"/>
            <w:left w:val="none" w:sz="0" w:space="0" w:color="auto"/>
            <w:bottom w:val="none" w:sz="0" w:space="0" w:color="auto"/>
            <w:right w:val="none" w:sz="0" w:space="0" w:color="auto"/>
          </w:divBdr>
        </w:div>
      </w:divsChild>
    </w:div>
    <w:div w:id="698823885">
      <w:bodyDiv w:val="1"/>
      <w:marLeft w:val="0"/>
      <w:marRight w:val="0"/>
      <w:marTop w:val="0"/>
      <w:marBottom w:val="0"/>
      <w:divBdr>
        <w:top w:val="none" w:sz="0" w:space="0" w:color="auto"/>
        <w:left w:val="none" w:sz="0" w:space="0" w:color="auto"/>
        <w:bottom w:val="none" w:sz="0" w:space="0" w:color="auto"/>
        <w:right w:val="none" w:sz="0" w:space="0" w:color="auto"/>
      </w:divBdr>
      <w:divsChild>
        <w:div w:id="82922360">
          <w:marLeft w:val="0"/>
          <w:marRight w:val="0"/>
          <w:marTop w:val="0"/>
          <w:marBottom w:val="0"/>
          <w:divBdr>
            <w:top w:val="single" w:sz="2" w:space="0" w:color="D9D9E3"/>
            <w:left w:val="single" w:sz="2" w:space="0" w:color="D9D9E3"/>
            <w:bottom w:val="single" w:sz="2" w:space="0" w:color="D9D9E3"/>
            <w:right w:val="single" w:sz="2" w:space="0" w:color="D9D9E3"/>
          </w:divBdr>
          <w:divsChild>
            <w:div w:id="1495147362">
              <w:marLeft w:val="0"/>
              <w:marRight w:val="0"/>
              <w:marTop w:val="0"/>
              <w:marBottom w:val="0"/>
              <w:divBdr>
                <w:top w:val="single" w:sz="2" w:space="0" w:color="D9D9E3"/>
                <w:left w:val="single" w:sz="2" w:space="0" w:color="D9D9E3"/>
                <w:bottom w:val="single" w:sz="2" w:space="0" w:color="D9D9E3"/>
                <w:right w:val="single" w:sz="2" w:space="0" w:color="D9D9E3"/>
              </w:divBdr>
              <w:divsChild>
                <w:div w:id="1842622490">
                  <w:marLeft w:val="0"/>
                  <w:marRight w:val="0"/>
                  <w:marTop w:val="0"/>
                  <w:marBottom w:val="0"/>
                  <w:divBdr>
                    <w:top w:val="single" w:sz="2" w:space="0" w:color="D9D9E3"/>
                    <w:left w:val="single" w:sz="2" w:space="0" w:color="D9D9E3"/>
                    <w:bottom w:val="single" w:sz="2" w:space="0" w:color="D9D9E3"/>
                    <w:right w:val="single" w:sz="2" w:space="0" w:color="D9D9E3"/>
                  </w:divBdr>
                  <w:divsChild>
                    <w:div w:id="1754669071">
                      <w:marLeft w:val="0"/>
                      <w:marRight w:val="0"/>
                      <w:marTop w:val="0"/>
                      <w:marBottom w:val="0"/>
                      <w:divBdr>
                        <w:top w:val="single" w:sz="2" w:space="0" w:color="D9D9E3"/>
                        <w:left w:val="single" w:sz="2" w:space="0" w:color="D9D9E3"/>
                        <w:bottom w:val="single" w:sz="2" w:space="0" w:color="D9D9E3"/>
                        <w:right w:val="single" w:sz="2" w:space="0" w:color="D9D9E3"/>
                      </w:divBdr>
                      <w:divsChild>
                        <w:div w:id="754865858">
                          <w:marLeft w:val="0"/>
                          <w:marRight w:val="0"/>
                          <w:marTop w:val="0"/>
                          <w:marBottom w:val="0"/>
                          <w:divBdr>
                            <w:top w:val="single" w:sz="2" w:space="0" w:color="D9D9E3"/>
                            <w:left w:val="single" w:sz="2" w:space="0" w:color="D9D9E3"/>
                            <w:bottom w:val="single" w:sz="2" w:space="0" w:color="D9D9E3"/>
                            <w:right w:val="single" w:sz="2" w:space="0" w:color="D9D9E3"/>
                          </w:divBdr>
                          <w:divsChild>
                            <w:div w:id="624580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02229805">
                                  <w:marLeft w:val="0"/>
                                  <w:marRight w:val="0"/>
                                  <w:marTop w:val="0"/>
                                  <w:marBottom w:val="0"/>
                                  <w:divBdr>
                                    <w:top w:val="single" w:sz="2" w:space="0" w:color="D9D9E3"/>
                                    <w:left w:val="single" w:sz="2" w:space="0" w:color="D9D9E3"/>
                                    <w:bottom w:val="single" w:sz="2" w:space="0" w:color="D9D9E3"/>
                                    <w:right w:val="single" w:sz="2" w:space="0" w:color="D9D9E3"/>
                                  </w:divBdr>
                                  <w:divsChild>
                                    <w:div w:id="1148597487">
                                      <w:marLeft w:val="0"/>
                                      <w:marRight w:val="0"/>
                                      <w:marTop w:val="0"/>
                                      <w:marBottom w:val="0"/>
                                      <w:divBdr>
                                        <w:top w:val="single" w:sz="2" w:space="0" w:color="D9D9E3"/>
                                        <w:left w:val="single" w:sz="2" w:space="0" w:color="D9D9E3"/>
                                        <w:bottom w:val="single" w:sz="2" w:space="0" w:color="D9D9E3"/>
                                        <w:right w:val="single" w:sz="2" w:space="0" w:color="D9D9E3"/>
                                      </w:divBdr>
                                      <w:divsChild>
                                        <w:div w:id="984316975">
                                          <w:marLeft w:val="0"/>
                                          <w:marRight w:val="0"/>
                                          <w:marTop w:val="0"/>
                                          <w:marBottom w:val="0"/>
                                          <w:divBdr>
                                            <w:top w:val="single" w:sz="2" w:space="0" w:color="D9D9E3"/>
                                            <w:left w:val="single" w:sz="2" w:space="0" w:color="D9D9E3"/>
                                            <w:bottom w:val="single" w:sz="2" w:space="0" w:color="D9D9E3"/>
                                            <w:right w:val="single" w:sz="2" w:space="0" w:color="D9D9E3"/>
                                          </w:divBdr>
                                          <w:divsChild>
                                            <w:div w:id="65809379">
                                              <w:marLeft w:val="0"/>
                                              <w:marRight w:val="0"/>
                                              <w:marTop w:val="0"/>
                                              <w:marBottom w:val="0"/>
                                              <w:divBdr>
                                                <w:top w:val="single" w:sz="2" w:space="0" w:color="D9D9E3"/>
                                                <w:left w:val="single" w:sz="2" w:space="0" w:color="D9D9E3"/>
                                                <w:bottom w:val="single" w:sz="2" w:space="0" w:color="D9D9E3"/>
                                                <w:right w:val="single" w:sz="2" w:space="0" w:color="D9D9E3"/>
                                              </w:divBdr>
                                              <w:divsChild>
                                                <w:div w:id="1567910422">
                                                  <w:marLeft w:val="0"/>
                                                  <w:marRight w:val="0"/>
                                                  <w:marTop w:val="0"/>
                                                  <w:marBottom w:val="0"/>
                                                  <w:divBdr>
                                                    <w:top w:val="single" w:sz="2" w:space="0" w:color="D9D9E3"/>
                                                    <w:left w:val="single" w:sz="2" w:space="0" w:color="D9D9E3"/>
                                                    <w:bottom w:val="single" w:sz="2" w:space="0" w:color="D9D9E3"/>
                                                    <w:right w:val="single" w:sz="2" w:space="0" w:color="D9D9E3"/>
                                                  </w:divBdr>
                                                  <w:divsChild>
                                                    <w:div w:id="1345130970">
                                                      <w:marLeft w:val="0"/>
                                                      <w:marRight w:val="0"/>
                                                      <w:marTop w:val="0"/>
                                                      <w:marBottom w:val="0"/>
                                                      <w:divBdr>
                                                        <w:top w:val="single" w:sz="2" w:space="0" w:color="D9D9E3"/>
                                                        <w:left w:val="single" w:sz="2" w:space="0" w:color="D9D9E3"/>
                                                        <w:bottom w:val="single" w:sz="2" w:space="0" w:color="D9D9E3"/>
                                                        <w:right w:val="single" w:sz="2" w:space="0" w:color="D9D9E3"/>
                                                      </w:divBdr>
                                                      <w:divsChild>
                                                        <w:div w:id="1222253215">
                                                          <w:marLeft w:val="0"/>
                                                          <w:marRight w:val="0"/>
                                                          <w:marTop w:val="0"/>
                                                          <w:marBottom w:val="0"/>
                                                          <w:divBdr>
                                                            <w:top w:val="single" w:sz="2" w:space="0" w:color="D9D9E3"/>
                                                            <w:left w:val="single" w:sz="2" w:space="0" w:color="D9D9E3"/>
                                                            <w:bottom w:val="single" w:sz="2" w:space="0" w:color="D9D9E3"/>
                                                            <w:right w:val="single" w:sz="2" w:space="0" w:color="D9D9E3"/>
                                                          </w:divBdr>
                                                          <w:divsChild>
                                                            <w:div w:id="1748111623">
                                                              <w:marLeft w:val="0"/>
                                                              <w:marRight w:val="0"/>
                                                              <w:marTop w:val="0"/>
                                                              <w:marBottom w:val="0"/>
                                                              <w:divBdr>
                                                                <w:top w:val="single" w:sz="2" w:space="0" w:color="D9D9E3"/>
                                                                <w:left w:val="single" w:sz="2" w:space="0" w:color="D9D9E3"/>
                                                                <w:bottom w:val="single" w:sz="2" w:space="0" w:color="D9D9E3"/>
                                                                <w:right w:val="single" w:sz="2" w:space="0" w:color="D9D9E3"/>
                                                              </w:divBdr>
                                                            </w:div>
                                                            <w:div w:id="1376392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238253005">
          <w:marLeft w:val="0"/>
          <w:marRight w:val="0"/>
          <w:marTop w:val="0"/>
          <w:marBottom w:val="0"/>
          <w:divBdr>
            <w:top w:val="none" w:sz="0" w:space="0" w:color="auto"/>
            <w:left w:val="none" w:sz="0" w:space="0" w:color="auto"/>
            <w:bottom w:val="none" w:sz="0" w:space="0" w:color="auto"/>
            <w:right w:val="none" w:sz="0" w:space="0" w:color="auto"/>
          </w:divBdr>
        </w:div>
      </w:divsChild>
    </w:div>
    <w:div w:id="710152917">
      <w:bodyDiv w:val="1"/>
      <w:marLeft w:val="0"/>
      <w:marRight w:val="0"/>
      <w:marTop w:val="0"/>
      <w:marBottom w:val="0"/>
      <w:divBdr>
        <w:top w:val="none" w:sz="0" w:space="0" w:color="auto"/>
        <w:left w:val="none" w:sz="0" w:space="0" w:color="auto"/>
        <w:bottom w:val="none" w:sz="0" w:space="0" w:color="auto"/>
        <w:right w:val="none" w:sz="0" w:space="0" w:color="auto"/>
      </w:divBdr>
    </w:div>
    <w:div w:id="718481050">
      <w:bodyDiv w:val="1"/>
      <w:marLeft w:val="0"/>
      <w:marRight w:val="0"/>
      <w:marTop w:val="0"/>
      <w:marBottom w:val="0"/>
      <w:divBdr>
        <w:top w:val="none" w:sz="0" w:space="0" w:color="auto"/>
        <w:left w:val="none" w:sz="0" w:space="0" w:color="auto"/>
        <w:bottom w:val="none" w:sz="0" w:space="0" w:color="auto"/>
        <w:right w:val="none" w:sz="0" w:space="0" w:color="auto"/>
      </w:divBdr>
    </w:div>
    <w:div w:id="726102610">
      <w:bodyDiv w:val="1"/>
      <w:marLeft w:val="0"/>
      <w:marRight w:val="0"/>
      <w:marTop w:val="0"/>
      <w:marBottom w:val="0"/>
      <w:divBdr>
        <w:top w:val="none" w:sz="0" w:space="0" w:color="auto"/>
        <w:left w:val="none" w:sz="0" w:space="0" w:color="auto"/>
        <w:bottom w:val="none" w:sz="0" w:space="0" w:color="auto"/>
        <w:right w:val="none" w:sz="0" w:space="0" w:color="auto"/>
      </w:divBdr>
    </w:div>
    <w:div w:id="734352817">
      <w:bodyDiv w:val="1"/>
      <w:marLeft w:val="0"/>
      <w:marRight w:val="0"/>
      <w:marTop w:val="0"/>
      <w:marBottom w:val="0"/>
      <w:divBdr>
        <w:top w:val="none" w:sz="0" w:space="0" w:color="auto"/>
        <w:left w:val="none" w:sz="0" w:space="0" w:color="auto"/>
        <w:bottom w:val="none" w:sz="0" w:space="0" w:color="auto"/>
        <w:right w:val="none" w:sz="0" w:space="0" w:color="auto"/>
      </w:divBdr>
    </w:div>
    <w:div w:id="773986108">
      <w:bodyDiv w:val="1"/>
      <w:marLeft w:val="0"/>
      <w:marRight w:val="0"/>
      <w:marTop w:val="0"/>
      <w:marBottom w:val="0"/>
      <w:divBdr>
        <w:top w:val="none" w:sz="0" w:space="0" w:color="auto"/>
        <w:left w:val="none" w:sz="0" w:space="0" w:color="auto"/>
        <w:bottom w:val="none" w:sz="0" w:space="0" w:color="auto"/>
        <w:right w:val="none" w:sz="0" w:space="0" w:color="auto"/>
      </w:divBdr>
    </w:div>
    <w:div w:id="866021904">
      <w:bodyDiv w:val="1"/>
      <w:marLeft w:val="0"/>
      <w:marRight w:val="0"/>
      <w:marTop w:val="0"/>
      <w:marBottom w:val="0"/>
      <w:divBdr>
        <w:top w:val="none" w:sz="0" w:space="0" w:color="auto"/>
        <w:left w:val="none" w:sz="0" w:space="0" w:color="auto"/>
        <w:bottom w:val="none" w:sz="0" w:space="0" w:color="auto"/>
        <w:right w:val="none" w:sz="0" w:space="0" w:color="auto"/>
      </w:divBdr>
    </w:div>
    <w:div w:id="869226370">
      <w:bodyDiv w:val="1"/>
      <w:marLeft w:val="0"/>
      <w:marRight w:val="0"/>
      <w:marTop w:val="0"/>
      <w:marBottom w:val="0"/>
      <w:divBdr>
        <w:top w:val="none" w:sz="0" w:space="0" w:color="auto"/>
        <w:left w:val="none" w:sz="0" w:space="0" w:color="auto"/>
        <w:bottom w:val="none" w:sz="0" w:space="0" w:color="auto"/>
        <w:right w:val="none" w:sz="0" w:space="0" w:color="auto"/>
      </w:divBdr>
    </w:div>
    <w:div w:id="901672318">
      <w:bodyDiv w:val="1"/>
      <w:marLeft w:val="0"/>
      <w:marRight w:val="0"/>
      <w:marTop w:val="0"/>
      <w:marBottom w:val="0"/>
      <w:divBdr>
        <w:top w:val="none" w:sz="0" w:space="0" w:color="auto"/>
        <w:left w:val="none" w:sz="0" w:space="0" w:color="auto"/>
        <w:bottom w:val="none" w:sz="0" w:space="0" w:color="auto"/>
        <w:right w:val="none" w:sz="0" w:space="0" w:color="auto"/>
      </w:divBdr>
    </w:div>
    <w:div w:id="921597339">
      <w:bodyDiv w:val="1"/>
      <w:marLeft w:val="0"/>
      <w:marRight w:val="0"/>
      <w:marTop w:val="0"/>
      <w:marBottom w:val="0"/>
      <w:divBdr>
        <w:top w:val="none" w:sz="0" w:space="0" w:color="auto"/>
        <w:left w:val="none" w:sz="0" w:space="0" w:color="auto"/>
        <w:bottom w:val="none" w:sz="0" w:space="0" w:color="auto"/>
        <w:right w:val="none" w:sz="0" w:space="0" w:color="auto"/>
      </w:divBdr>
      <w:divsChild>
        <w:div w:id="1585648162">
          <w:marLeft w:val="0"/>
          <w:marRight w:val="0"/>
          <w:marTop w:val="0"/>
          <w:marBottom w:val="0"/>
          <w:divBdr>
            <w:top w:val="single" w:sz="2" w:space="0" w:color="E3E3E3"/>
            <w:left w:val="single" w:sz="2" w:space="0" w:color="E3E3E3"/>
            <w:bottom w:val="single" w:sz="2" w:space="0" w:color="E3E3E3"/>
            <w:right w:val="single" w:sz="2" w:space="0" w:color="E3E3E3"/>
          </w:divBdr>
          <w:divsChild>
            <w:div w:id="1410228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40022828">
          <w:marLeft w:val="0"/>
          <w:marRight w:val="0"/>
          <w:marTop w:val="0"/>
          <w:marBottom w:val="0"/>
          <w:divBdr>
            <w:top w:val="single" w:sz="2" w:space="0" w:color="E3E3E3"/>
            <w:left w:val="single" w:sz="2" w:space="0" w:color="E3E3E3"/>
            <w:bottom w:val="single" w:sz="2" w:space="0" w:color="E3E3E3"/>
            <w:right w:val="single" w:sz="2" w:space="0" w:color="E3E3E3"/>
          </w:divBdr>
          <w:divsChild>
            <w:div w:id="896283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76972342">
          <w:marLeft w:val="0"/>
          <w:marRight w:val="0"/>
          <w:marTop w:val="0"/>
          <w:marBottom w:val="0"/>
          <w:divBdr>
            <w:top w:val="single" w:sz="2" w:space="0" w:color="E3E3E3"/>
            <w:left w:val="single" w:sz="2" w:space="0" w:color="E3E3E3"/>
            <w:bottom w:val="single" w:sz="2" w:space="0" w:color="E3E3E3"/>
            <w:right w:val="single" w:sz="2" w:space="0" w:color="E3E3E3"/>
          </w:divBdr>
          <w:divsChild>
            <w:div w:id="60367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34750303">
      <w:bodyDiv w:val="1"/>
      <w:marLeft w:val="0"/>
      <w:marRight w:val="0"/>
      <w:marTop w:val="0"/>
      <w:marBottom w:val="0"/>
      <w:divBdr>
        <w:top w:val="none" w:sz="0" w:space="0" w:color="auto"/>
        <w:left w:val="none" w:sz="0" w:space="0" w:color="auto"/>
        <w:bottom w:val="none" w:sz="0" w:space="0" w:color="auto"/>
        <w:right w:val="none" w:sz="0" w:space="0" w:color="auto"/>
      </w:divBdr>
    </w:div>
    <w:div w:id="1091319054">
      <w:bodyDiv w:val="1"/>
      <w:marLeft w:val="0"/>
      <w:marRight w:val="0"/>
      <w:marTop w:val="0"/>
      <w:marBottom w:val="0"/>
      <w:divBdr>
        <w:top w:val="none" w:sz="0" w:space="0" w:color="auto"/>
        <w:left w:val="none" w:sz="0" w:space="0" w:color="auto"/>
        <w:bottom w:val="none" w:sz="0" w:space="0" w:color="auto"/>
        <w:right w:val="none" w:sz="0" w:space="0" w:color="auto"/>
      </w:divBdr>
    </w:div>
    <w:div w:id="1100374146">
      <w:bodyDiv w:val="1"/>
      <w:marLeft w:val="0"/>
      <w:marRight w:val="0"/>
      <w:marTop w:val="0"/>
      <w:marBottom w:val="0"/>
      <w:divBdr>
        <w:top w:val="none" w:sz="0" w:space="0" w:color="auto"/>
        <w:left w:val="none" w:sz="0" w:space="0" w:color="auto"/>
        <w:bottom w:val="none" w:sz="0" w:space="0" w:color="auto"/>
        <w:right w:val="none" w:sz="0" w:space="0" w:color="auto"/>
      </w:divBdr>
    </w:div>
    <w:div w:id="1115519502">
      <w:bodyDiv w:val="1"/>
      <w:marLeft w:val="0"/>
      <w:marRight w:val="0"/>
      <w:marTop w:val="0"/>
      <w:marBottom w:val="0"/>
      <w:divBdr>
        <w:top w:val="none" w:sz="0" w:space="0" w:color="auto"/>
        <w:left w:val="none" w:sz="0" w:space="0" w:color="auto"/>
        <w:bottom w:val="none" w:sz="0" w:space="0" w:color="auto"/>
        <w:right w:val="none" w:sz="0" w:space="0" w:color="auto"/>
      </w:divBdr>
    </w:div>
    <w:div w:id="1134371482">
      <w:bodyDiv w:val="1"/>
      <w:marLeft w:val="0"/>
      <w:marRight w:val="0"/>
      <w:marTop w:val="0"/>
      <w:marBottom w:val="0"/>
      <w:divBdr>
        <w:top w:val="none" w:sz="0" w:space="0" w:color="auto"/>
        <w:left w:val="none" w:sz="0" w:space="0" w:color="auto"/>
        <w:bottom w:val="none" w:sz="0" w:space="0" w:color="auto"/>
        <w:right w:val="none" w:sz="0" w:space="0" w:color="auto"/>
      </w:divBdr>
    </w:div>
    <w:div w:id="1140418084">
      <w:bodyDiv w:val="1"/>
      <w:marLeft w:val="0"/>
      <w:marRight w:val="0"/>
      <w:marTop w:val="0"/>
      <w:marBottom w:val="0"/>
      <w:divBdr>
        <w:top w:val="none" w:sz="0" w:space="0" w:color="auto"/>
        <w:left w:val="none" w:sz="0" w:space="0" w:color="auto"/>
        <w:bottom w:val="none" w:sz="0" w:space="0" w:color="auto"/>
        <w:right w:val="none" w:sz="0" w:space="0" w:color="auto"/>
      </w:divBdr>
    </w:div>
    <w:div w:id="1149126266">
      <w:bodyDiv w:val="1"/>
      <w:marLeft w:val="0"/>
      <w:marRight w:val="0"/>
      <w:marTop w:val="0"/>
      <w:marBottom w:val="0"/>
      <w:divBdr>
        <w:top w:val="none" w:sz="0" w:space="0" w:color="auto"/>
        <w:left w:val="none" w:sz="0" w:space="0" w:color="auto"/>
        <w:bottom w:val="none" w:sz="0" w:space="0" w:color="auto"/>
        <w:right w:val="none" w:sz="0" w:space="0" w:color="auto"/>
      </w:divBdr>
    </w:div>
    <w:div w:id="1180970857">
      <w:bodyDiv w:val="1"/>
      <w:marLeft w:val="0"/>
      <w:marRight w:val="0"/>
      <w:marTop w:val="0"/>
      <w:marBottom w:val="0"/>
      <w:divBdr>
        <w:top w:val="none" w:sz="0" w:space="0" w:color="auto"/>
        <w:left w:val="none" w:sz="0" w:space="0" w:color="auto"/>
        <w:bottom w:val="none" w:sz="0" w:space="0" w:color="auto"/>
        <w:right w:val="none" w:sz="0" w:space="0" w:color="auto"/>
      </w:divBdr>
    </w:div>
    <w:div w:id="1341005868">
      <w:bodyDiv w:val="1"/>
      <w:marLeft w:val="0"/>
      <w:marRight w:val="0"/>
      <w:marTop w:val="0"/>
      <w:marBottom w:val="0"/>
      <w:divBdr>
        <w:top w:val="none" w:sz="0" w:space="0" w:color="auto"/>
        <w:left w:val="none" w:sz="0" w:space="0" w:color="auto"/>
        <w:bottom w:val="none" w:sz="0" w:space="0" w:color="auto"/>
        <w:right w:val="none" w:sz="0" w:space="0" w:color="auto"/>
      </w:divBdr>
    </w:div>
    <w:div w:id="1370450030">
      <w:bodyDiv w:val="1"/>
      <w:marLeft w:val="0"/>
      <w:marRight w:val="0"/>
      <w:marTop w:val="0"/>
      <w:marBottom w:val="0"/>
      <w:divBdr>
        <w:top w:val="none" w:sz="0" w:space="0" w:color="auto"/>
        <w:left w:val="none" w:sz="0" w:space="0" w:color="auto"/>
        <w:bottom w:val="none" w:sz="0" w:space="0" w:color="auto"/>
        <w:right w:val="none" w:sz="0" w:space="0" w:color="auto"/>
      </w:divBdr>
    </w:div>
    <w:div w:id="1371568755">
      <w:bodyDiv w:val="1"/>
      <w:marLeft w:val="0"/>
      <w:marRight w:val="0"/>
      <w:marTop w:val="0"/>
      <w:marBottom w:val="0"/>
      <w:divBdr>
        <w:top w:val="none" w:sz="0" w:space="0" w:color="auto"/>
        <w:left w:val="none" w:sz="0" w:space="0" w:color="auto"/>
        <w:bottom w:val="none" w:sz="0" w:space="0" w:color="auto"/>
        <w:right w:val="none" w:sz="0" w:space="0" w:color="auto"/>
      </w:divBdr>
    </w:div>
    <w:div w:id="1427266234">
      <w:bodyDiv w:val="1"/>
      <w:marLeft w:val="0"/>
      <w:marRight w:val="0"/>
      <w:marTop w:val="0"/>
      <w:marBottom w:val="0"/>
      <w:divBdr>
        <w:top w:val="none" w:sz="0" w:space="0" w:color="auto"/>
        <w:left w:val="none" w:sz="0" w:space="0" w:color="auto"/>
        <w:bottom w:val="none" w:sz="0" w:space="0" w:color="auto"/>
        <w:right w:val="none" w:sz="0" w:space="0" w:color="auto"/>
      </w:divBdr>
    </w:div>
    <w:div w:id="1428501515">
      <w:bodyDiv w:val="1"/>
      <w:marLeft w:val="0"/>
      <w:marRight w:val="0"/>
      <w:marTop w:val="0"/>
      <w:marBottom w:val="0"/>
      <w:divBdr>
        <w:top w:val="none" w:sz="0" w:space="0" w:color="auto"/>
        <w:left w:val="none" w:sz="0" w:space="0" w:color="auto"/>
        <w:bottom w:val="none" w:sz="0" w:space="0" w:color="auto"/>
        <w:right w:val="none" w:sz="0" w:space="0" w:color="auto"/>
      </w:divBdr>
    </w:div>
    <w:div w:id="1442215403">
      <w:bodyDiv w:val="1"/>
      <w:marLeft w:val="0"/>
      <w:marRight w:val="0"/>
      <w:marTop w:val="0"/>
      <w:marBottom w:val="0"/>
      <w:divBdr>
        <w:top w:val="none" w:sz="0" w:space="0" w:color="auto"/>
        <w:left w:val="none" w:sz="0" w:space="0" w:color="auto"/>
        <w:bottom w:val="none" w:sz="0" w:space="0" w:color="auto"/>
        <w:right w:val="none" w:sz="0" w:space="0" w:color="auto"/>
      </w:divBdr>
    </w:div>
    <w:div w:id="1456018173">
      <w:bodyDiv w:val="1"/>
      <w:marLeft w:val="0"/>
      <w:marRight w:val="0"/>
      <w:marTop w:val="0"/>
      <w:marBottom w:val="0"/>
      <w:divBdr>
        <w:top w:val="none" w:sz="0" w:space="0" w:color="auto"/>
        <w:left w:val="none" w:sz="0" w:space="0" w:color="auto"/>
        <w:bottom w:val="none" w:sz="0" w:space="0" w:color="auto"/>
        <w:right w:val="none" w:sz="0" w:space="0" w:color="auto"/>
      </w:divBdr>
    </w:div>
    <w:div w:id="1473674120">
      <w:bodyDiv w:val="1"/>
      <w:marLeft w:val="0"/>
      <w:marRight w:val="0"/>
      <w:marTop w:val="0"/>
      <w:marBottom w:val="0"/>
      <w:divBdr>
        <w:top w:val="none" w:sz="0" w:space="0" w:color="auto"/>
        <w:left w:val="none" w:sz="0" w:space="0" w:color="auto"/>
        <w:bottom w:val="none" w:sz="0" w:space="0" w:color="auto"/>
        <w:right w:val="none" w:sz="0" w:space="0" w:color="auto"/>
      </w:divBdr>
    </w:div>
    <w:div w:id="1479683363">
      <w:bodyDiv w:val="1"/>
      <w:marLeft w:val="0"/>
      <w:marRight w:val="0"/>
      <w:marTop w:val="0"/>
      <w:marBottom w:val="0"/>
      <w:divBdr>
        <w:top w:val="none" w:sz="0" w:space="0" w:color="auto"/>
        <w:left w:val="none" w:sz="0" w:space="0" w:color="auto"/>
        <w:bottom w:val="none" w:sz="0" w:space="0" w:color="auto"/>
        <w:right w:val="none" w:sz="0" w:space="0" w:color="auto"/>
      </w:divBdr>
    </w:div>
    <w:div w:id="1495494141">
      <w:bodyDiv w:val="1"/>
      <w:marLeft w:val="0"/>
      <w:marRight w:val="0"/>
      <w:marTop w:val="0"/>
      <w:marBottom w:val="0"/>
      <w:divBdr>
        <w:top w:val="none" w:sz="0" w:space="0" w:color="auto"/>
        <w:left w:val="none" w:sz="0" w:space="0" w:color="auto"/>
        <w:bottom w:val="none" w:sz="0" w:space="0" w:color="auto"/>
        <w:right w:val="none" w:sz="0" w:space="0" w:color="auto"/>
      </w:divBdr>
    </w:div>
    <w:div w:id="1508711472">
      <w:bodyDiv w:val="1"/>
      <w:marLeft w:val="0"/>
      <w:marRight w:val="0"/>
      <w:marTop w:val="0"/>
      <w:marBottom w:val="0"/>
      <w:divBdr>
        <w:top w:val="none" w:sz="0" w:space="0" w:color="auto"/>
        <w:left w:val="none" w:sz="0" w:space="0" w:color="auto"/>
        <w:bottom w:val="none" w:sz="0" w:space="0" w:color="auto"/>
        <w:right w:val="none" w:sz="0" w:space="0" w:color="auto"/>
      </w:divBdr>
    </w:div>
    <w:div w:id="1510876744">
      <w:bodyDiv w:val="1"/>
      <w:marLeft w:val="0"/>
      <w:marRight w:val="0"/>
      <w:marTop w:val="0"/>
      <w:marBottom w:val="0"/>
      <w:divBdr>
        <w:top w:val="none" w:sz="0" w:space="0" w:color="auto"/>
        <w:left w:val="none" w:sz="0" w:space="0" w:color="auto"/>
        <w:bottom w:val="none" w:sz="0" w:space="0" w:color="auto"/>
        <w:right w:val="none" w:sz="0" w:space="0" w:color="auto"/>
      </w:divBdr>
      <w:divsChild>
        <w:div w:id="1495410793">
          <w:marLeft w:val="0"/>
          <w:marRight w:val="0"/>
          <w:marTop w:val="0"/>
          <w:marBottom w:val="0"/>
          <w:divBdr>
            <w:top w:val="none" w:sz="0" w:space="0" w:color="auto"/>
            <w:left w:val="none" w:sz="0" w:space="0" w:color="auto"/>
            <w:bottom w:val="none" w:sz="0" w:space="0" w:color="auto"/>
            <w:right w:val="none" w:sz="0" w:space="0" w:color="auto"/>
          </w:divBdr>
          <w:divsChild>
            <w:div w:id="1746995513">
              <w:marLeft w:val="0"/>
              <w:marRight w:val="0"/>
              <w:marTop w:val="0"/>
              <w:marBottom w:val="0"/>
              <w:divBdr>
                <w:top w:val="none" w:sz="0" w:space="0" w:color="auto"/>
                <w:left w:val="none" w:sz="0" w:space="0" w:color="auto"/>
                <w:bottom w:val="none" w:sz="0" w:space="0" w:color="auto"/>
                <w:right w:val="none" w:sz="0" w:space="0" w:color="auto"/>
              </w:divBdr>
              <w:divsChild>
                <w:div w:id="2092071327">
                  <w:marLeft w:val="0"/>
                  <w:marRight w:val="0"/>
                  <w:marTop w:val="0"/>
                  <w:marBottom w:val="0"/>
                  <w:divBdr>
                    <w:top w:val="none" w:sz="0" w:space="0" w:color="auto"/>
                    <w:left w:val="none" w:sz="0" w:space="0" w:color="auto"/>
                    <w:bottom w:val="none" w:sz="0" w:space="0" w:color="auto"/>
                    <w:right w:val="none" w:sz="0" w:space="0" w:color="auto"/>
                  </w:divBdr>
                  <w:divsChild>
                    <w:div w:id="1491404833">
                      <w:marLeft w:val="0"/>
                      <w:marRight w:val="0"/>
                      <w:marTop w:val="0"/>
                      <w:marBottom w:val="0"/>
                      <w:divBdr>
                        <w:top w:val="none" w:sz="0" w:space="0" w:color="auto"/>
                        <w:left w:val="none" w:sz="0" w:space="0" w:color="auto"/>
                        <w:bottom w:val="none" w:sz="0" w:space="0" w:color="auto"/>
                        <w:right w:val="none" w:sz="0" w:space="0" w:color="auto"/>
                      </w:divBdr>
                    </w:div>
                    <w:div w:id="174263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442324">
      <w:bodyDiv w:val="1"/>
      <w:marLeft w:val="0"/>
      <w:marRight w:val="0"/>
      <w:marTop w:val="0"/>
      <w:marBottom w:val="0"/>
      <w:divBdr>
        <w:top w:val="none" w:sz="0" w:space="0" w:color="auto"/>
        <w:left w:val="none" w:sz="0" w:space="0" w:color="auto"/>
        <w:bottom w:val="none" w:sz="0" w:space="0" w:color="auto"/>
        <w:right w:val="none" w:sz="0" w:space="0" w:color="auto"/>
      </w:divBdr>
    </w:div>
    <w:div w:id="1631859337">
      <w:bodyDiv w:val="1"/>
      <w:marLeft w:val="0"/>
      <w:marRight w:val="0"/>
      <w:marTop w:val="0"/>
      <w:marBottom w:val="0"/>
      <w:divBdr>
        <w:top w:val="none" w:sz="0" w:space="0" w:color="auto"/>
        <w:left w:val="none" w:sz="0" w:space="0" w:color="auto"/>
        <w:bottom w:val="none" w:sz="0" w:space="0" w:color="auto"/>
        <w:right w:val="none" w:sz="0" w:space="0" w:color="auto"/>
      </w:divBdr>
    </w:div>
    <w:div w:id="1708333968">
      <w:bodyDiv w:val="1"/>
      <w:marLeft w:val="0"/>
      <w:marRight w:val="0"/>
      <w:marTop w:val="0"/>
      <w:marBottom w:val="0"/>
      <w:divBdr>
        <w:top w:val="none" w:sz="0" w:space="0" w:color="auto"/>
        <w:left w:val="none" w:sz="0" w:space="0" w:color="auto"/>
        <w:bottom w:val="none" w:sz="0" w:space="0" w:color="auto"/>
        <w:right w:val="none" w:sz="0" w:space="0" w:color="auto"/>
      </w:divBdr>
    </w:div>
    <w:div w:id="1724131510">
      <w:bodyDiv w:val="1"/>
      <w:marLeft w:val="0"/>
      <w:marRight w:val="0"/>
      <w:marTop w:val="0"/>
      <w:marBottom w:val="0"/>
      <w:divBdr>
        <w:top w:val="none" w:sz="0" w:space="0" w:color="auto"/>
        <w:left w:val="none" w:sz="0" w:space="0" w:color="auto"/>
        <w:bottom w:val="none" w:sz="0" w:space="0" w:color="auto"/>
        <w:right w:val="none" w:sz="0" w:space="0" w:color="auto"/>
      </w:divBdr>
    </w:div>
    <w:div w:id="1743407969">
      <w:bodyDiv w:val="1"/>
      <w:marLeft w:val="0"/>
      <w:marRight w:val="0"/>
      <w:marTop w:val="0"/>
      <w:marBottom w:val="0"/>
      <w:divBdr>
        <w:top w:val="none" w:sz="0" w:space="0" w:color="auto"/>
        <w:left w:val="none" w:sz="0" w:space="0" w:color="auto"/>
        <w:bottom w:val="none" w:sz="0" w:space="0" w:color="auto"/>
        <w:right w:val="none" w:sz="0" w:space="0" w:color="auto"/>
      </w:divBdr>
      <w:divsChild>
        <w:div w:id="1539078399">
          <w:marLeft w:val="0"/>
          <w:marRight w:val="0"/>
          <w:marTop w:val="0"/>
          <w:marBottom w:val="0"/>
          <w:divBdr>
            <w:top w:val="single" w:sz="2" w:space="0" w:color="D9D9E3"/>
            <w:left w:val="single" w:sz="2" w:space="0" w:color="D9D9E3"/>
            <w:bottom w:val="single" w:sz="2" w:space="0" w:color="D9D9E3"/>
            <w:right w:val="single" w:sz="2" w:space="0" w:color="D9D9E3"/>
          </w:divBdr>
          <w:divsChild>
            <w:div w:id="225191571">
              <w:marLeft w:val="0"/>
              <w:marRight w:val="0"/>
              <w:marTop w:val="0"/>
              <w:marBottom w:val="0"/>
              <w:divBdr>
                <w:top w:val="single" w:sz="2" w:space="0" w:color="D9D9E3"/>
                <w:left w:val="single" w:sz="2" w:space="0" w:color="D9D9E3"/>
                <w:bottom w:val="single" w:sz="2" w:space="0" w:color="D9D9E3"/>
                <w:right w:val="single" w:sz="2" w:space="0" w:color="D9D9E3"/>
              </w:divBdr>
              <w:divsChild>
                <w:div w:id="1493718626">
                  <w:marLeft w:val="0"/>
                  <w:marRight w:val="0"/>
                  <w:marTop w:val="0"/>
                  <w:marBottom w:val="0"/>
                  <w:divBdr>
                    <w:top w:val="single" w:sz="2" w:space="0" w:color="D9D9E3"/>
                    <w:left w:val="single" w:sz="2" w:space="0" w:color="D9D9E3"/>
                    <w:bottom w:val="single" w:sz="2" w:space="0" w:color="D9D9E3"/>
                    <w:right w:val="single" w:sz="2" w:space="0" w:color="D9D9E3"/>
                  </w:divBdr>
                  <w:divsChild>
                    <w:div w:id="1161190916">
                      <w:marLeft w:val="0"/>
                      <w:marRight w:val="0"/>
                      <w:marTop w:val="0"/>
                      <w:marBottom w:val="0"/>
                      <w:divBdr>
                        <w:top w:val="single" w:sz="2" w:space="0" w:color="D9D9E3"/>
                        <w:left w:val="single" w:sz="2" w:space="0" w:color="D9D9E3"/>
                        <w:bottom w:val="single" w:sz="2" w:space="0" w:color="D9D9E3"/>
                        <w:right w:val="single" w:sz="2" w:space="0" w:color="D9D9E3"/>
                      </w:divBdr>
                      <w:divsChild>
                        <w:div w:id="341208640">
                          <w:marLeft w:val="0"/>
                          <w:marRight w:val="0"/>
                          <w:marTop w:val="0"/>
                          <w:marBottom w:val="0"/>
                          <w:divBdr>
                            <w:top w:val="single" w:sz="2" w:space="0" w:color="D9D9E3"/>
                            <w:left w:val="single" w:sz="2" w:space="0" w:color="D9D9E3"/>
                            <w:bottom w:val="single" w:sz="2" w:space="0" w:color="D9D9E3"/>
                            <w:right w:val="single" w:sz="2" w:space="0" w:color="D9D9E3"/>
                          </w:divBdr>
                          <w:divsChild>
                            <w:div w:id="61632943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5963596">
                                  <w:marLeft w:val="0"/>
                                  <w:marRight w:val="0"/>
                                  <w:marTop w:val="0"/>
                                  <w:marBottom w:val="0"/>
                                  <w:divBdr>
                                    <w:top w:val="single" w:sz="2" w:space="0" w:color="D9D9E3"/>
                                    <w:left w:val="single" w:sz="2" w:space="0" w:color="D9D9E3"/>
                                    <w:bottom w:val="single" w:sz="2" w:space="0" w:color="D9D9E3"/>
                                    <w:right w:val="single" w:sz="2" w:space="0" w:color="D9D9E3"/>
                                  </w:divBdr>
                                  <w:divsChild>
                                    <w:div w:id="800341509">
                                      <w:marLeft w:val="0"/>
                                      <w:marRight w:val="0"/>
                                      <w:marTop w:val="0"/>
                                      <w:marBottom w:val="0"/>
                                      <w:divBdr>
                                        <w:top w:val="single" w:sz="2" w:space="0" w:color="D9D9E3"/>
                                        <w:left w:val="single" w:sz="2" w:space="0" w:color="D9D9E3"/>
                                        <w:bottom w:val="single" w:sz="2" w:space="0" w:color="D9D9E3"/>
                                        <w:right w:val="single" w:sz="2" w:space="0" w:color="D9D9E3"/>
                                      </w:divBdr>
                                      <w:divsChild>
                                        <w:div w:id="1486237554">
                                          <w:marLeft w:val="0"/>
                                          <w:marRight w:val="0"/>
                                          <w:marTop w:val="0"/>
                                          <w:marBottom w:val="0"/>
                                          <w:divBdr>
                                            <w:top w:val="single" w:sz="2" w:space="0" w:color="D9D9E3"/>
                                            <w:left w:val="single" w:sz="2" w:space="0" w:color="D9D9E3"/>
                                            <w:bottom w:val="single" w:sz="2" w:space="0" w:color="D9D9E3"/>
                                            <w:right w:val="single" w:sz="2" w:space="0" w:color="D9D9E3"/>
                                          </w:divBdr>
                                          <w:divsChild>
                                            <w:div w:id="1436516290">
                                              <w:marLeft w:val="0"/>
                                              <w:marRight w:val="0"/>
                                              <w:marTop w:val="0"/>
                                              <w:marBottom w:val="0"/>
                                              <w:divBdr>
                                                <w:top w:val="single" w:sz="2" w:space="0" w:color="D9D9E3"/>
                                                <w:left w:val="single" w:sz="2" w:space="0" w:color="D9D9E3"/>
                                                <w:bottom w:val="single" w:sz="2" w:space="0" w:color="D9D9E3"/>
                                                <w:right w:val="single" w:sz="2" w:space="0" w:color="D9D9E3"/>
                                              </w:divBdr>
                                              <w:divsChild>
                                                <w:div w:id="365495755">
                                                  <w:marLeft w:val="0"/>
                                                  <w:marRight w:val="0"/>
                                                  <w:marTop w:val="0"/>
                                                  <w:marBottom w:val="0"/>
                                                  <w:divBdr>
                                                    <w:top w:val="single" w:sz="2" w:space="0" w:color="D9D9E3"/>
                                                    <w:left w:val="single" w:sz="2" w:space="0" w:color="D9D9E3"/>
                                                    <w:bottom w:val="single" w:sz="2" w:space="0" w:color="D9D9E3"/>
                                                    <w:right w:val="single" w:sz="2" w:space="0" w:color="D9D9E3"/>
                                                  </w:divBdr>
                                                  <w:divsChild>
                                                    <w:div w:id="830174991">
                                                      <w:marLeft w:val="0"/>
                                                      <w:marRight w:val="0"/>
                                                      <w:marTop w:val="0"/>
                                                      <w:marBottom w:val="0"/>
                                                      <w:divBdr>
                                                        <w:top w:val="single" w:sz="2" w:space="0" w:color="D9D9E3"/>
                                                        <w:left w:val="single" w:sz="2" w:space="0" w:color="D9D9E3"/>
                                                        <w:bottom w:val="single" w:sz="2" w:space="0" w:color="D9D9E3"/>
                                                        <w:right w:val="single" w:sz="2" w:space="0" w:color="D9D9E3"/>
                                                      </w:divBdr>
                                                      <w:divsChild>
                                                        <w:div w:id="1126312080">
                                                          <w:marLeft w:val="0"/>
                                                          <w:marRight w:val="0"/>
                                                          <w:marTop w:val="0"/>
                                                          <w:marBottom w:val="0"/>
                                                          <w:divBdr>
                                                            <w:top w:val="single" w:sz="2" w:space="0" w:color="D9D9E3"/>
                                                            <w:left w:val="single" w:sz="2" w:space="0" w:color="D9D9E3"/>
                                                            <w:bottom w:val="single" w:sz="2" w:space="0" w:color="D9D9E3"/>
                                                            <w:right w:val="single" w:sz="2" w:space="0" w:color="D9D9E3"/>
                                                          </w:divBdr>
                                                          <w:divsChild>
                                                            <w:div w:id="1908421931">
                                                              <w:marLeft w:val="0"/>
                                                              <w:marRight w:val="0"/>
                                                              <w:marTop w:val="0"/>
                                                              <w:marBottom w:val="0"/>
                                                              <w:divBdr>
                                                                <w:top w:val="single" w:sz="2" w:space="0" w:color="D9D9E3"/>
                                                                <w:left w:val="single" w:sz="2" w:space="0" w:color="D9D9E3"/>
                                                                <w:bottom w:val="single" w:sz="2" w:space="0" w:color="D9D9E3"/>
                                                                <w:right w:val="single" w:sz="2" w:space="0" w:color="D9D9E3"/>
                                                              </w:divBdr>
                                                            </w:div>
                                                            <w:div w:id="1204757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990136034">
          <w:marLeft w:val="0"/>
          <w:marRight w:val="0"/>
          <w:marTop w:val="0"/>
          <w:marBottom w:val="0"/>
          <w:divBdr>
            <w:top w:val="none" w:sz="0" w:space="0" w:color="auto"/>
            <w:left w:val="none" w:sz="0" w:space="0" w:color="auto"/>
            <w:bottom w:val="none" w:sz="0" w:space="0" w:color="auto"/>
            <w:right w:val="none" w:sz="0" w:space="0" w:color="auto"/>
          </w:divBdr>
        </w:div>
      </w:divsChild>
    </w:div>
    <w:div w:id="1747846030">
      <w:bodyDiv w:val="1"/>
      <w:marLeft w:val="0"/>
      <w:marRight w:val="0"/>
      <w:marTop w:val="0"/>
      <w:marBottom w:val="0"/>
      <w:divBdr>
        <w:top w:val="none" w:sz="0" w:space="0" w:color="auto"/>
        <w:left w:val="none" w:sz="0" w:space="0" w:color="auto"/>
        <w:bottom w:val="none" w:sz="0" w:space="0" w:color="auto"/>
        <w:right w:val="none" w:sz="0" w:space="0" w:color="auto"/>
      </w:divBdr>
    </w:div>
    <w:div w:id="1760953218">
      <w:bodyDiv w:val="1"/>
      <w:marLeft w:val="0"/>
      <w:marRight w:val="0"/>
      <w:marTop w:val="0"/>
      <w:marBottom w:val="0"/>
      <w:divBdr>
        <w:top w:val="none" w:sz="0" w:space="0" w:color="auto"/>
        <w:left w:val="none" w:sz="0" w:space="0" w:color="auto"/>
        <w:bottom w:val="none" w:sz="0" w:space="0" w:color="auto"/>
        <w:right w:val="none" w:sz="0" w:space="0" w:color="auto"/>
      </w:divBdr>
    </w:div>
    <w:div w:id="1778596905">
      <w:bodyDiv w:val="1"/>
      <w:marLeft w:val="0"/>
      <w:marRight w:val="0"/>
      <w:marTop w:val="0"/>
      <w:marBottom w:val="0"/>
      <w:divBdr>
        <w:top w:val="none" w:sz="0" w:space="0" w:color="auto"/>
        <w:left w:val="none" w:sz="0" w:space="0" w:color="auto"/>
        <w:bottom w:val="none" w:sz="0" w:space="0" w:color="auto"/>
        <w:right w:val="none" w:sz="0" w:space="0" w:color="auto"/>
      </w:divBdr>
      <w:divsChild>
        <w:div w:id="1366982617">
          <w:marLeft w:val="0"/>
          <w:marRight w:val="0"/>
          <w:marTop w:val="0"/>
          <w:marBottom w:val="0"/>
          <w:divBdr>
            <w:top w:val="none" w:sz="0" w:space="0" w:color="auto"/>
            <w:left w:val="none" w:sz="0" w:space="0" w:color="auto"/>
            <w:bottom w:val="none" w:sz="0" w:space="0" w:color="auto"/>
            <w:right w:val="none" w:sz="0" w:space="0" w:color="auto"/>
          </w:divBdr>
          <w:divsChild>
            <w:div w:id="46342834">
              <w:marLeft w:val="0"/>
              <w:marRight w:val="0"/>
              <w:marTop w:val="0"/>
              <w:marBottom w:val="0"/>
              <w:divBdr>
                <w:top w:val="none" w:sz="0" w:space="0" w:color="auto"/>
                <w:left w:val="none" w:sz="0" w:space="0" w:color="auto"/>
                <w:bottom w:val="none" w:sz="0" w:space="0" w:color="auto"/>
                <w:right w:val="none" w:sz="0" w:space="0" w:color="auto"/>
              </w:divBdr>
              <w:divsChild>
                <w:div w:id="1223056754">
                  <w:marLeft w:val="0"/>
                  <w:marRight w:val="0"/>
                  <w:marTop w:val="0"/>
                  <w:marBottom w:val="0"/>
                  <w:divBdr>
                    <w:top w:val="single" w:sz="2" w:space="0" w:color="E5E7EB"/>
                    <w:left w:val="single" w:sz="2" w:space="0" w:color="E5E7EB"/>
                    <w:bottom w:val="single" w:sz="2" w:space="0" w:color="E5E7EB"/>
                    <w:right w:val="single" w:sz="2" w:space="0" w:color="E5E7EB"/>
                  </w:divBdr>
                  <w:divsChild>
                    <w:div w:id="63455939">
                      <w:marLeft w:val="0"/>
                      <w:marRight w:val="0"/>
                      <w:marTop w:val="0"/>
                      <w:marBottom w:val="0"/>
                      <w:divBdr>
                        <w:top w:val="single" w:sz="2" w:space="0" w:color="E5E7EB"/>
                        <w:left w:val="single" w:sz="2" w:space="0" w:color="E5E7EB"/>
                        <w:bottom w:val="single" w:sz="2" w:space="0" w:color="E5E7EB"/>
                        <w:right w:val="single" w:sz="2" w:space="0" w:color="E5E7EB"/>
                      </w:divBdr>
                      <w:divsChild>
                        <w:div w:id="10654211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5417832">
              <w:marLeft w:val="0"/>
              <w:marRight w:val="0"/>
              <w:marTop w:val="120"/>
              <w:marBottom w:val="0"/>
              <w:divBdr>
                <w:top w:val="none" w:sz="0" w:space="0" w:color="auto"/>
                <w:left w:val="none" w:sz="0" w:space="0" w:color="auto"/>
                <w:bottom w:val="none" w:sz="0" w:space="0" w:color="auto"/>
                <w:right w:val="none" w:sz="0" w:space="0" w:color="auto"/>
              </w:divBdr>
              <w:divsChild>
                <w:div w:id="741607997">
                  <w:marLeft w:val="-120"/>
                  <w:marRight w:val="0"/>
                  <w:marTop w:val="0"/>
                  <w:marBottom w:val="0"/>
                  <w:divBdr>
                    <w:top w:val="single" w:sz="2" w:space="0" w:color="E5E7EB"/>
                    <w:left w:val="single" w:sz="2" w:space="0" w:color="E5E7EB"/>
                    <w:bottom w:val="single" w:sz="2" w:space="0" w:color="E5E7EB"/>
                    <w:right w:val="single" w:sz="2" w:space="0" w:color="E5E7EB"/>
                  </w:divBdr>
                  <w:divsChild>
                    <w:div w:id="1328629397">
                      <w:marLeft w:val="0"/>
                      <w:marRight w:val="0"/>
                      <w:marTop w:val="0"/>
                      <w:marBottom w:val="0"/>
                      <w:divBdr>
                        <w:top w:val="single" w:sz="2" w:space="0" w:color="E5E7EB"/>
                        <w:left w:val="single" w:sz="2" w:space="0" w:color="E5E7EB"/>
                        <w:bottom w:val="single" w:sz="2" w:space="0" w:color="E5E7EB"/>
                        <w:right w:val="single" w:sz="2" w:space="0" w:color="E5E7EB"/>
                      </w:divBdr>
                      <w:divsChild>
                        <w:div w:id="122432801">
                          <w:marLeft w:val="0"/>
                          <w:marRight w:val="0"/>
                          <w:marTop w:val="0"/>
                          <w:marBottom w:val="0"/>
                          <w:divBdr>
                            <w:top w:val="none" w:sz="0" w:space="0" w:color="auto"/>
                            <w:left w:val="none" w:sz="0" w:space="0" w:color="auto"/>
                            <w:bottom w:val="none" w:sz="0" w:space="0" w:color="auto"/>
                            <w:right w:val="none" w:sz="0" w:space="0" w:color="auto"/>
                          </w:divBdr>
                          <w:divsChild>
                            <w:div w:id="5225487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1854282">
                      <w:marLeft w:val="0"/>
                      <w:marRight w:val="0"/>
                      <w:marTop w:val="0"/>
                      <w:marBottom w:val="0"/>
                      <w:divBdr>
                        <w:top w:val="single" w:sz="2" w:space="0" w:color="E5E7EB"/>
                        <w:left w:val="single" w:sz="2" w:space="0" w:color="E5E7EB"/>
                        <w:bottom w:val="single" w:sz="2" w:space="0" w:color="E5E7EB"/>
                        <w:right w:val="single" w:sz="2" w:space="0" w:color="E5E7EB"/>
                      </w:divBdr>
                      <w:divsChild>
                        <w:div w:id="17961684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1856989">
                      <w:marLeft w:val="0"/>
                      <w:marRight w:val="0"/>
                      <w:marTop w:val="0"/>
                      <w:marBottom w:val="0"/>
                      <w:divBdr>
                        <w:top w:val="single" w:sz="2" w:space="0" w:color="E5E7EB"/>
                        <w:left w:val="single" w:sz="2" w:space="0" w:color="E5E7EB"/>
                        <w:bottom w:val="single" w:sz="2" w:space="0" w:color="E5E7EB"/>
                        <w:right w:val="single" w:sz="2" w:space="0" w:color="E5E7EB"/>
                      </w:divBdr>
                      <w:divsChild>
                        <w:div w:id="249168927">
                          <w:marLeft w:val="0"/>
                          <w:marRight w:val="0"/>
                          <w:marTop w:val="0"/>
                          <w:marBottom w:val="0"/>
                          <w:divBdr>
                            <w:top w:val="single" w:sz="2" w:space="0" w:color="E5E7EB"/>
                            <w:left w:val="single" w:sz="2" w:space="0" w:color="E5E7EB"/>
                            <w:bottom w:val="single" w:sz="2" w:space="0" w:color="E5E7EB"/>
                            <w:right w:val="single" w:sz="2" w:space="0" w:color="E5E7EB"/>
                          </w:divBdr>
                          <w:divsChild>
                            <w:div w:id="670596432">
                              <w:marLeft w:val="0"/>
                              <w:marRight w:val="0"/>
                              <w:marTop w:val="0"/>
                              <w:marBottom w:val="0"/>
                              <w:divBdr>
                                <w:top w:val="none" w:sz="0" w:space="0" w:color="auto"/>
                                <w:left w:val="none" w:sz="0" w:space="0" w:color="auto"/>
                                <w:bottom w:val="none" w:sz="0" w:space="0" w:color="auto"/>
                                <w:right w:val="none" w:sz="0" w:space="0" w:color="auto"/>
                              </w:divBdr>
                              <w:divsChild>
                                <w:div w:id="17454891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2087777">
                          <w:marLeft w:val="0"/>
                          <w:marRight w:val="0"/>
                          <w:marTop w:val="0"/>
                          <w:marBottom w:val="0"/>
                          <w:divBdr>
                            <w:top w:val="single" w:sz="2" w:space="0" w:color="E5E7EB"/>
                            <w:left w:val="single" w:sz="2" w:space="0" w:color="E5E7EB"/>
                            <w:bottom w:val="single" w:sz="2" w:space="0" w:color="E5E7EB"/>
                            <w:right w:val="single" w:sz="2" w:space="0" w:color="E5E7EB"/>
                          </w:divBdr>
                          <w:divsChild>
                            <w:div w:id="8735387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3175754">
                  <w:marLeft w:val="0"/>
                  <w:marRight w:val="0"/>
                  <w:marTop w:val="0"/>
                  <w:marBottom w:val="0"/>
                  <w:divBdr>
                    <w:top w:val="single" w:sz="2" w:space="0" w:color="E5E7EB"/>
                    <w:left w:val="single" w:sz="2" w:space="0" w:color="E5E7EB"/>
                    <w:bottom w:val="single" w:sz="2" w:space="0" w:color="E5E7EB"/>
                    <w:right w:val="single" w:sz="2" w:space="0" w:color="E5E7EB"/>
                  </w:divBdr>
                  <w:divsChild>
                    <w:div w:id="1076585043">
                      <w:marLeft w:val="0"/>
                      <w:marRight w:val="0"/>
                      <w:marTop w:val="0"/>
                      <w:marBottom w:val="0"/>
                      <w:divBdr>
                        <w:top w:val="single" w:sz="2" w:space="0" w:color="E5E7EB"/>
                        <w:left w:val="single" w:sz="2" w:space="0" w:color="E5E7EB"/>
                        <w:bottom w:val="single" w:sz="2" w:space="0" w:color="E5E7EB"/>
                        <w:right w:val="single" w:sz="2" w:space="0" w:color="E5E7EB"/>
                      </w:divBdr>
                      <w:divsChild>
                        <w:div w:id="1517502577">
                          <w:marLeft w:val="0"/>
                          <w:marRight w:val="0"/>
                          <w:marTop w:val="0"/>
                          <w:marBottom w:val="0"/>
                          <w:divBdr>
                            <w:top w:val="none" w:sz="0" w:space="0" w:color="auto"/>
                            <w:left w:val="none" w:sz="0" w:space="0" w:color="auto"/>
                            <w:bottom w:val="none" w:sz="0" w:space="0" w:color="auto"/>
                            <w:right w:val="none" w:sz="0" w:space="0" w:color="auto"/>
                          </w:divBdr>
                          <w:divsChild>
                            <w:div w:id="14051021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8774035">
                      <w:marLeft w:val="0"/>
                      <w:marRight w:val="0"/>
                      <w:marTop w:val="0"/>
                      <w:marBottom w:val="0"/>
                      <w:divBdr>
                        <w:top w:val="single" w:sz="2" w:space="0" w:color="E5E7EB"/>
                        <w:left w:val="single" w:sz="2" w:space="0" w:color="E5E7EB"/>
                        <w:bottom w:val="single" w:sz="2" w:space="0" w:color="E5E7EB"/>
                        <w:right w:val="single" w:sz="2" w:space="0" w:color="E5E7EB"/>
                      </w:divBdr>
                      <w:divsChild>
                        <w:div w:id="1046223828">
                          <w:marLeft w:val="0"/>
                          <w:marRight w:val="0"/>
                          <w:marTop w:val="0"/>
                          <w:marBottom w:val="0"/>
                          <w:divBdr>
                            <w:top w:val="none" w:sz="0" w:space="0" w:color="auto"/>
                            <w:left w:val="none" w:sz="0" w:space="0" w:color="auto"/>
                            <w:bottom w:val="none" w:sz="0" w:space="0" w:color="auto"/>
                            <w:right w:val="none" w:sz="0" w:space="0" w:color="auto"/>
                          </w:divBdr>
                          <w:divsChild>
                            <w:div w:id="6047295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18728872">
                      <w:marLeft w:val="0"/>
                      <w:marRight w:val="0"/>
                      <w:marTop w:val="0"/>
                      <w:marBottom w:val="0"/>
                      <w:divBdr>
                        <w:top w:val="single" w:sz="2" w:space="0" w:color="E5E7EB"/>
                        <w:left w:val="single" w:sz="2" w:space="0" w:color="E5E7EB"/>
                        <w:bottom w:val="single" w:sz="2" w:space="0" w:color="E5E7EB"/>
                        <w:right w:val="single" w:sz="2" w:space="0" w:color="E5E7EB"/>
                      </w:divBdr>
                      <w:divsChild>
                        <w:div w:id="391584091">
                          <w:marLeft w:val="0"/>
                          <w:marRight w:val="0"/>
                          <w:marTop w:val="0"/>
                          <w:marBottom w:val="0"/>
                          <w:divBdr>
                            <w:top w:val="none" w:sz="0" w:space="0" w:color="auto"/>
                            <w:left w:val="none" w:sz="0" w:space="0" w:color="auto"/>
                            <w:bottom w:val="none" w:sz="0" w:space="0" w:color="auto"/>
                            <w:right w:val="none" w:sz="0" w:space="0" w:color="auto"/>
                          </w:divBdr>
                          <w:divsChild>
                            <w:div w:id="16044119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0234183">
                      <w:marLeft w:val="0"/>
                      <w:marRight w:val="0"/>
                      <w:marTop w:val="0"/>
                      <w:marBottom w:val="0"/>
                      <w:divBdr>
                        <w:top w:val="single" w:sz="2" w:space="0" w:color="E5E7EB"/>
                        <w:left w:val="single" w:sz="2" w:space="0" w:color="E5E7EB"/>
                        <w:bottom w:val="single" w:sz="2" w:space="0" w:color="E5E7EB"/>
                        <w:right w:val="single" w:sz="2" w:space="0" w:color="E5E7EB"/>
                      </w:divBdr>
                      <w:divsChild>
                        <w:div w:id="970867924">
                          <w:marLeft w:val="0"/>
                          <w:marRight w:val="0"/>
                          <w:marTop w:val="0"/>
                          <w:marBottom w:val="0"/>
                          <w:divBdr>
                            <w:top w:val="none" w:sz="0" w:space="0" w:color="auto"/>
                            <w:left w:val="none" w:sz="0" w:space="0" w:color="auto"/>
                            <w:bottom w:val="none" w:sz="0" w:space="0" w:color="auto"/>
                            <w:right w:val="none" w:sz="0" w:space="0" w:color="auto"/>
                          </w:divBdr>
                          <w:divsChild>
                            <w:div w:id="5092979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779906265">
      <w:bodyDiv w:val="1"/>
      <w:marLeft w:val="0"/>
      <w:marRight w:val="0"/>
      <w:marTop w:val="0"/>
      <w:marBottom w:val="0"/>
      <w:divBdr>
        <w:top w:val="none" w:sz="0" w:space="0" w:color="auto"/>
        <w:left w:val="none" w:sz="0" w:space="0" w:color="auto"/>
        <w:bottom w:val="none" w:sz="0" w:space="0" w:color="auto"/>
        <w:right w:val="none" w:sz="0" w:space="0" w:color="auto"/>
      </w:divBdr>
    </w:div>
    <w:div w:id="1785153929">
      <w:bodyDiv w:val="1"/>
      <w:marLeft w:val="0"/>
      <w:marRight w:val="0"/>
      <w:marTop w:val="0"/>
      <w:marBottom w:val="0"/>
      <w:divBdr>
        <w:top w:val="none" w:sz="0" w:space="0" w:color="auto"/>
        <w:left w:val="none" w:sz="0" w:space="0" w:color="auto"/>
        <w:bottom w:val="none" w:sz="0" w:space="0" w:color="auto"/>
        <w:right w:val="none" w:sz="0" w:space="0" w:color="auto"/>
      </w:divBdr>
      <w:divsChild>
        <w:div w:id="173998125">
          <w:marLeft w:val="0"/>
          <w:marRight w:val="0"/>
          <w:marTop w:val="0"/>
          <w:marBottom w:val="0"/>
          <w:divBdr>
            <w:top w:val="single" w:sz="2" w:space="0" w:color="D9D9E3"/>
            <w:left w:val="single" w:sz="2" w:space="0" w:color="D9D9E3"/>
            <w:bottom w:val="single" w:sz="2" w:space="0" w:color="D9D9E3"/>
            <w:right w:val="single" w:sz="2" w:space="0" w:color="D9D9E3"/>
          </w:divBdr>
          <w:divsChild>
            <w:div w:id="1566643108">
              <w:marLeft w:val="0"/>
              <w:marRight w:val="0"/>
              <w:marTop w:val="100"/>
              <w:marBottom w:val="100"/>
              <w:divBdr>
                <w:top w:val="single" w:sz="2" w:space="0" w:color="D9D9E3"/>
                <w:left w:val="single" w:sz="2" w:space="0" w:color="D9D9E3"/>
                <w:bottom w:val="single" w:sz="2" w:space="0" w:color="D9D9E3"/>
                <w:right w:val="single" w:sz="2" w:space="0" w:color="D9D9E3"/>
              </w:divBdr>
              <w:divsChild>
                <w:div w:id="1405953606">
                  <w:marLeft w:val="0"/>
                  <w:marRight w:val="0"/>
                  <w:marTop w:val="0"/>
                  <w:marBottom w:val="0"/>
                  <w:divBdr>
                    <w:top w:val="single" w:sz="2" w:space="0" w:color="D9D9E3"/>
                    <w:left w:val="single" w:sz="2" w:space="0" w:color="D9D9E3"/>
                    <w:bottom w:val="single" w:sz="2" w:space="0" w:color="D9D9E3"/>
                    <w:right w:val="single" w:sz="2" w:space="0" w:color="D9D9E3"/>
                  </w:divBdr>
                  <w:divsChild>
                    <w:div w:id="163252320">
                      <w:marLeft w:val="0"/>
                      <w:marRight w:val="0"/>
                      <w:marTop w:val="0"/>
                      <w:marBottom w:val="0"/>
                      <w:divBdr>
                        <w:top w:val="single" w:sz="2" w:space="0" w:color="D9D9E3"/>
                        <w:left w:val="single" w:sz="2" w:space="0" w:color="D9D9E3"/>
                        <w:bottom w:val="single" w:sz="2" w:space="0" w:color="D9D9E3"/>
                        <w:right w:val="single" w:sz="2" w:space="0" w:color="D9D9E3"/>
                      </w:divBdr>
                      <w:divsChild>
                        <w:div w:id="1299072826">
                          <w:marLeft w:val="0"/>
                          <w:marRight w:val="0"/>
                          <w:marTop w:val="0"/>
                          <w:marBottom w:val="0"/>
                          <w:divBdr>
                            <w:top w:val="single" w:sz="2" w:space="0" w:color="D9D9E3"/>
                            <w:left w:val="single" w:sz="2" w:space="0" w:color="D9D9E3"/>
                            <w:bottom w:val="single" w:sz="2" w:space="0" w:color="D9D9E3"/>
                            <w:right w:val="single" w:sz="2" w:space="0" w:color="D9D9E3"/>
                          </w:divBdr>
                          <w:divsChild>
                            <w:div w:id="2087650733">
                              <w:marLeft w:val="0"/>
                              <w:marRight w:val="0"/>
                              <w:marTop w:val="0"/>
                              <w:marBottom w:val="0"/>
                              <w:divBdr>
                                <w:top w:val="single" w:sz="2" w:space="0" w:color="D9D9E3"/>
                                <w:left w:val="single" w:sz="2" w:space="0" w:color="D9D9E3"/>
                                <w:bottom w:val="single" w:sz="2" w:space="0" w:color="D9D9E3"/>
                                <w:right w:val="single" w:sz="2" w:space="0" w:color="D9D9E3"/>
                              </w:divBdr>
                              <w:divsChild>
                                <w:div w:id="1019039973">
                                  <w:marLeft w:val="0"/>
                                  <w:marRight w:val="0"/>
                                  <w:marTop w:val="0"/>
                                  <w:marBottom w:val="0"/>
                                  <w:divBdr>
                                    <w:top w:val="single" w:sz="2" w:space="0" w:color="D9D9E3"/>
                                    <w:left w:val="single" w:sz="2" w:space="0" w:color="D9D9E3"/>
                                    <w:bottom w:val="single" w:sz="2" w:space="0" w:color="D9D9E3"/>
                                    <w:right w:val="single" w:sz="2" w:space="0" w:color="D9D9E3"/>
                                  </w:divBdr>
                                  <w:divsChild>
                                    <w:div w:id="11441594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14174340">
      <w:bodyDiv w:val="1"/>
      <w:marLeft w:val="0"/>
      <w:marRight w:val="0"/>
      <w:marTop w:val="0"/>
      <w:marBottom w:val="0"/>
      <w:divBdr>
        <w:top w:val="none" w:sz="0" w:space="0" w:color="auto"/>
        <w:left w:val="none" w:sz="0" w:space="0" w:color="auto"/>
        <w:bottom w:val="none" w:sz="0" w:space="0" w:color="auto"/>
        <w:right w:val="none" w:sz="0" w:space="0" w:color="auto"/>
      </w:divBdr>
    </w:div>
    <w:div w:id="1815760302">
      <w:bodyDiv w:val="1"/>
      <w:marLeft w:val="0"/>
      <w:marRight w:val="0"/>
      <w:marTop w:val="0"/>
      <w:marBottom w:val="0"/>
      <w:divBdr>
        <w:top w:val="none" w:sz="0" w:space="0" w:color="auto"/>
        <w:left w:val="none" w:sz="0" w:space="0" w:color="auto"/>
        <w:bottom w:val="none" w:sz="0" w:space="0" w:color="auto"/>
        <w:right w:val="none" w:sz="0" w:space="0" w:color="auto"/>
      </w:divBdr>
    </w:div>
    <w:div w:id="1837452552">
      <w:bodyDiv w:val="1"/>
      <w:marLeft w:val="0"/>
      <w:marRight w:val="0"/>
      <w:marTop w:val="0"/>
      <w:marBottom w:val="0"/>
      <w:divBdr>
        <w:top w:val="none" w:sz="0" w:space="0" w:color="auto"/>
        <w:left w:val="none" w:sz="0" w:space="0" w:color="auto"/>
        <w:bottom w:val="none" w:sz="0" w:space="0" w:color="auto"/>
        <w:right w:val="none" w:sz="0" w:space="0" w:color="auto"/>
      </w:divBdr>
    </w:div>
    <w:div w:id="1840348211">
      <w:bodyDiv w:val="1"/>
      <w:marLeft w:val="0"/>
      <w:marRight w:val="0"/>
      <w:marTop w:val="0"/>
      <w:marBottom w:val="0"/>
      <w:divBdr>
        <w:top w:val="none" w:sz="0" w:space="0" w:color="auto"/>
        <w:left w:val="none" w:sz="0" w:space="0" w:color="auto"/>
        <w:bottom w:val="none" w:sz="0" w:space="0" w:color="auto"/>
        <w:right w:val="none" w:sz="0" w:space="0" w:color="auto"/>
      </w:divBdr>
    </w:div>
    <w:div w:id="1841384292">
      <w:bodyDiv w:val="1"/>
      <w:marLeft w:val="0"/>
      <w:marRight w:val="0"/>
      <w:marTop w:val="0"/>
      <w:marBottom w:val="0"/>
      <w:divBdr>
        <w:top w:val="none" w:sz="0" w:space="0" w:color="auto"/>
        <w:left w:val="none" w:sz="0" w:space="0" w:color="auto"/>
        <w:bottom w:val="none" w:sz="0" w:space="0" w:color="auto"/>
        <w:right w:val="none" w:sz="0" w:space="0" w:color="auto"/>
      </w:divBdr>
      <w:divsChild>
        <w:div w:id="1978073889">
          <w:marLeft w:val="0"/>
          <w:marRight w:val="0"/>
          <w:marTop w:val="240"/>
          <w:marBottom w:val="240"/>
          <w:divBdr>
            <w:top w:val="none" w:sz="0" w:space="0" w:color="auto"/>
            <w:left w:val="none" w:sz="0" w:space="0" w:color="auto"/>
            <w:bottom w:val="none" w:sz="0" w:space="0" w:color="auto"/>
            <w:right w:val="none" w:sz="0" w:space="0" w:color="auto"/>
          </w:divBdr>
        </w:div>
      </w:divsChild>
    </w:div>
    <w:div w:id="1842501682">
      <w:bodyDiv w:val="1"/>
      <w:marLeft w:val="0"/>
      <w:marRight w:val="0"/>
      <w:marTop w:val="0"/>
      <w:marBottom w:val="0"/>
      <w:divBdr>
        <w:top w:val="none" w:sz="0" w:space="0" w:color="auto"/>
        <w:left w:val="none" w:sz="0" w:space="0" w:color="auto"/>
        <w:bottom w:val="none" w:sz="0" w:space="0" w:color="auto"/>
        <w:right w:val="none" w:sz="0" w:space="0" w:color="auto"/>
      </w:divBdr>
    </w:div>
    <w:div w:id="1845969658">
      <w:bodyDiv w:val="1"/>
      <w:marLeft w:val="0"/>
      <w:marRight w:val="0"/>
      <w:marTop w:val="0"/>
      <w:marBottom w:val="0"/>
      <w:divBdr>
        <w:top w:val="none" w:sz="0" w:space="0" w:color="auto"/>
        <w:left w:val="none" w:sz="0" w:space="0" w:color="auto"/>
        <w:bottom w:val="none" w:sz="0" w:space="0" w:color="auto"/>
        <w:right w:val="none" w:sz="0" w:space="0" w:color="auto"/>
      </w:divBdr>
    </w:div>
    <w:div w:id="1884905724">
      <w:bodyDiv w:val="1"/>
      <w:marLeft w:val="0"/>
      <w:marRight w:val="0"/>
      <w:marTop w:val="0"/>
      <w:marBottom w:val="0"/>
      <w:divBdr>
        <w:top w:val="none" w:sz="0" w:space="0" w:color="auto"/>
        <w:left w:val="none" w:sz="0" w:space="0" w:color="auto"/>
        <w:bottom w:val="none" w:sz="0" w:space="0" w:color="auto"/>
        <w:right w:val="none" w:sz="0" w:space="0" w:color="auto"/>
      </w:divBdr>
    </w:div>
    <w:div w:id="1885479087">
      <w:bodyDiv w:val="1"/>
      <w:marLeft w:val="0"/>
      <w:marRight w:val="0"/>
      <w:marTop w:val="0"/>
      <w:marBottom w:val="0"/>
      <w:divBdr>
        <w:top w:val="none" w:sz="0" w:space="0" w:color="auto"/>
        <w:left w:val="none" w:sz="0" w:space="0" w:color="auto"/>
        <w:bottom w:val="none" w:sz="0" w:space="0" w:color="auto"/>
        <w:right w:val="none" w:sz="0" w:space="0" w:color="auto"/>
      </w:divBdr>
      <w:divsChild>
        <w:div w:id="870067489">
          <w:marLeft w:val="0"/>
          <w:marRight w:val="0"/>
          <w:marTop w:val="0"/>
          <w:marBottom w:val="0"/>
          <w:divBdr>
            <w:top w:val="single" w:sz="2" w:space="0" w:color="D9D9E3"/>
            <w:left w:val="single" w:sz="2" w:space="0" w:color="D9D9E3"/>
            <w:bottom w:val="single" w:sz="2" w:space="0" w:color="D9D9E3"/>
            <w:right w:val="single" w:sz="2" w:space="0" w:color="D9D9E3"/>
          </w:divBdr>
          <w:divsChild>
            <w:div w:id="1906914035">
              <w:marLeft w:val="0"/>
              <w:marRight w:val="0"/>
              <w:marTop w:val="0"/>
              <w:marBottom w:val="0"/>
              <w:divBdr>
                <w:top w:val="single" w:sz="2" w:space="0" w:color="D9D9E3"/>
                <w:left w:val="single" w:sz="2" w:space="0" w:color="D9D9E3"/>
                <w:bottom w:val="single" w:sz="2" w:space="0" w:color="D9D9E3"/>
                <w:right w:val="single" w:sz="2" w:space="0" w:color="D9D9E3"/>
              </w:divBdr>
            </w:div>
            <w:div w:id="867526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04216809">
      <w:bodyDiv w:val="1"/>
      <w:marLeft w:val="0"/>
      <w:marRight w:val="0"/>
      <w:marTop w:val="0"/>
      <w:marBottom w:val="0"/>
      <w:divBdr>
        <w:top w:val="none" w:sz="0" w:space="0" w:color="auto"/>
        <w:left w:val="none" w:sz="0" w:space="0" w:color="auto"/>
        <w:bottom w:val="none" w:sz="0" w:space="0" w:color="auto"/>
        <w:right w:val="none" w:sz="0" w:space="0" w:color="auto"/>
      </w:divBdr>
      <w:divsChild>
        <w:div w:id="2051612465">
          <w:marLeft w:val="0"/>
          <w:marRight w:val="0"/>
          <w:marTop w:val="0"/>
          <w:marBottom w:val="0"/>
          <w:divBdr>
            <w:top w:val="none" w:sz="0" w:space="0" w:color="auto"/>
            <w:left w:val="none" w:sz="0" w:space="0" w:color="auto"/>
            <w:bottom w:val="none" w:sz="0" w:space="0" w:color="auto"/>
            <w:right w:val="none" w:sz="0" w:space="0" w:color="auto"/>
          </w:divBdr>
          <w:divsChild>
            <w:div w:id="643585907">
              <w:marLeft w:val="0"/>
              <w:marRight w:val="0"/>
              <w:marTop w:val="0"/>
              <w:marBottom w:val="0"/>
              <w:divBdr>
                <w:top w:val="none" w:sz="0" w:space="0" w:color="auto"/>
                <w:left w:val="none" w:sz="0" w:space="0" w:color="auto"/>
                <w:bottom w:val="none" w:sz="0" w:space="0" w:color="auto"/>
                <w:right w:val="none" w:sz="0" w:space="0" w:color="auto"/>
              </w:divBdr>
              <w:divsChild>
                <w:div w:id="1489133579">
                  <w:marLeft w:val="0"/>
                  <w:marRight w:val="0"/>
                  <w:marTop w:val="0"/>
                  <w:marBottom w:val="0"/>
                  <w:divBdr>
                    <w:top w:val="none" w:sz="0" w:space="0" w:color="auto"/>
                    <w:left w:val="none" w:sz="0" w:space="0" w:color="auto"/>
                    <w:bottom w:val="none" w:sz="0" w:space="0" w:color="auto"/>
                    <w:right w:val="none" w:sz="0" w:space="0" w:color="auto"/>
                  </w:divBdr>
                  <w:divsChild>
                    <w:div w:id="919872991">
                      <w:marLeft w:val="0"/>
                      <w:marRight w:val="0"/>
                      <w:marTop w:val="0"/>
                      <w:marBottom w:val="0"/>
                      <w:divBdr>
                        <w:top w:val="none" w:sz="0" w:space="0" w:color="auto"/>
                        <w:left w:val="none" w:sz="0" w:space="0" w:color="auto"/>
                        <w:bottom w:val="none" w:sz="0" w:space="0" w:color="auto"/>
                        <w:right w:val="none" w:sz="0" w:space="0" w:color="auto"/>
                      </w:divBdr>
                    </w:div>
                    <w:div w:id="156043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469338">
      <w:bodyDiv w:val="1"/>
      <w:marLeft w:val="0"/>
      <w:marRight w:val="0"/>
      <w:marTop w:val="0"/>
      <w:marBottom w:val="0"/>
      <w:divBdr>
        <w:top w:val="none" w:sz="0" w:space="0" w:color="auto"/>
        <w:left w:val="none" w:sz="0" w:space="0" w:color="auto"/>
        <w:bottom w:val="none" w:sz="0" w:space="0" w:color="auto"/>
        <w:right w:val="none" w:sz="0" w:space="0" w:color="auto"/>
      </w:divBdr>
    </w:div>
    <w:div w:id="1935940004">
      <w:bodyDiv w:val="1"/>
      <w:marLeft w:val="0"/>
      <w:marRight w:val="0"/>
      <w:marTop w:val="0"/>
      <w:marBottom w:val="0"/>
      <w:divBdr>
        <w:top w:val="none" w:sz="0" w:space="0" w:color="auto"/>
        <w:left w:val="none" w:sz="0" w:space="0" w:color="auto"/>
        <w:bottom w:val="none" w:sz="0" w:space="0" w:color="auto"/>
        <w:right w:val="none" w:sz="0" w:space="0" w:color="auto"/>
      </w:divBdr>
    </w:div>
    <w:div w:id="1938055082">
      <w:bodyDiv w:val="1"/>
      <w:marLeft w:val="0"/>
      <w:marRight w:val="0"/>
      <w:marTop w:val="0"/>
      <w:marBottom w:val="0"/>
      <w:divBdr>
        <w:top w:val="none" w:sz="0" w:space="0" w:color="auto"/>
        <w:left w:val="none" w:sz="0" w:space="0" w:color="auto"/>
        <w:bottom w:val="none" w:sz="0" w:space="0" w:color="auto"/>
        <w:right w:val="none" w:sz="0" w:space="0" w:color="auto"/>
      </w:divBdr>
    </w:div>
    <w:div w:id="1975981930">
      <w:bodyDiv w:val="1"/>
      <w:marLeft w:val="0"/>
      <w:marRight w:val="0"/>
      <w:marTop w:val="0"/>
      <w:marBottom w:val="0"/>
      <w:divBdr>
        <w:top w:val="none" w:sz="0" w:space="0" w:color="auto"/>
        <w:left w:val="none" w:sz="0" w:space="0" w:color="auto"/>
        <w:bottom w:val="none" w:sz="0" w:space="0" w:color="auto"/>
        <w:right w:val="none" w:sz="0" w:space="0" w:color="auto"/>
      </w:divBdr>
      <w:divsChild>
        <w:div w:id="1302341710">
          <w:marLeft w:val="0"/>
          <w:marRight w:val="0"/>
          <w:marTop w:val="240"/>
          <w:marBottom w:val="240"/>
          <w:divBdr>
            <w:top w:val="none" w:sz="0" w:space="0" w:color="auto"/>
            <w:left w:val="none" w:sz="0" w:space="0" w:color="auto"/>
            <w:bottom w:val="none" w:sz="0" w:space="0" w:color="auto"/>
            <w:right w:val="none" w:sz="0" w:space="0" w:color="auto"/>
          </w:divBdr>
        </w:div>
        <w:div w:id="2056615669">
          <w:marLeft w:val="0"/>
          <w:marRight w:val="0"/>
          <w:marTop w:val="240"/>
          <w:marBottom w:val="240"/>
          <w:divBdr>
            <w:top w:val="none" w:sz="0" w:space="0" w:color="auto"/>
            <w:left w:val="none" w:sz="0" w:space="0" w:color="auto"/>
            <w:bottom w:val="none" w:sz="0" w:space="0" w:color="auto"/>
            <w:right w:val="none" w:sz="0" w:space="0" w:color="auto"/>
          </w:divBdr>
        </w:div>
        <w:div w:id="1668553986">
          <w:marLeft w:val="0"/>
          <w:marRight w:val="0"/>
          <w:marTop w:val="240"/>
          <w:marBottom w:val="240"/>
          <w:divBdr>
            <w:top w:val="none" w:sz="0" w:space="0" w:color="auto"/>
            <w:left w:val="none" w:sz="0" w:space="0" w:color="auto"/>
            <w:bottom w:val="none" w:sz="0" w:space="0" w:color="auto"/>
            <w:right w:val="none" w:sz="0" w:space="0" w:color="auto"/>
          </w:divBdr>
        </w:div>
        <w:div w:id="1345981649">
          <w:marLeft w:val="0"/>
          <w:marRight w:val="0"/>
          <w:marTop w:val="240"/>
          <w:marBottom w:val="240"/>
          <w:divBdr>
            <w:top w:val="none" w:sz="0" w:space="0" w:color="auto"/>
            <w:left w:val="none" w:sz="0" w:space="0" w:color="auto"/>
            <w:bottom w:val="none" w:sz="0" w:space="0" w:color="auto"/>
            <w:right w:val="none" w:sz="0" w:space="0" w:color="auto"/>
          </w:divBdr>
        </w:div>
      </w:divsChild>
    </w:div>
    <w:div w:id="1990404294">
      <w:bodyDiv w:val="1"/>
      <w:marLeft w:val="0"/>
      <w:marRight w:val="0"/>
      <w:marTop w:val="0"/>
      <w:marBottom w:val="0"/>
      <w:divBdr>
        <w:top w:val="none" w:sz="0" w:space="0" w:color="auto"/>
        <w:left w:val="none" w:sz="0" w:space="0" w:color="auto"/>
        <w:bottom w:val="none" w:sz="0" w:space="0" w:color="auto"/>
        <w:right w:val="none" w:sz="0" w:space="0" w:color="auto"/>
      </w:divBdr>
    </w:div>
    <w:div w:id="2103795293">
      <w:bodyDiv w:val="1"/>
      <w:marLeft w:val="0"/>
      <w:marRight w:val="0"/>
      <w:marTop w:val="0"/>
      <w:marBottom w:val="0"/>
      <w:divBdr>
        <w:top w:val="none" w:sz="0" w:space="0" w:color="auto"/>
        <w:left w:val="none" w:sz="0" w:space="0" w:color="auto"/>
        <w:bottom w:val="none" w:sz="0" w:space="0" w:color="auto"/>
        <w:right w:val="none" w:sz="0" w:space="0" w:color="auto"/>
      </w:divBdr>
    </w:div>
    <w:div w:id="2118868981">
      <w:bodyDiv w:val="1"/>
      <w:marLeft w:val="0"/>
      <w:marRight w:val="0"/>
      <w:marTop w:val="0"/>
      <w:marBottom w:val="0"/>
      <w:divBdr>
        <w:top w:val="none" w:sz="0" w:space="0" w:color="auto"/>
        <w:left w:val="none" w:sz="0" w:space="0" w:color="auto"/>
        <w:bottom w:val="none" w:sz="0" w:space="0" w:color="auto"/>
        <w:right w:val="none" w:sz="0" w:space="0" w:color="auto"/>
      </w:divBdr>
    </w:div>
    <w:div w:id="2122988671">
      <w:bodyDiv w:val="1"/>
      <w:marLeft w:val="0"/>
      <w:marRight w:val="0"/>
      <w:marTop w:val="0"/>
      <w:marBottom w:val="0"/>
      <w:divBdr>
        <w:top w:val="none" w:sz="0" w:space="0" w:color="auto"/>
        <w:left w:val="none" w:sz="0" w:space="0" w:color="auto"/>
        <w:bottom w:val="none" w:sz="0" w:space="0" w:color="auto"/>
        <w:right w:val="none" w:sz="0" w:space="0" w:color="auto"/>
      </w:divBdr>
      <w:divsChild>
        <w:div w:id="133060554">
          <w:marLeft w:val="0"/>
          <w:marRight w:val="0"/>
          <w:marTop w:val="0"/>
          <w:marBottom w:val="0"/>
          <w:divBdr>
            <w:top w:val="none" w:sz="0" w:space="0" w:color="auto"/>
            <w:left w:val="none" w:sz="0" w:space="0" w:color="auto"/>
            <w:bottom w:val="none" w:sz="0" w:space="0" w:color="auto"/>
            <w:right w:val="none" w:sz="0" w:space="0" w:color="auto"/>
          </w:divBdr>
          <w:divsChild>
            <w:div w:id="421999051">
              <w:marLeft w:val="0"/>
              <w:marRight w:val="0"/>
              <w:marTop w:val="0"/>
              <w:marBottom w:val="0"/>
              <w:divBdr>
                <w:top w:val="none" w:sz="0" w:space="0" w:color="auto"/>
                <w:left w:val="none" w:sz="0" w:space="0" w:color="auto"/>
                <w:bottom w:val="none" w:sz="0" w:space="0" w:color="auto"/>
                <w:right w:val="none" w:sz="0" w:space="0" w:color="auto"/>
              </w:divBdr>
              <w:divsChild>
                <w:div w:id="1660037220">
                  <w:marLeft w:val="0"/>
                  <w:marRight w:val="0"/>
                  <w:marTop w:val="0"/>
                  <w:marBottom w:val="0"/>
                  <w:divBdr>
                    <w:top w:val="single" w:sz="2" w:space="0" w:color="E5E7EB"/>
                    <w:left w:val="single" w:sz="2" w:space="0" w:color="E5E7EB"/>
                    <w:bottom w:val="single" w:sz="2" w:space="0" w:color="E5E7EB"/>
                    <w:right w:val="single" w:sz="2" w:space="0" w:color="E5E7EB"/>
                  </w:divBdr>
                  <w:divsChild>
                    <w:div w:id="845827580">
                      <w:marLeft w:val="0"/>
                      <w:marRight w:val="0"/>
                      <w:marTop w:val="0"/>
                      <w:marBottom w:val="0"/>
                      <w:divBdr>
                        <w:top w:val="single" w:sz="2" w:space="0" w:color="E5E7EB"/>
                        <w:left w:val="single" w:sz="2" w:space="0" w:color="E5E7EB"/>
                        <w:bottom w:val="single" w:sz="2" w:space="0" w:color="E5E7EB"/>
                        <w:right w:val="single" w:sz="2" w:space="0" w:color="E5E7EB"/>
                      </w:divBdr>
                      <w:divsChild>
                        <w:div w:id="3392852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6632573">
              <w:marLeft w:val="0"/>
              <w:marRight w:val="0"/>
              <w:marTop w:val="120"/>
              <w:marBottom w:val="0"/>
              <w:divBdr>
                <w:top w:val="none" w:sz="0" w:space="0" w:color="auto"/>
                <w:left w:val="none" w:sz="0" w:space="0" w:color="auto"/>
                <w:bottom w:val="none" w:sz="0" w:space="0" w:color="auto"/>
                <w:right w:val="none" w:sz="0" w:space="0" w:color="auto"/>
              </w:divBdr>
              <w:divsChild>
                <w:div w:id="2133595759">
                  <w:marLeft w:val="-120"/>
                  <w:marRight w:val="0"/>
                  <w:marTop w:val="0"/>
                  <w:marBottom w:val="0"/>
                  <w:divBdr>
                    <w:top w:val="single" w:sz="2" w:space="0" w:color="E5E7EB"/>
                    <w:left w:val="single" w:sz="2" w:space="0" w:color="E5E7EB"/>
                    <w:bottom w:val="single" w:sz="2" w:space="0" w:color="E5E7EB"/>
                    <w:right w:val="single" w:sz="2" w:space="0" w:color="E5E7EB"/>
                  </w:divBdr>
                  <w:divsChild>
                    <w:div w:id="2126927467">
                      <w:marLeft w:val="0"/>
                      <w:marRight w:val="0"/>
                      <w:marTop w:val="0"/>
                      <w:marBottom w:val="0"/>
                      <w:divBdr>
                        <w:top w:val="single" w:sz="2" w:space="0" w:color="E5E7EB"/>
                        <w:left w:val="single" w:sz="2" w:space="0" w:color="E5E7EB"/>
                        <w:bottom w:val="single" w:sz="2" w:space="0" w:color="E5E7EB"/>
                        <w:right w:val="single" w:sz="2" w:space="0" w:color="E5E7EB"/>
                      </w:divBdr>
                      <w:divsChild>
                        <w:div w:id="258492614">
                          <w:marLeft w:val="0"/>
                          <w:marRight w:val="0"/>
                          <w:marTop w:val="0"/>
                          <w:marBottom w:val="0"/>
                          <w:divBdr>
                            <w:top w:val="none" w:sz="0" w:space="0" w:color="auto"/>
                            <w:left w:val="none" w:sz="0" w:space="0" w:color="auto"/>
                            <w:bottom w:val="none" w:sz="0" w:space="0" w:color="auto"/>
                            <w:right w:val="none" w:sz="0" w:space="0" w:color="auto"/>
                          </w:divBdr>
                          <w:divsChild>
                            <w:div w:id="14727459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359761">
                      <w:marLeft w:val="0"/>
                      <w:marRight w:val="0"/>
                      <w:marTop w:val="0"/>
                      <w:marBottom w:val="0"/>
                      <w:divBdr>
                        <w:top w:val="single" w:sz="2" w:space="0" w:color="E5E7EB"/>
                        <w:left w:val="single" w:sz="2" w:space="0" w:color="E5E7EB"/>
                        <w:bottom w:val="single" w:sz="2" w:space="0" w:color="E5E7EB"/>
                        <w:right w:val="single" w:sz="2" w:space="0" w:color="E5E7EB"/>
                      </w:divBdr>
                      <w:divsChild>
                        <w:div w:id="19547496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26454075">
                      <w:marLeft w:val="0"/>
                      <w:marRight w:val="0"/>
                      <w:marTop w:val="0"/>
                      <w:marBottom w:val="0"/>
                      <w:divBdr>
                        <w:top w:val="single" w:sz="2" w:space="0" w:color="E5E7EB"/>
                        <w:left w:val="single" w:sz="2" w:space="0" w:color="E5E7EB"/>
                        <w:bottom w:val="single" w:sz="2" w:space="0" w:color="E5E7EB"/>
                        <w:right w:val="single" w:sz="2" w:space="0" w:color="E5E7EB"/>
                      </w:divBdr>
                      <w:divsChild>
                        <w:div w:id="505291913">
                          <w:marLeft w:val="0"/>
                          <w:marRight w:val="0"/>
                          <w:marTop w:val="0"/>
                          <w:marBottom w:val="0"/>
                          <w:divBdr>
                            <w:top w:val="single" w:sz="2" w:space="0" w:color="E5E7EB"/>
                            <w:left w:val="single" w:sz="2" w:space="0" w:color="E5E7EB"/>
                            <w:bottom w:val="single" w:sz="2" w:space="0" w:color="E5E7EB"/>
                            <w:right w:val="single" w:sz="2" w:space="0" w:color="E5E7EB"/>
                          </w:divBdr>
                          <w:divsChild>
                            <w:div w:id="1486318043">
                              <w:marLeft w:val="0"/>
                              <w:marRight w:val="0"/>
                              <w:marTop w:val="0"/>
                              <w:marBottom w:val="0"/>
                              <w:divBdr>
                                <w:top w:val="none" w:sz="0" w:space="0" w:color="auto"/>
                                <w:left w:val="none" w:sz="0" w:space="0" w:color="auto"/>
                                <w:bottom w:val="none" w:sz="0" w:space="0" w:color="auto"/>
                                <w:right w:val="none" w:sz="0" w:space="0" w:color="auto"/>
                              </w:divBdr>
                              <w:divsChild>
                                <w:div w:id="606159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32619918">
                          <w:marLeft w:val="0"/>
                          <w:marRight w:val="0"/>
                          <w:marTop w:val="0"/>
                          <w:marBottom w:val="0"/>
                          <w:divBdr>
                            <w:top w:val="single" w:sz="2" w:space="0" w:color="E5E7EB"/>
                            <w:left w:val="single" w:sz="2" w:space="0" w:color="E5E7EB"/>
                            <w:bottom w:val="single" w:sz="2" w:space="0" w:color="E5E7EB"/>
                            <w:right w:val="single" w:sz="2" w:space="0" w:color="E5E7EB"/>
                          </w:divBdr>
                          <w:divsChild>
                            <w:div w:id="9710604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73428112">
                  <w:marLeft w:val="0"/>
                  <w:marRight w:val="0"/>
                  <w:marTop w:val="0"/>
                  <w:marBottom w:val="0"/>
                  <w:divBdr>
                    <w:top w:val="single" w:sz="2" w:space="0" w:color="E5E7EB"/>
                    <w:left w:val="single" w:sz="2" w:space="0" w:color="E5E7EB"/>
                    <w:bottom w:val="single" w:sz="2" w:space="0" w:color="E5E7EB"/>
                    <w:right w:val="single" w:sz="2" w:space="0" w:color="E5E7EB"/>
                  </w:divBdr>
                  <w:divsChild>
                    <w:div w:id="1844398964">
                      <w:marLeft w:val="0"/>
                      <w:marRight w:val="0"/>
                      <w:marTop w:val="0"/>
                      <w:marBottom w:val="0"/>
                      <w:divBdr>
                        <w:top w:val="single" w:sz="2" w:space="0" w:color="E5E7EB"/>
                        <w:left w:val="single" w:sz="2" w:space="0" w:color="E5E7EB"/>
                        <w:bottom w:val="single" w:sz="2" w:space="0" w:color="E5E7EB"/>
                        <w:right w:val="single" w:sz="2" w:space="0" w:color="E5E7EB"/>
                      </w:divBdr>
                      <w:divsChild>
                        <w:div w:id="1242986897">
                          <w:marLeft w:val="0"/>
                          <w:marRight w:val="0"/>
                          <w:marTop w:val="0"/>
                          <w:marBottom w:val="0"/>
                          <w:divBdr>
                            <w:top w:val="none" w:sz="0" w:space="0" w:color="auto"/>
                            <w:left w:val="none" w:sz="0" w:space="0" w:color="auto"/>
                            <w:bottom w:val="none" w:sz="0" w:space="0" w:color="auto"/>
                            <w:right w:val="none" w:sz="0" w:space="0" w:color="auto"/>
                          </w:divBdr>
                          <w:divsChild>
                            <w:div w:id="6855226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95233933">
                      <w:marLeft w:val="0"/>
                      <w:marRight w:val="0"/>
                      <w:marTop w:val="0"/>
                      <w:marBottom w:val="0"/>
                      <w:divBdr>
                        <w:top w:val="single" w:sz="2" w:space="0" w:color="E5E7EB"/>
                        <w:left w:val="single" w:sz="2" w:space="0" w:color="E5E7EB"/>
                        <w:bottom w:val="single" w:sz="2" w:space="0" w:color="E5E7EB"/>
                        <w:right w:val="single" w:sz="2" w:space="0" w:color="E5E7EB"/>
                      </w:divBdr>
                      <w:divsChild>
                        <w:div w:id="1065956553">
                          <w:marLeft w:val="0"/>
                          <w:marRight w:val="0"/>
                          <w:marTop w:val="0"/>
                          <w:marBottom w:val="0"/>
                          <w:divBdr>
                            <w:top w:val="none" w:sz="0" w:space="0" w:color="auto"/>
                            <w:left w:val="none" w:sz="0" w:space="0" w:color="auto"/>
                            <w:bottom w:val="none" w:sz="0" w:space="0" w:color="auto"/>
                            <w:right w:val="none" w:sz="0" w:space="0" w:color="auto"/>
                          </w:divBdr>
                          <w:divsChild>
                            <w:div w:id="11977667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6807889">
                      <w:marLeft w:val="0"/>
                      <w:marRight w:val="0"/>
                      <w:marTop w:val="0"/>
                      <w:marBottom w:val="0"/>
                      <w:divBdr>
                        <w:top w:val="single" w:sz="2" w:space="0" w:color="E5E7EB"/>
                        <w:left w:val="single" w:sz="2" w:space="0" w:color="E5E7EB"/>
                        <w:bottom w:val="single" w:sz="2" w:space="0" w:color="E5E7EB"/>
                        <w:right w:val="single" w:sz="2" w:space="0" w:color="E5E7EB"/>
                      </w:divBdr>
                      <w:divsChild>
                        <w:div w:id="1725524557">
                          <w:marLeft w:val="0"/>
                          <w:marRight w:val="0"/>
                          <w:marTop w:val="0"/>
                          <w:marBottom w:val="0"/>
                          <w:divBdr>
                            <w:top w:val="none" w:sz="0" w:space="0" w:color="auto"/>
                            <w:left w:val="none" w:sz="0" w:space="0" w:color="auto"/>
                            <w:bottom w:val="none" w:sz="0" w:space="0" w:color="auto"/>
                            <w:right w:val="none" w:sz="0" w:space="0" w:color="auto"/>
                          </w:divBdr>
                          <w:divsChild>
                            <w:div w:id="17106869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625790">
                      <w:marLeft w:val="0"/>
                      <w:marRight w:val="0"/>
                      <w:marTop w:val="0"/>
                      <w:marBottom w:val="0"/>
                      <w:divBdr>
                        <w:top w:val="single" w:sz="2" w:space="0" w:color="E5E7EB"/>
                        <w:left w:val="single" w:sz="2" w:space="0" w:color="E5E7EB"/>
                        <w:bottom w:val="single" w:sz="2" w:space="0" w:color="E5E7EB"/>
                        <w:right w:val="single" w:sz="2" w:space="0" w:color="E5E7EB"/>
                      </w:divBdr>
                      <w:divsChild>
                        <w:div w:id="1425027377">
                          <w:marLeft w:val="0"/>
                          <w:marRight w:val="0"/>
                          <w:marTop w:val="0"/>
                          <w:marBottom w:val="0"/>
                          <w:divBdr>
                            <w:top w:val="none" w:sz="0" w:space="0" w:color="auto"/>
                            <w:left w:val="none" w:sz="0" w:space="0" w:color="auto"/>
                            <w:bottom w:val="none" w:sz="0" w:space="0" w:color="auto"/>
                            <w:right w:val="none" w:sz="0" w:space="0" w:color="auto"/>
                          </w:divBdr>
                          <w:divsChild>
                            <w:div w:id="20048143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erfect\Desktop\BIO.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Sheet1!$H$30:$H$35</c:f>
              <c:numCache>
                <c:formatCode>General</c:formatCode>
                <c:ptCount val="6"/>
                <c:pt idx="0">
                  <c:v>6.211340206185567E-3</c:v>
                </c:pt>
                <c:pt idx="1">
                  <c:v>8.6718750000000008E-3</c:v>
                </c:pt>
                <c:pt idx="2">
                  <c:v>1.4656488549618318E-2</c:v>
                </c:pt>
                <c:pt idx="3">
                  <c:v>2.3273273273273273E-2</c:v>
                </c:pt>
                <c:pt idx="4">
                  <c:v>3.7379032258064521E-2</c:v>
                </c:pt>
                <c:pt idx="5">
                  <c:v>5.3141640042598505E-2</c:v>
                </c:pt>
              </c:numCache>
            </c:numRef>
          </c:xVal>
          <c:yVal>
            <c:numRef>
              <c:f>Sheet1!$I$30:$I$35</c:f>
              <c:numCache>
                <c:formatCode>General</c:formatCode>
                <c:ptCount val="6"/>
                <c:pt idx="0">
                  <c:v>2.41E-2</c:v>
                </c:pt>
                <c:pt idx="1">
                  <c:v>2.2200000000000001E-2</c:v>
                </c:pt>
                <c:pt idx="2">
                  <c:v>1.9199999999999998E-2</c:v>
                </c:pt>
                <c:pt idx="3">
                  <c:v>1.55E-2</c:v>
                </c:pt>
                <c:pt idx="4">
                  <c:v>9.2700000000000005E-3</c:v>
                </c:pt>
                <c:pt idx="5">
                  <c:v>4.9899999999999996E-3</c:v>
                </c:pt>
              </c:numCache>
            </c:numRef>
          </c:yVal>
          <c:smooth val="0"/>
          <c:extLst>
            <c:ext xmlns:c16="http://schemas.microsoft.com/office/drawing/2014/chart" uri="{C3380CC4-5D6E-409C-BE32-E72D297353CC}">
              <c16:uniqueId val="{00000001-E0E2-4DF3-9074-93D76CC3A075}"/>
            </c:ext>
          </c:extLst>
        </c:ser>
        <c:dLbls>
          <c:showLegendKey val="0"/>
          <c:showVal val="0"/>
          <c:showCatName val="0"/>
          <c:showSerName val="0"/>
          <c:showPercent val="0"/>
          <c:showBubbleSize val="0"/>
        </c:dLbls>
        <c:axId val="1969084143"/>
        <c:axId val="1969630015"/>
      </c:scatterChart>
      <c:valAx>
        <c:axId val="196908414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0" i="0" u="none" strike="noStrike" baseline="0">
                    <a:effectLst/>
                  </a:rPr>
                  <a:t>v/[S] </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9630015"/>
        <c:crosses val="autoZero"/>
        <c:crossBetween val="midCat"/>
      </c:valAx>
      <c:valAx>
        <c:axId val="1969630015"/>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9084143"/>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753</TotalTime>
  <Pages>13</Pages>
  <Words>1968</Words>
  <Characters>11221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Khawar Yaqoob</dc:creator>
  <cp:keywords/>
  <dc:description/>
  <cp:lastModifiedBy>Khawar Yaqoob</cp:lastModifiedBy>
  <cp:revision>19</cp:revision>
  <cp:lastPrinted>2024-01-24T15:15:00Z</cp:lastPrinted>
  <dcterms:created xsi:type="dcterms:W3CDTF">2024-01-31T02:35:00Z</dcterms:created>
  <dcterms:modified xsi:type="dcterms:W3CDTF">2024-02-12T16:34:00Z</dcterms:modified>
</cp:coreProperties>
</file>